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001F" w:rsidTr="0095001F">
        <w:trPr>
          <w:trHeight w:val="1307"/>
        </w:trPr>
        <w:tc>
          <w:tcPr>
            <w:tcW w:w="9639" w:type="dxa"/>
          </w:tcPr>
          <w:p w:rsidR="0095001F" w:rsidRDefault="0095001F" w:rsidP="0095001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2F23BD" wp14:editId="277AE0B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01F" w:rsidTr="0095001F">
        <w:trPr>
          <w:trHeight w:val="284"/>
        </w:trPr>
        <w:tc>
          <w:tcPr>
            <w:tcW w:w="9639" w:type="dxa"/>
          </w:tcPr>
          <w:p w:rsidR="0095001F" w:rsidRDefault="0095001F" w:rsidP="0095001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001F" w:rsidTr="0095001F">
        <w:trPr>
          <w:trHeight w:val="284"/>
        </w:trPr>
        <w:tc>
          <w:tcPr>
            <w:tcW w:w="9639" w:type="dxa"/>
          </w:tcPr>
          <w:p w:rsidR="0095001F" w:rsidRDefault="0095001F" w:rsidP="0095001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5001F" w:rsidTr="0095001F">
        <w:trPr>
          <w:trHeight w:val="192"/>
        </w:trPr>
        <w:tc>
          <w:tcPr>
            <w:tcW w:w="9639" w:type="dxa"/>
          </w:tcPr>
          <w:p w:rsidR="0095001F" w:rsidRPr="0095001F" w:rsidRDefault="0095001F" w:rsidP="0095001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001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C1BF5" wp14:editId="5B995E6B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53975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BF9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4.25pt" to="47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B1R/DF2gAAAAUBAAAPAAAAZHJzL2Rvd25yZXYueG1sTI/BTsMwEETv&#10;SPyDtUjcqEMpVZtmU6VIXIoQUPgAN16SCHsdYrcNf8/CBY6jGc28Kdajd+pIQ+wCI1xPMlDEdbAd&#10;Nwhvr/dXC1AxGbbGBSaEL4qwLs/PCpPbcOIXOu5So6SEY24Q2pT6XOtYt+RNnISeWLz3MHiTRA6N&#10;toM5Sbl3epplc+1Nx7LQmp7uWqo/dgeP8Ey9226zZlM9udnjQ1XZzfiZEC8vxmoFKtGY/sLwgy/o&#10;UArTPhzYRuUQbuYSRFjcghJ3OZvKs/2v1mWh/9OX3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B1R/DF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Pr="0095001F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167E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167E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95001F">
              <w:rPr>
                <w:sz w:val="24"/>
                <w:szCs w:val="28"/>
              </w:rPr>
              <w:t xml:space="preserve"> 23.06.2021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5001F">
              <w:rPr>
                <w:sz w:val="24"/>
                <w:szCs w:val="28"/>
              </w:rPr>
              <w:t>964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167E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5001F" w:rsidP="00916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167E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167E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E70DAE" w:rsidP="00E70DAE">
      <w:pPr>
        <w:pStyle w:val="a3"/>
        <w:suppressAutoHyphens/>
        <w:ind w:right="4535"/>
        <w:rPr>
          <w:bCs/>
          <w:szCs w:val="28"/>
        </w:rPr>
      </w:pPr>
      <w:r w:rsidRPr="004E0A4C">
        <w:rPr>
          <w:szCs w:val="28"/>
        </w:rPr>
        <w:t>О</w:t>
      </w:r>
      <w:r>
        <w:rPr>
          <w:szCs w:val="28"/>
        </w:rPr>
        <w:t>б</w:t>
      </w:r>
      <w:r w:rsidRPr="004E0A4C">
        <w:rPr>
          <w:szCs w:val="28"/>
        </w:rPr>
        <w:t xml:space="preserve"> </w:t>
      </w:r>
      <w:r>
        <w:rPr>
          <w:szCs w:val="28"/>
        </w:rPr>
        <w:t xml:space="preserve">информации о заключении Контрольно-счетной палаты Камчатского края о результатах экспертно-аналитического мероприятия «Анализ деятельности Контрольно-счетной палаты </w:t>
      </w:r>
      <w:r w:rsidRPr="00D8549E">
        <w:rPr>
          <w:bCs/>
          <w:szCs w:val="28"/>
        </w:rPr>
        <w:t>Петропавловс</w:t>
      </w:r>
      <w:r>
        <w:rPr>
          <w:bCs/>
          <w:szCs w:val="28"/>
        </w:rPr>
        <w:t>к-Камчатского городского округ</w:t>
      </w:r>
      <w:r w:rsidRPr="00D103A3">
        <w:rPr>
          <w:bCs/>
          <w:szCs w:val="28"/>
        </w:rPr>
        <w:t>а</w:t>
      </w:r>
      <w:r w:rsidRPr="00F44735">
        <w:rPr>
          <w:bCs/>
          <w:szCs w:val="28"/>
        </w:rPr>
        <w:t>»</w:t>
      </w:r>
      <w:r>
        <w:rPr>
          <w:bCs/>
          <w:szCs w:val="28"/>
        </w:rPr>
        <w:t xml:space="preserve"> за 2019-2020 годы</w:t>
      </w:r>
    </w:p>
    <w:p w:rsidR="00E70DAE" w:rsidRPr="00DE1EAD" w:rsidRDefault="00E70DAE" w:rsidP="00E70DAE">
      <w:pPr>
        <w:pStyle w:val="a3"/>
        <w:suppressAutoHyphens/>
        <w:ind w:right="4535"/>
        <w:rPr>
          <w:szCs w:val="28"/>
        </w:rPr>
      </w:pPr>
    </w:p>
    <w:p w:rsidR="004B615F" w:rsidRPr="008A2CE2" w:rsidRDefault="00E019C2" w:rsidP="00716077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</w:t>
      </w:r>
      <w:r w:rsidRPr="00E019C2">
        <w:rPr>
          <w:szCs w:val="28"/>
        </w:rPr>
        <w:t>заключени</w:t>
      </w:r>
      <w:r>
        <w:rPr>
          <w:szCs w:val="28"/>
        </w:rPr>
        <w:t>е</w:t>
      </w:r>
      <w:r w:rsidRPr="00E019C2">
        <w:rPr>
          <w:szCs w:val="28"/>
        </w:rPr>
        <w:t xml:space="preserve"> Контрольно-счетной палаты Камчатского края о результата</w:t>
      </w:r>
      <w:r>
        <w:rPr>
          <w:szCs w:val="28"/>
        </w:rPr>
        <w:t>х</w:t>
      </w:r>
      <w:r w:rsidRPr="00E019C2">
        <w:rPr>
          <w:szCs w:val="28"/>
        </w:rPr>
        <w:t xml:space="preserve"> экспертно-аналитического мероприятия «Анализ деятельности Контрольно-счетной палаты Петропавловск-Камчатского городского округа»</w:t>
      </w:r>
      <w:r>
        <w:rPr>
          <w:szCs w:val="28"/>
        </w:rPr>
        <w:t xml:space="preserve"> от</w:t>
      </w:r>
      <w:r w:rsidR="00F44735">
        <w:rPr>
          <w:szCs w:val="28"/>
        </w:rPr>
        <w:t> </w:t>
      </w:r>
      <w:r>
        <w:rPr>
          <w:szCs w:val="28"/>
        </w:rPr>
        <w:t>06.05.2021 № 04, утвержденное Коллегией Контрольно-счетной палаты Камчатского края 29.04.2021, з</w:t>
      </w:r>
      <w:r w:rsidR="000F27CC" w:rsidRPr="000F27CC">
        <w:rPr>
          <w:szCs w:val="28"/>
        </w:rPr>
        <w:t xml:space="preserve">аслушав доклад </w:t>
      </w:r>
      <w:r w:rsidR="004B7A4D">
        <w:rPr>
          <w:szCs w:val="28"/>
        </w:rPr>
        <w:t>председателя</w:t>
      </w:r>
      <w:r w:rsidR="000F27CC" w:rsidRPr="000F27CC">
        <w:rPr>
          <w:szCs w:val="28"/>
        </w:rPr>
        <w:t xml:space="preserve"> </w:t>
      </w:r>
      <w:r w:rsidR="004B7A4D">
        <w:rPr>
          <w:szCs w:val="28"/>
        </w:rPr>
        <w:t xml:space="preserve">Контрольно-счетной палаты </w:t>
      </w:r>
      <w:r w:rsidR="004B7A4D" w:rsidRPr="00D8549E">
        <w:rPr>
          <w:bCs/>
          <w:szCs w:val="28"/>
        </w:rPr>
        <w:t>Петропавловс</w:t>
      </w:r>
      <w:r w:rsidR="004B7A4D">
        <w:rPr>
          <w:bCs/>
          <w:szCs w:val="28"/>
        </w:rPr>
        <w:t>к-Камчатского городского округа</w:t>
      </w:r>
      <w:r w:rsidR="004B7A4D" w:rsidRPr="000F27CC">
        <w:rPr>
          <w:szCs w:val="28"/>
        </w:rPr>
        <w:t xml:space="preserve"> </w:t>
      </w:r>
      <w:r w:rsidR="004B7A4D">
        <w:rPr>
          <w:szCs w:val="28"/>
        </w:rPr>
        <w:t>Кушнира</w:t>
      </w:r>
      <w:r w:rsidR="000F27CC" w:rsidRPr="000F27CC">
        <w:rPr>
          <w:szCs w:val="28"/>
        </w:rPr>
        <w:t xml:space="preserve"> </w:t>
      </w:r>
      <w:r>
        <w:rPr>
          <w:szCs w:val="28"/>
        </w:rPr>
        <w:t>М.П.</w:t>
      </w:r>
      <w:r w:rsidR="004B7A4D">
        <w:rPr>
          <w:szCs w:val="28"/>
        </w:rPr>
        <w:t xml:space="preserve"> </w:t>
      </w:r>
      <w:r w:rsidR="004B7A4D" w:rsidRPr="004B7A4D">
        <w:rPr>
          <w:szCs w:val="28"/>
        </w:rPr>
        <w:t>о</w:t>
      </w:r>
      <w:r w:rsidR="00F44735">
        <w:rPr>
          <w:szCs w:val="28"/>
        </w:rPr>
        <w:t> </w:t>
      </w:r>
      <w:r w:rsidR="004B7A4D" w:rsidRPr="004B7A4D">
        <w:rPr>
          <w:szCs w:val="28"/>
        </w:rPr>
        <w:t>заключении Контрольно-счетной палаты Камчатского края о результата</w:t>
      </w:r>
      <w:r>
        <w:rPr>
          <w:szCs w:val="28"/>
        </w:rPr>
        <w:t>х</w:t>
      </w:r>
      <w:r w:rsidR="004B7A4D" w:rsidRPr="004B7A4D">
        <w:rPr>
          <w:szCs w:val="28"/>
        </w:rPr>
        <w:t xml:space="preserve"> экспертно-аналитического мероприятия «Анализ деятельности Контрольно-счетной палаты Петропавловск-Камчатского городского округа</w:t>
      </w:r>
      <w:r w:rsidR="004B7A4D" w:rsidRPr="00F44735">
        <w:rPr>
          <w:szCs w:val="28"/>
        </w:rPr>
        <w:t>»</w:t>
      </w:r>
      <w:r w:rsidR="004B7A4D" w:rsidRPr="004B7A4D">
        <w:rPr>
          <w:szCs w:val="28"/>
        </w:rPr>
        <w:t xml:space="preserve"> за 2019-2020 годы</w:t>
      </w:r>
      <w:r w:rsidR="00013345" w:rsidRPr="008A2CE2">
        <w:rPr>
          <w:szCs w:val="28"/>
        </w:rPr>
        <w:t>, в соответствии со статьей 60 Решения Городской Думы Петропавловск-Камчатского городского округа Камчатского края от 13.07.2018 № 82-нд «О</w:t>
      </w:r>
      <w:r w:rsidR="00F44735">
        <w:rPr>
          <w:szCs w:val="28"/>
        </w:rPr>
        <w:t> </w:t>
      </w:r>
      <w:r w:rsidR="00013345" w:rsidRPr="008A2CE2">
        <w:rPr>
          <w:szCs w:val="28"/>
        </w:rPr>
        <w:t>Регламенте Городской Думы Петропавловск-Камчатского городского округа»</w:t>
      </w:r>
      <w:r w:rsidR="00F152C0" w:rsidRPr="008A2CE2">
        <w:rPr>
          <w:bCs/>
          <w:szCs w:val="28"/>
        </w:rPr>
        <w:t xml:space="preserve"> </w:t>
      </w:r>
      <w:r w:rsidR="008A1F39" w:rsidRPr="008A2CE2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A2CE2" w:rsidRDefault="008C3BE6" w:rsidP="008C3BE6">
      <w:pPr>
        <w:jc w:val="both"/>
        <w:rPr>
          <w:szCs w:val="28"/>
        </w:rPr>
      </w:pPr>
    </w:p>
    <w:p w:rsidR="008C3BE6" w:rsidRPr="00E70DAE" w:rsidRDefault="008C3BE6" w:rsidP="008C3BE6">
      <w:pPr>
        <w:rPr>
          <w:szCs w:val="28"/>
        </w:rPr>
      </w:pPr>
      <w:r w:rsidRPr="008A2CE2">
        <w:rPr>
          <w:b/>
          <w:szCs w:val="28"/>
        </w:rPr>
        <w:t>РЕШИЛА:</w:t>
      </w:r>
    </w:p>
    <w:p w:rsidR="008C3BE6" w:rsidRPr="008A2CE2" w:rsidRDefault="008C3BE6" w:rsidP="008C3BE6">
      <w:pPr>
        <w:rPr>
          <w:szCs w:val="28"/>
        </w:rPr>
      </w:pPr>
    </w:p>
    <w:p w:rsidR="00E70DAE" w:rsidRDefault="004B7A4D" w:rsidP="004B7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E70DAE" w:rsidSect="00872765">
          <w:headerReference w:type="default" r:id="rId9"/>
          <w:pgSz w:w="11906" w:h="16838"/>
          <w:pgMar w:top="1134" w:right="567" w:bottom="1134" w:left="1701" w:header="284" w:footer="340" w:gutter="0"/>
          <w:cols w:space="708"/>
          <w:titlePg/>
          <w:docGrid w:linePitch="381"/>
        </w:sectPr>
      </w:pPr>
      <w:r w:rsidRPr="004B7A4D">
        <w:rPr>
          <w:szCs w:val="28"/>
        </w:rPr>
        <w:t xml:space="preserve">доклад председателя Контрольно-счетной палаты Петропавловск-Камчатского городского округа Кушнира </w:t>
      </w:r>
      <w:r w:rsidR="00C95BC0">
        <w:rPr>
          <w:szCs w:val="28"/>
        </w:rPr>
        <w:t>М.П.</w:t>
      </w:r>
      <w:r w:rsidRPr="004B7A4D">
        <w:rPr>
          <w:szCs w:val="28"/>
        </w:rPr>
        <w:t xml:space="preserve"> о заключении Контрольно-счетной палаты Камчатского края о результата</w:t>
      </w:r>
      <w:r w:rsidR="00E019C2">
        <w:rPr>
          <w:szCs w:val="28"/>
        </w:rPr>
        <w:t>х</w:t>
      </w:r>
      <w:r w:rsidRPr="004B7A4D">
        <w:rPr>
          <w:szCs w:val="28"/>
        </w:rPr>
        <w:t xml:space="preserve"> экспертно-аналитического мероприятия «Анализ деятельности Контрольно-счетной палаты </w:t>
      </w:r>
      <w:r w:rsidR="00E70DAE">
        <w:rPr>
          <w:szCs w:val="28"/>
        </w:rPr>
        <w:br/>
      </w:r>
    </w:p>
    <w:p w:rsidR="00F86B24" w:rsidRDefault="004B7A4D" w:rsidP="00E70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7A4D">
        <w:rPr>
          <w:szCs w:val="28"/>
        </w:rPr>
        <w:lastRenderedPageBreak/>
        <w:t>Петропавловск-Камчатского городского округа</w:t>
      </w:r>
      <w:r w:rsidRPr="00F44735">
        <w:rPr>
          <w:szCs w:val="28"/>
        </w:rPr>
        <w:t>»</w:t>
      </w:r>
      <w:r w:rsidRPr="004B7A4D">
        <w:rPr>
          <w:szCs w:val="28"/>
        </w:rPr>
        <w:t xml:space="preserve"> за</w:t>
      </w:r>
      <w:r w:rsidR="00C95BC0">
        <w:rPr>
          <w:szCs w:val="28"/>
        </w:rPr>
        <w:t xml:space="preserve"> </w:t>
      </w:r>
      <w:r w:rsidRPr="004B7A4D">
        <w:rPr>
          <w:szCs w:val="28"/>
        </w:rPr>
        <w:t>2019-2020</w:t>
      </w:r>
      <w:r w:rsidR="00C95BC0">
        <w:rPr>
          <w:szCs w:val="28"/>
        </w:rPr>
        <w:t> </w:t>
      </w:r>
      <w:r w:rsidRPr="004B7A4D">
        <w:rPr>
          <w:szCs w:val="28"/>
        </w:rPr>
        <w:t>годы принять к сведению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EB18B8" w:rsidRPr="003214E6" w:rsidTr="00184216">
        <w:trPr>
          <w:trHeight w:val="1020"/>
        </w:trPr>
        <w:tc>
          <w:tcPr>
            <w:tcW w:w="3828" w:type="dxa"/>
          </w:tcPr>
          <w:p w:rsidR="00EB18B8" w:rsidRPr="003214E6" w:rsidRDefault="00EB18B8" w:rsidP="00184216">
            <w:pPr>
              <w:ind w:left="-10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EB18B8" w:rsidRPr="003214E6" w:rsidRDefault="00EB18B8" w:rsidP="0018421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3753" w:type="dxa"/>
          </w:tcPr>
          <w:p w:rsidR="00EB18B8" w:rsidRPr="003214E6" w:rsidRDefault="00EB18B8" w:rsidP="00184216">
            <w:pPr>
              <w:ind w:firstLine="708"/>
              <w:jc w:val="right"/>
              <w:rPr>
                <w:color w:val="000000"/>
                <w:szCs w:val="28"/>
              </w:rPr>
            </w:pPr>
          </w:p>
          <w:p w:rsidR="00EB18B8" w:rsidRDefault="00EB18B8" w:rsidP="00184216">
            <w:pPr>
              <w:ind w:right="-108"/>
              <w:jc w:val="right"/>
              <w:rPr>
                <w:color w:val="000000"/>
                <w:szCs w:val="28"/>
              </w:rPr>
            </w:pPr>
          </w:p>
          <w:p w:rsidR="00EB18B8" w:rsidRPr="003214E6" w:rsidRDefault="00EB18B8" w:rsidP="00184216">
            <w:pPr>
              <w:ind w:left="1797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Монахова</w:t>
            </w:r>
          </w:p>
        </w:tc>
      </w:tr>
    </w:tbl>
    <w:p w:rsidR="00B32E6D" w:rsidRDefault="00B32E6D" w:rsidP="00143413">
      <w:pPr>
        <w:suppressAutoHyphens/>
        <w:jc w:val="both"/>
        <w:rPr>
          <w:sz w:val="24"/>
        </w:rPr>
      </w:pPr>
    </w:p>
    <w:sectPr w:rsidR="00B32E6D" w:rsidSect="00790E1E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62" w:rsidRDefault="00241E62" w:rsidP="00790E1E">
      <w:r>
        <w:separator/>
      </w:r>
    </w:p>
  </w:endnote>
  <w:endnote w:type="continuationSeparator" w:id="0">
    <w:p w:rsidR="00241E62" w:rsidRDefault="00241E6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62" w:rsidRDefault="00241E62" w:rsidP="00790E1E">
      <w:r>
        <w:separator/>
      </w:r>
    </w:p>
  </w:footnote>
  <w:footnote w:type="continuationSeparator" w:id="0">
    <w:p w:rsidR="00241E62" w:rsidRDefault="00241E6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41B21" w:rsidRPr="00D533EC" w:rsidRDefault="00741B21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E70DAE">
          <w:rPr>
            <w:noProof/>
            <w:sz w:val="24"/>
          </w:rPr>
          <w:t>2</w:t>
        </w:r>
        <w:r w:rsidRPr="00D533EC">
          <w:rPr>
            <w:sz w:val="24"/>
          </w:rPr>
          <w:fldChar w:fldCharType="end"/>
        </w:r>
      </w:p>
    </w:sdtContent>
  </w:sdt>
  <w:p w:rsidR="00741B21" w:rsidRDefault="00741B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55E"/>
    <w:rsid w:val="000109AB"/>
    <w:rsid w:val="00013345"/>
    <w:rsid w:val="00013B44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13B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4D8"/>
    <w:rsid w:val="000A39AD"/>
    <w:rsid w:val="000A5766"/>
    <w:rsid w:val="000B124D"/>
    <w:rsid w:val="000B3C8F"/>
    <w:rsid w:val="000B6F45"/>
    <w:rsid w:val="000C00AC"/>
    <w:rsid w:val="000C10ED"/>
    <w:rsid w:val="000C4278"/>
    <w:rsid w:val="000C73C9"/>
    <w:rsid w:val="000D14E7"/>
    <w:rsid w:val="000D44BF"/>
    <w:rsid w:val="000F0704"/>
    <w:rsid w:val="000F27CC"/>
    <w:rsid w:val="000F372E"/>
    <w:rsid w:val="000F4C3A"/>
    <w:rsid w:val="000F4CB3"/>
    <w:rsid w:val="001004A0"/>
    <w:rsid w:val="00104231"/>
    <w:rsid w:val="00105A38"/>
    <w:rsid w:val="00107E3F"/>
    <w:rsid w:val="00111567"/>
    <w:rsid w:val="0011163E"/>
    <w:rsid w:val="001139A5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3413"/>
    <w:rsid w:val="00147A4B"/>
    <w:rsid w:val="00157EDB"/>
    <w:rsid w:val="00157FEA"/>
    <w:rsid w:val="00162208"/>
    <w:rsid w:val="00165977"/>
    <w:rsid w:val="00167091"/>
    <w:rsid w:val="001679F8"/>
    <w:rsid w:val="00167BB2"/>
    <w:rsid w:val="001716CD"/>
    <w:rsid w:val="00177FC6"/>
    <w:rsid w:val="00181EEA"/>
    <w:rsid w:val="001853FE"/>
    <w:rsid w:val="0018694A"/>
    <w:rsid w:val="001875C4"/>
    <w:rsid w:val="0019260B"/>
    <w:rsid w:val="00196BA2"/>
    <w:rsid w:val="001A27B8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1E62"/>
    <w:rsid w:val="00245807"/>
    <w:rsid w:val="00251FA0"/>
    <w:rsid w:val="002539FF"/>
    <w:rsid w:val="00256D0C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86B71"/>
    <w:rsid w:val="002A1A53"/>
    <w:rsid w:val="002A3D67"/>
    <w:rsid w:val="002A4009"/>
    <w:rsid w:val="002A48B0"/>
    <w:rsid w:val="002A59AC"/>
    <w:rsid w:val="002A61E4"/>
    <w:rsid w:val="002A7342"/>
    <w:rsid w:val="002B0294"/>
    <w:rsid w:val="002B0BCD"/>
    <w:rsid w:val="002B1C36"/>
    <w:rsid w:val="002B42E7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006"/>
    <w:rsid w:val="003E6E79"/>
    <w:rsid w:val="003F10B1"/>
    <w:rsid w:val="00400516"/>
    <w:rsid w:val="00401200"/>
    <w:rsid w:val="00405F9B"/>
    <w:rsid w:val="00406FC9"/>
    <w:rsid w:val="00407634"/>
    <w:rsid w:val="004106E6"/>
    <w:rsid w:val="004120CE"/>
    <w:rsid w:val="00412112"/>
    <w:rsid w:val="00414DC4"/>
    <w:rsid w:val="0041507B"/>
    <w:rsid w:val="004150CA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70A"/>
    <w:rsid w:val="00452FA1"/>
    <w:rsid w:val="004540DB"/>
    <w:rsid w:val="00456FF5"/>
    <w:rsid w:val="004605C9"/>
    <w:rsid w:val="0046717B"/>
    <w:rsid w:val="00477E62"/>
    <w:rsid w:val="004811A1"/>
    <w:rsid w:val="00490090"/>
    <w:rsid w:val="00491583"/>
    <w:rsid w:val="004925C2"/>
    <w:rsid w:val="004A0AE1"/>
    <w:rsid w:val="004A1C87"/>
    <w:rsid w:val="004B0DA9"/>
    <w:rsid w:val="004B202D"/>
    <w:rsid w:val="004B3B90"/>
    <w:rsid w:val="004B615F"/>
    <w:rsid w:val="004B7A4D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479AC"/>
    <w:rsid w:val="00547D19"/>
    <w:rsid w:val="00553B52"/>
    <w:rsid w:val="00554D8D"/>
    <w:rsid w:val="0056050C"/>
    <w:rsid w:val="00560624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3B20"/>
    <w:rsid w:val="005B7658"/>
    <w:rsid w:val="005C06C3"/>
    <w:rsid w:val="005C0963"/>
    <w:rsid w:val="005C0E1C"/>
    <w:rsid w:val="005C33A3"/>
    <w:rsid w:val="005C3D7A"/>
    <w:rsid w:val="005C3F14"/>
    <w:rsid w:val="005C4A67"/>
    <w:rsid w:val="005C5B94"/>
    <w:rsid w:val="005C72D3"/>
    <w:rsid w:val="005D1C7F"/>
    <w:rsid w:val="005D241B"/>
    <w:rsid w:val="005D5317"/>
    <w:rsid w:val="005D6715"/>
    <w:rsid w:val="005D6E17"/>
    <w:rsid w:val="005D7B63"/>
    <w:rsid w:val="005E0EF7"/>
    <w:rsid w:val="005E78AD"/>
    <w:rsid w:val="005F1E7C"/>
    <w:rsid w:val="005F54E2"/>
    <w:rsid w:val="00601547"/>
    <w:rsid w:val="00602753"/>
    <w:rsid w:val="0061004F"/>
    <w:rsid w:val="00615688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1985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111A"/>
    <w:rsid w:val="006B5467"/>
    <w:rsid w:val="006B7B77"/>
    <w:rsid w:val="006C0D2A"/>
    <w:rsid w:val="006C1B8F"/>
    <w:rsid w:val="006C5ECE"/>
    <w:rsid w:val="006C642C"/>
    <w:rsid w:val="006C7F2C"/>
    <w:rsid w:val="006D04C1"/>
    <w:rsid w:val="006D299A"/>
    <w:rsid w:val="006E50DC"/>
    <w:rsid w:val="006E7274"/>
    <w:rsid w:val="006F6763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1B21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59D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2DC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2EB8"/>
    <w:rsid w:val="0085700B"/>
    <w:rsid w:val="008622F0"/>
    <w:rsid w:val="0086316A"/>
    <w:rsid w:val="00863C7B"/>
    <w:rsid w:val="00864C08"/>
    <w:rsid w:val="00871D94"/>
    <w:rsid w:val="00872765"/>
    <w:rsid w:val="00875308"/>
    <w:rsid w:val="008765D2"/>
    <w:rsid w:val="00880D0F"/>
    <w:rsid w:val="008810E3"/>
    <w:rsid w:val="008810FD"/>
    <w:rsid w:val="00886F0B"/>
    <w:rsid w:val="0089056F"/>
    <w:rsid w:val="00892431"/>
    <w:rsid w:val="008960F1"/>
    <w:rsid w:val="00896A73"/>
    <w:rsid w:val="00897211"/>
    <w:rsid w:val="0089788C"/>
    <w:rsid w:val="008A1F39"/>
    <w:rsid w:val="008A2CE2"/>
    <w:rsid w:val="008B0AA6"/>
    <w:rsid w:val="008B221C"/>
    <w:rsid w:val="008B3A88"/>
    <w:rsid w:val="008B7B31"/>
    <w:rsid w:val="008B7D2B"/>
    <w:rsid w:val="008C0D66"/>
    <w:rsid w:val="008C3BE6"/>
    <w:rsid w:val="008C5510"/>
    <w:rsid w:val="008C55C9"/>
    <w:rsid w:val="008C6421"/>
    <w:rsid w:val="008C686C"/>
    <w:rsid w:val="008D0323"/>
    <w:rsid w:val="008D1DDD"/>
    <w:rsid w:val="008D223F"/>
    <w:rsid w:val="008D3060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2495"/>
    <w:rsid w:val="00903324"/>
    <w:rsid w:val="00903F92"/>
    <w:rsid w:val="00904952"/>
    <w:rsid w:val="00905F67"/>
    <w:rsid w:val="009114C4"/>
    <w:rsid w:val="009138CC"/>
    <w:rsid w:val="00913CF8"/>
    <w:rsid w:val="009167E1"/>
    <w:rsid w:val="00920886"/>
    <w:rsid w:val="009220B8"/>
    <w:rsid w:val="00923C20"/>
    <w:rsid w:val="00924B9F"/>
    <w:rsid w:val="00930CB8"/>
    <w:rsid w:val="00940D43"/>
    <w:rsid w:val="00943A9C"/>
    <w:rsid w:val="0095001F"/>
    <w:rsid w:val="0095116A"/>
    <w:rsid w:val="00954813"/>
    <w:rsid w:val="009559DC"/>
    <w:rsid w:val="00957703"/>
    <w:rsid w:val="00962473"/>
    <w:rsid w:val="00963F1D"/>
    <w:rsid w:val="009666D8"/>
    <w:rsid w:val="009679F4"/>
    <w:rsid w:val="009729C2"/>
    <w:rsid w:val="00974AE1"/>
    <w:rsid w:val="00976C05"/>
    <w:rsid w:val="00976C3F"/>
    <w:rsid w:val="00976D23"/>
    <w:rsid w:val="00982D65"/>
    <w:rsid w:val="0099078E"/>
    <w:rsid w:val="00991CAB"/>
    <w:rsid w:val="0099570F"/>
    <w:rsid w:val="009966C4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1ED3"/>
    <w:rsid w:val="00A03741"/>
    <w:rsid w:val="00A0511D"/>
    <w:rsid w:val="00A12ABE"/>
    <w:rsid w:val="00A14CD7"/>
    <w:rsid w:val="00A234FD"/>
    <w:rsid w:val="00A25DF2"/>
    <w:rsid w:val="00A27E90"/>
    <w:rsid w:val="00A336B0"/>
    <w:rsid w:val="00A40CC7"/>
    <w:rsid w:val="00A4101B"/>
    <w:rsid w:val="00A45E7F"/>
    <w:rsid w:val="00A4644F"/>
    <w:rsid w:val="00A50B29"/>
    <w:rsid w:val="00A54D63"/>
    <w:rsid w:val="00A572D6"/>
    <w:rsid w:val="00A63EDF"/>
    <w:rsid w:val="00A71985"/>
    <w:rsid w:val="00A7642C"/>
    <w:rsid w:val="00A819FF"/>
    <w:rsid w:val="00A83640"/>
    <w:rsid w:val="00A83A1E"/>
    <w:rsid w:val="00A87F51"/>
    <w:rsid w:val="00A92EDF"/>
    <w:rsid w:val="00A93869"/>
    <w:rsid w:val="00AA20DF"/>
    <w:rsid w:val="00AA409F"/>
    <w:rsid w:val="00AA509B"/>
    <w:rsid w:val="00AA5895"/>
    <w:rsid w:val="00AA617A"/>
    <w:rsid w:val="00AA7812"/>
    <w:rsid w:val="00AB1C3B"/>
    <w:rsid w:val="00AB49EF"/>
    <w:rsid w:val="00AB7B06"/>
    <w:rsid w:val="00AB7FB9"/>
    <w:rsid w:val="00AC008B"/>
    <w:rsid w:val="00AC02A0"/>
    <w:rsid w:val="00AC30D2"/>
    <w:rsid w:val="00AD04AA"/>
    <w:rsid w:val="00AD10AB"/>
    <w:rsid w:val="00AD1167"/>
    <w:rsid w:val="00AD2A17"/>
    <w:rsid w:val="00AD53F3"/>
    <w:rsid w:val="00AD597D"/>
    <w:rsid w:val="00AE4982"/>
    <w:rsid w:val="00AE5675"/>
    <w:rsid w:val="00AE669D"/>
    <w:rsid w:val="00AE6D0F"/>
    <w:rsid w:val="00AF0B71"/>
    <w:rsid w:val="00AF0EDD"/>
    <w:rsid w:val="00AF10CC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6265"/>
    <w:rsid w:val="00B2751A"/>
    <w:rsid w:val="00B2757A"/>
    <w:rsid w:val="00B32E6D"/>
    <w:rsid w:val="00B35E1E"/>
    <w:rsid w:val="00B410DB"/>
    <w:rsid w:val="00B46CE9"/>
    <w:rsid w:val="00B513E6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77308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61D4"/>
    <w:rsid w:val="00BE4D7C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3F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5BC0"/>
    <w:rsid w:val="00C97576"/>
    <w:rsid w:val="00CA36C3"/>
    <w:rsid w:val="00CA3D2B"/>
    <w:rsid w:val="00CB2642"/>
    <w:rsid w:val="00CB2D9D"/>
    <w:rsid w:val="00CB31C9"/>
    <w:rsid w:val="00CB396B"/>
    <w:rsid w:val="00CB3ABB"/>
    <w:rsid w:val="00CB3DB3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6AEA"/>
    <w:rsid w:val="00CF3026"/>
    <w:rsid w:val="00CF3E36"/>
    <w:rsid w:val="00D02509"/>
    <w:rsid w:val="00D038B4"/>
    <w:rsid w:val="00D0409A"/>
    <w:rsid w:val="00D04F4F"/>
    <w:rsid w:val="00D05CAA"/>
    <w:rsid w:val="00D103A3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448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DF7DCE"/>
    <w:rsid w:val="00E001BD"/>
    <w:rsid w:val="00E019C2"/>
    <w:rsid w:val="00E10F2C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642"/>
    <w:rsid w:val="00E34C83"/>
    <w:rsid w:val="00E42D4F"/>
    <w:rsid w:val="00E454EF"/>
    <w:rsid w:val="00E46CC7"/>
    <w:rsid w:val="00E47308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54D5"/>
    <w:rsid w:val="00E70DAE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6D60"/>
    <w:rsid w:val="00EB0F04"/>
    <w:rsid w:val="00EB18B8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EF7CF5"/>
    <w:rsid w:val="00F031F0"/>
    <w:rsid w:val="00F05C51"/>
    <w:rsid w:val="00F067E3"/>
    <w:rsid w:val="00F074C0"/>
    <w:rsid w:val="00F12000"/>
    <w:rsid w:val="00F122E6"/>
    <w:rsid w:val="00F134CF"/>
    <w:rsid w:val="00F152C0"/>
    <w:rsid w:val="00F275FF"/>
    <w:rsid w:val="00F27C0A"/>
    <w:rsid w:val="00F325FC"/>
    <w:rsid w:val="00F424A6"/>
    <w:rsid w:val="00F439C0"/>
    <w:rsid w:val="00F44735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2C63"/>
    <w:rsid w:val="00F849DF"/>
    <w:rsid w:val="00F86B24"/>
    <w:rsid w:val="00F86FE3"/>
    <w:rsid w:val="00F87708"/>
    <w:rsid w:val="00F944A6"/>
    <w:rsid w:val="00F94591"/>
    <w:rsid w:val="00F95027"/>
    <w:rsid w:val="00F9562B"/>
    <w:rsid w:val="00F96BC1"/>
    <w:rsid w:val="00F97732"/>
    <w:rsid w:val="00F977D2"/>
    <w:rsid w:val="00FA0F5F"/>
    <w:rsid w:val="00FA3532"/>
    <w:rsid w:val="00FA3E3F"/>
    <w:rsid w:val="00FA63FF"/>
    <w:rsid w:val="00FA6D10"/>
    <w:rsid w:val="00FA73A9"/>
    <w:rsid w:val="00FB040B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7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7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E168-AD7A-4150-B49A-9CF865DB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2021-05-10T20:41:00Z</cp:lastPrinted>
  <dcterms:created xsi:type="dcterms:W3CDTF">2021-06-29T22:34:00Z</dcterms:created>
  <dcterms:modified xsi:type="dcterms:W3CDTF">2021-06-29T22:34:00Z</dcterms:modified>
</cp:coreProperties>
</file>