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X="-34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FC4F49" w:rsidTr="00843FAB">
        <w:tc>
          <w:tcPr>
            <w:tcW w:w="9639" w:type="dxa"/>
            <w:hideMark/>
          </w:tcPr>
          <w:p w:rsidR="00FC4F49" w:rsidRDefault="00FC4F49" w:rsidP="00843FA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F49" w:rsidTr="00843FAB">
        <w:tc>
          <w:tcPr>
            <w:tcW w:w="9639" w:type="dxa"/>
            <w:hideMark/>
          </w:tcPr>
          <w:p w:rsidR="00FC4F49" w:rsidRDefault="00FC4F49" w:rsidP="00843FA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C4F49" w:rsidTr="00843FAB">
        <w:tc>
          <w:tcPr>
            <w:tcW w:w="9639" w:type="dxa"/>
            <w:hideMark/>
          </w:tcPr>
          <w:p w:rsidR="00FC4F49" w:rsidRDefault="00FC4F49" w:rsidP="00843FA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C4F49" w:rsidTr="00843FAB">
        <w:tc>
          <w:tcPr>
            <w:tcW w:w="9639" w:type="dxa"/>
            <w:hideMark/>
          </w:tcPr>
          <w:p w:rsidR="00FC4F49" w:rsidRDefault="00FC4F49" w:rsidP="00843FA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ge">
                        <wp:posOffset>77469</wp:posOffset>
                      </wp:positionV>
                      <wp:extent cx="6086475" cy="0"/>
                      <wp:effectExtent l="0" t="19050" r="476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6ABF4BC" id="Прямая соединительная линия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95pt,6.1pt" to="475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E5001" w:rsidRPr="007E6D99" w:rsidRDefault="005E5001" w:rsidP="00960CCE">
      <w:pPr>
        <w:suppressAutoHyphens/>
        <w:jc w:val="center"/>
        <w:rPr>
          <w:b/>
          <w:sz w:val="16"/>
          <w:szCs w:val="16"/>
        </w:rPr>
      </w:pPr>
    </w:p>
    <w:p w:rsidR="007E6D99" w:rsidRDefault="007E6D99" w:rsidP="00960CCE">
      <w:pPr>
        <w:suppressAutoHyphens/>
        <w:jc w:val="center"/>
        <w:rPr>
          <w:szCs w:val="28"/>
        </w:rPr>
      </w:pPr>
    </w:p>
    <w:p w:rsidR="00FC4F49" w:rsidRDefault="00FC4F49" w:rsidP="00960CCE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D2FDF" w:rsidRPr="003C29B7" w:rsidRDefault="009D2FDF" w:rsidP="00960CCE">
      <w:pPr>
        <w:suppressAutoHyphens/>
        <w:jc w:val="center"/>
        <w:rPr>
          <w:b/>
          <w:szCs w:val="28"/>
        </w:rPr>
      </w:pPr>
    </w:p>
    <w:tbl>
      <w:tblPr>
        <w:tblpPr w:leftFromText="180" w:rightFromText="180" w:vertAnchor="text" w:horzAnchor="margin" w:tblpX="-34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69"/>
      </w:tblGrid>
      <w:tr w:rsidR="009D2FDF" w:rsidRPr="003C29B7" w:rsidTr="007E6D99">
        <w:trPr>
          <w:trHeight w:val="328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2FDF" w:rsidRPr="003C29B7" w:rsidRDefault="00BC214F" w:rsidP="007E6D99">
            <w:pPr>
              <w:pStyle w:val="a3"/>
              <w:suppressAutoHyphens/>
              <w:spacing w:after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о</w:t>
            </w:r>
            <w:r w:rsidR="00EE2AE8">
              <w:rPr>
                <w:sz w:val="24"/>
                <w:lang w:val="ru-RU" w:eastAsia="ru-RU"/>
              </w:rPr>
              <w:t xml:space="preserve">т 26.06.2019 </w:t>
            </w:r>
            <w:r w:rsidR="00530FEC">
              <w:rPr>
                <w:sz w:val="24"/>
                <w:lang w:val="ru-RU" w:eastAsia="ru-RU"/>
              </w:rPr>
              <w:t xml:space="preserve">№ </w:t>
            </w:r>
            <w:r w:rsidR="002B1F30">
              <w:rPr>
                <w:sz w:val="24"/>
                <w:lang w:val="ru-RU" w:eastAsia="ru-RU"/>
              </w:rPr>
              <w:t>443</w:t>
            </w:r>
            <w:r w:rsidR="009D2FDF" w:rsidRPr="003C29B7">
              <w:rPr>
                <w:sz w:val="24"/>
                <w:lang w:val="ru-RU" w:eastAsia="ru-RU"/>
              </w:rPr>
              <w:t>-р</w:t>
            </w:r>
          </w:p>
        </w:tc>
      </w:tr>
      <w:tr w:rsidR="009D2FDF" w:rsidRPr="003C29B7" w:rsidTr="007E6D99">
        <w:trPr>
          <w:trHeight w:val="371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2FDF" w:rsidRPr="003C29B7" w:rsidRDefault="002B1F30" w:rsidP="007E6D99">
            <w:pPr>
              <w:pStyle w:val="a3"/>
              <w:suppressAutoHyphens/>
              <w:spacing w:after="0"/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21-я </w:t>
            </w:r>
            <w:r w:rsidR="009D2FDF" w:rsidRPr="003C29B7">
              <w:rPr>
                <w:sz w:val="24"/>
                <w:lang w:val="ru-RU" w:eastAsia="ru-RU"/>
              </w:rPr>
              <w:t>сессия</w:t>
            </w:r>
          </w:p>
        </w:tc>
      </w:tr>
      <w:tr w:rsidR="009D2FDF" w:rsidRPr="003C29B7" w:rsidTr="007E6D99">
        <w:trPr>
          <w:trHeight w:val="268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2FDF" w:rsidRPr="003C29B7" w:rsidRDefault="009D2FDF" w:rsidP="007E6D99">
            <w:pPr>
              <w:pStyle w:val="a3"/>
              <w:suppressAutoHyphens/>
              <w:spacing w:after="0"/>
              <w:jc w:val="center"/>
              <w:rPr>
                <w:sz w:val="22"/>
                <w:lang w:val="ru-RU" w:eastAsia="ru-RU"/>
              </w:rPr>
            </w:pPr>
            <w:r w:rsidRPr="003C29B7">
              <w:rPr>
                <w:sz w:val="22"/>
                <w:szCs w:val="22"/>
                <w:lang w:val="ru-RU" w:eastAsia="ru-RU"/>
              </w:rPr>
              <w:t>г.Петропавловск-Камчатский</w:t>
            </w:r>
          </w:p>
        </w:tc>
      </w:tr>
    </w:tbl>
    <w:p w:rsidR="009D2FDF" w:rsidRPr="003C29B7" w:rsidRDefault="009D2FDF" w:rsidP="00960CCE">
      <w:pPr>
        <w:suppressAutoHyphens/>
        <w:ind w:firstLine="720"/>
        <w:rPr>
          <w:szCs w:val="28"/>
        </w:rPr>
      </w:pPr>
    </w:p>
    <w:p w:rsidR="009D2FDF" w:rsidRPr="003C29B7" w:rsidRDefault="009D2FDF" w:rsidP="00960CCE">
      <w:pPr>
        <w:suppressAutoHyphens/>
        <w:ind w:firstLine="720"/>
        <w:rPr>
          <w:szCs w:val="28"/>
        </w:rPr>
      </w:pPr>
    </w:p>
    <w:p w:rsidR="009D2FDF" w:rsidRDefault="009D2FDF" w:rsidP="00960CCE">
      <w:pPr>
        <w:suppressAutoHyphens/>
        <w:ind w:firstLine="720"/>
        <w:rPr>
          <w:szCs w:val="28"/>
        </w:rPr>
      </w:pPr>
    </w:p>
    <w:p w:rsidR="00FC4F49" w:rsidRPr="003C29B7" w:rsidRDefault="00FC4F49" w:rsidP="00960CCE">
      <w:pPr>
        <w:suppressAutoHyphens/>
        <w:ind w:firstLine="720"/>
        <w:rPr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2"/>
      </w:tblGrid>
      <w:tr w:rsidR="001B0A89" w:rsidRPr="002D7524" w:rsidTr="0077568F">
        <w:trPr>
          <w:trHeight w:val="339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1B0A89" w:rsidRPr="002D7524" w:rsidRDefault="001B0A89" w:rsidP="0077568F">
            <w:pPr>
              <w:ind w:left="30"/>
              <w:jc w:val="both"/>
              <w:rPr>
                <w:szCs w:val="28"/>
              </w:rPr>
            </w:pPr>
            <w:r w:rsidRPr="00FE1190">
              <w:rPr>
                <w:szCs w:val="28"/>
              </w:rPr>
              <w:t xml:space="preserve">О принятии решения об исполнении бюджета Петропавловск-Камчатского городского округа за </w:t>
            </w:r>
            <w:r>
              <w:rPr>
                <w:szCs w:val="28"/>
              </w:rPr>
              <w:t>2018</w:t>
            </w:r>
            <w:r w:rsidRPr="00FE1190">
              <w:rPr>
                <w:szCs w:val="28"/>
              </w:rPr>
              <w:t xml:space="preserve"> год</w:t>
            </w:r>
            <w:r w:rsidRPr="003A2C2C">
              <w:rPr>
                <w:szCs w:val="28"/>
              </w:rPr>
              <w:t xml:space="preserve"> </w:t>
            </w:r>
          </w:p>
        </w:tc>
      </w:tr>
    </w:tbl>
    <w:p w:rsidR="001B0A89" w:rsidRDefault="001B0A89" w:rsidP="007E6D99">
      <w:pPr>
        <w:jc w:val="both"/>
        <w:rPr>
          <w:szCs w:val="28"/>
        </w:rPr>
      </w:pPr>
    </w:p>
    <w:p w:rsidR="001B0A89" w:rsidRDefault="001B0A89" w:rsidP="001C6A78">
      <w:pPr>
        <w:ind w:firstLine="709"/>
        <w:jc w:val="both"/>
        <w:rPr>
          <w:szCs w:val="28"/>
        </w:rPr>
      </w:pPr>
      <w:r w:rsidRPr="007745C5">
        <w:rPr>
          <w:szCs w:val="28"/>
        </w:rPr>
        <w:t>Рассмотрев проект решения об исполнении бюджета Петропавловск-Камчатского городского округа за 2018 год, внесенный администрацией Петропавловск-Камчатского городского округа, в соответствии со статьей 28 Устава Петропавловск-Камчатского городского округа, принимая во внимание рекомендации публичных слушаний</w:t>
      </w:r>
      <w:r w:rsidR="00664761">
        <w:rPr>
          <w:szCs w:val="28"/>
        </w:rPr>
        <w:t xml:space="preserve"> от 19.04.2019</w:t>
      </w:r>
      <w:r w:rsidRPr="007745C5">
        <w:rPr>
          <w:szCs w:val="28"/>
        </w:rPr>
        <w:t>, Городская Дума Петропавловск-Камчатского городского округа</w:t>
      </w:r>
    </w:p>
    <w:p w:rsidR="001B0A89" w:rsidRPr="007745C5" w:rsidRDefault="001B0A89" w:rsidP="007E6D99">
      <w:pPr>
        <w:jc w:val="both"/>
        <w:rPr>
          <w:szCs w:val="28"/>
        </w:rPr>
      </w:pPr>
    </w:p>
    <w:p w:rsidR="001B0A89" w:rsidRPr="008522A2" w:rsidRDefault="001B0A89" w:rsidP="001B0A89">
      <w:pPr>
        <w:ind w:right="-5"/>
        <w:jc w:val="both"/>
        <w:rPr>
          <w:b/>
          <w:szCs w:val="28"/>
        </w:rPr>
      </w:pPr>
      <w:r w:rsidRPr="008522A2">
        <w:rPr>
          <w:b/>
          <w:szCs w:val="28"/>
        </w:rPr>
        <w:t>РЕШИЛА:</w:t>
      </w:r>
    </w:p>
    <w:p w:rsidR="001B0A89" w:rsidRPr="00E9761B" w:rsidRDefault="001B0A89" w:rsidP="007E6D99">
      <w:pPr>
        <w:ind w:right="-5"/>
        <w:jc w:val="both"/>
        <w:rPr>
          <w:szCs w:val="28"/>
        </w:rPr>
      </w:pPr>
    </w:p>
    <w:p w:rsidR="001B0A89" w:rsidRDefault="001B0A89" w:rsidP="001B0A89">
      <w:pPr>
        <w:ind w:firstLine="709"/>
        <w:jc w:val="both"/>
        <w:rPr>
          <w:szCs w:val="28"/>
        </w:rPr>
      </w:pPr>
      <w:r w:rsidRPr="00E9761B">
        <w:rPr>
          <w:szCs w:val="28"/>
        </w:rPr>
        <w:t xml:space="preserve">1. </w:t>
      </w:r>
      <w:r>
        <w:rPr>
          <w:szCs w:val="28"/>
        </w:rPr>
        <w:t>Принять Решение</w:t>
      </w:r>
      <w:r w:rsidRPr="00FE1190">
        <w:rPr>
          <w:szCs w:val="28"/>
        </w:rPr>
        <w:t xml:space="preserve"> об исполнении бюджета Петропавловск-Камчатского городского округа з</w:t>
      </w:r>
      <w:r>
        <w:rPr>
          <w:szCs w:val="28"/>
        </w:rPr>
        <w:t>а 2018</w:t>
      </w:r>
      <w:r w:rsidRPr="00FE1190">
        <w:rPr>
          <w:szCs w:val="28"/>
        </w:rPr>
        <w:t xml:space="preserve"> год</w:t>
      </w:r>
      <w:r>
        <w:rPr>
          <w:szCs w:val="28"/>
        </w:rPr>
        <w:t>.</w:t>
      </w:r>
    </w:p>
    <w:p w:rsidR="001B0A89" w:rsidRDefault="001B0A89" w:rsidP="001B0A89">
      <w:pPr>
        <w:ind w:firstLine="709"/>
        <w:jc w:val="both"/>
        <w:rPr>
          <w:bCs/>
          <w:szCs w:val="28"/>
        </w:rPr>
      </w:pPr>
      <w:r w:rsidRPr="005D25FC">
        <w:rPr>
          <w:szCs w:val="28"/>
        </w:rPr>
        <w:t xml:space="preserve">2. </w:t>
      </w:r>
      <w:r w:rsidRPr="005D25FC">
        <w:rPr>
          <w:bCs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1B0A89" w:rsidRDefault="001B0A89" w:rsidP="007E6D99">
      <w:pPr>
        <w:jc w:val="both"/>
        <w:rPr>
          <w:bCs/>
          <w:szCs w:val="28"/>
        </w:rPr>
      </w:pPr>
    </w:p>
    <w:p w:rsidR="001B0A89" w:rsidRDefault="001B0A89" w:rsidP="007E6D99">
      <w:pPr>
        <w:jc w:val="both"/>
        <w:rPr>
          <w:bCs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077"/>
        <w:gridCol w:w="5670"/>
      </w:tblGrid>
      <w:tr w:rsidR="001B0A89" w:rsidRPr="00D90EFE" w:rsidTr="00DD43C8">
        <w:trPr>
          <w:trHeight w:val="1051"/>
        </w:trPr>
        <w:tc>
          <w:tcPr>
            <w:tcW w:w="4077" w:type="dxa"/>
          </w:tcPr>
          <w:p w:rsidR="001B0A89" w:rsidRPr="00D90EFE" w:rsidRDefault="001B0A89" w:rsidP="007E6D99">
            <w:pPr>
              <w:tabs>
                <w:tab w:val="left" w:pos="4515"/>
              </w:tabs>
              <w:ind w:left="-105" w:right="33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  <w:r w:rsidRPr="00D90EFE">
              <w:rPr>
                <w:szCs w:val="28"/>
              </w:rPr>
              <w:t>городского округа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1B0A89" w:rsidRPr="00D90EFE" w:rsidRDefault="001B0A89" w:rsidP="00DD43C8">
            <w:pPr>
              <w:jc w:val="both"/>
              <w:rPr>
                <w:szCs w:val="28"/>
              </w:rPr>
            </w:pPr>
          </w:p>
          <w:p w:rsidR="001B0A89" w:rsidRPr="00D90EFE" w:rsidRDefault="001B0A89" w:rsidP="00DD43C8">
            <w:pPr>
              <w:jc w:val="both"/>
              <w:rPr>
                <w:szCs w:val="28"/>
              </w:rPr>
            </w:pPr>
          </w:p>
          <w:p w:rsidR="001B0A89" w:rsidRPr="00D90EFE" w:rsidRDefault="001B0A89" w:rsidP="00DD43C8">
            <w:pPr>
              <w:ind w:right="34"/>
              <w:jc w:val="right"/>
              <w:rPr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Pr="003C29B7">
              <w:rPr>
                <w:bCs/>
                <w:szCs w:val="28"/>
              </w:rPr>
              <w:t>Г.В. Монахова</w:t>
            </w:r>
          </w:p>
        </w:tc>
      </w:tr>
    </w:tbl>
    <w:p w:rsidR="00C80C0E" w:rsidRDefault="00C80C0E" w:rsidP="00960CCE">
      <w:pPr>
        <w:suppressAutoHyphens/>
        <w:jc w:val="both"/>
        <w:rPr>
          <w:bCs/>
          <w:szCs w:val="28"/>
        </w:rPr>
      </w:pPr>
    </w:p>
    <w:p w:rsidR="00C80C0E" w:rsidRDefault="00C80C0E" w:rsidP="00C80C0E">
      <w:pPr>
        <w:spacing w:after="160" w:line="259" w:lineRule="auto"/>
        <w:rPr>
          <w:bCs/>
          <w:szCs w:val="28"/>
        </w:rPr>
        <w:sectPr w:rsidR="00C80C0E" w:rsidSect="001B547D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tbl>
      <w:tblPr>
        <w:tblpPr w:leftFromText="181" w:rightFromText="181" w:vertAnchor="text" w:horzAnchor="margin" w:tblpX="108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FC4F49" w:rsidTr="00FC4F49">
        <w:tc>
          <w:tcPr>
            <w:tcW w:w="9639" w:type="dxa"/>
            <w:hideMark/>
          </w:tcPr>
          <w:p w:rsidR="00FC4F49" w:rsidRDefault="00FC4F49" w:rsidP="00960CCE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33475" cy="1000125"/>
                  <wp:effectExtent l="0" t="0" r="9525" b="9525"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F49" w:rsidTr="00FC4F49">
        <w:tc>
          <w:tcPr>
            <w:tcW w:w="9639" w:type="dxa"/>
            <w:hideMark/>
          </w:tcPr>
          <w:p w:rsidR="00FC4F49" w:rsidRDefault="00FC4F49" w:rsidP="00960CCE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C4F49" w:rsidTr="00FC4F49">
        <w:tc>
          <w:tcPr>
            <w:tcW w:w="9639" w:type="dxa"/>
            <w:hideMark/>
          </w:tcPr>
          <w:p w:rsidR="00FC4F49" w:rsidRDefault="00FC4F49" w:rsidP="00960CCE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C4F49" w:rsidTr="00FC4F49">
        <w:tc>
          <w:tcPr>
            <w:tcW w:w="9639" w:type="dxa"/>
            <w:hideMark/>
          </w:tcPr>
          <w:p w:rsidR="00FC4F49" w:rsidRPr="00A27A8F" w:rsidRDefault="00FC4F49" w:rsidP="00960CCE">
            <w:pPr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27A8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ge">
                        <wp:posOffset>114300</wp:posOffset>
                      </wp:positionV>
                      <wp:extent cx="6059805" cy="19050"/>
                      <wp:effectExtent l="33020" t="38100" r="3175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980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03D317B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65pt,9pt" to="474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27A8F" w:rsidRDefault="00A27A8F" w:rsidP="00960CCE">
      <w:pPr>
        <w:suppressAutoHyphens/>
        <w:jc w:val="center"/>
        <w:rPr>
          <w:szCs w:val="28"/>
        </w:rPr>
      </w:pPr>
    </w:p>
    <w:p w:rsidR="006834F1" w:rsidRDefault="006834F1" w:rsidP="00960CCE">
      <w:pPr>
        <w:suppressAutoHyphens/>
        <w:jc w:val="center"/>
        <w:rPr>
          <w:szCs w:val="28"/>
        </w:rPr>
      </w:pPr>
    </w:p>
    <w:p w:rsidR="001D321A" w:rsidRDefault="001D321A" w:rsidP="00960CCE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D321A" w:rsidRDefault="001D321A" w:rsidP="00960CCE">
      <w:pPr>
        <w:suppressAutoHyphens/>
        <w:jc w:val="center"/>
        <w:rPr>
          <w:b/>
          <w:szCs w:val="28"/>
        </w:rPr>
      </w:pPr>
    </w:p>
    <w:p w:rsidR="001D321A" w:rsidRDefault="00DB54B9" w:rsidP="00960CCE">
      <w:pPr>
        <w:suppressAutoHyphens/>
        <w:ind w:right="140"/>
        <w:jc w:val="center"/>
        <w:rPr>
          <w:szCs w:val="28"/>
        </w:rPr>
      </w:pPr>
      <w:r>
        <w:rPr>
          <w:szCs w:val="28"/>
        </w:rPr>
        <w:t xml:space="preserve">от </w:t>
      </w:r>
      <w:r w:rsidR="002B1F30">
        <w:rPr>
          <w:szCs w:val="28"/>
        </w:rPr>
        <w:t>28.06.2019</w:t>
      </w:r>
      <w:r>
        <w:rPr>
          <w:szCs w:val="28"/>
        </w:rPr>
        <w:t xml:space="preserve"> № </w:t>
      </w:r>
      <w:r w:rsidR="002B1F30">
        <w:rPr>
          <w:szCs w:val="28"/>
        </w:rPr>
        <w:t>174-нд</w:t>
      </w:r>
    </w:p>
    <w:p w:rsidR="001D321A" w:rsidRDefault="001D321A" w:rsidP="00960CCE">
      <w:pPr>
        <w:suppressAutoHyphens/>
        <w:jc w:val="center"/>
        <w:rPr>
          <w:szCs w:val="28"/>
        </w:rPr>
      </w:pPr>
    </w:p>
    <w:p w:rsidR="001B0A89" w:rsidRPr="000F1017" w:rsidRDefault="001B0A89" w:rsidP="001B0A89">
      <w:pPr>
        <w:ind w:right="-1"/>
        <w:jc w:val="center"/>
        <w:rPr>
          <w:b/>
          <w:bCs/>
          <w:szCs w:val="28"/>
        </w:rPr>
      </w:pPr>
      <w:r>
        <w:rPr>
          <w:b/>
          <w:bCs/>
          <w:szCs w:val="28"/>
        </w:rPr>
        <w:t>Об</w:t>
      </w:r>
      <w:r w:rsidRPr="000F1017">
        <w:rPr>
          <w:b/>
          <w:bCs/>
          <w:szCs w:val="28"/>
        </w:rPr>
        <w:t xml:space="preserve"> исполнении бюджета Петропавловск-Камча</w:t>
      </w:r>
      <w:r>
        <w:rPr>
          <w:b/>
          <w:bCs/>
          <w:szCs w:val="28"/>
        </w:rPr>
        <w:t xml:space="preserve">тского городского округа </w:t>
      </w:r>
      <w:r>
        <w:rPr>
          <w:b/>
          <w:bCs/>
          <w:szCs w:val="28"/>
        </w:rPr>
        <w:br/>
        <w:t>за 2018</w:t>
      </w:r>
      <w:r w:rsidRPr="000F1017">
        <w:rPr>
          <w:b/>
          <w:bCs/>
          <w:szCs w:val="28"/>
        </w:rPr>
        <w:t xml:space="preserve"> год</w:t>
      </w:r>
    </w:p>
    <w:p w:rsidR="001D321A" w:rsidRDefault="001D321A" w:rsidP="00A27A8F">
      <w:pPr>
        <w:suppressAutoHyphens/>
        <w:jc w:val="center"/>
        <w:rPr>
          <w:szCs w:val="28"/>
        </w:rPr>
      </w:pPr>
    </w:p>
    <w:p w:rsidR="001D321A" w:rsidRDefault="001D321A" w:rsidP="00960CCE">
      <w:pPr>
        <w:pStyle w:val="a3"/>
        <w:tabs>
          <w:tab w:val="left" w:pos="9781"/>
        </w:tabs>
        <w:suppressAutoHyphens/>
        <w:spacing w:after="0"/>
        <w:ind w:right="282"/>
        <w:jc w:val="center"/>
        <w:rPr>
          <w:i/>
          <w:iCs/>
          <w:sz w:val="24"/>
        </w:rPr>
      </w:pPr>
      <w:r>
        <w:rPr>
          <w:i/>
          <w:iCs/>
          <w:sz w:val="24"/>
        </w:rPr>
        <w:t>Принято Городской Думой Петропавловск-Камчатского городского округа</w:t>
      </w:r>
    </w:p>
    <w:p w:rsidR="001D321A" w:rsidRDefault="001D321A" w:rsidP="00960CCE">
      <w:pPr>
        <w:pStyle w:val="a3"/>
        <w:tabs>
          <w:tab w:val="left" w:pos="9781"/>
        </w:tabs>
        <w:suppressAutoHyphens/>
        <w:spacing w:after="0"/>
        <w:ind w:right="282"/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(решение от </w:t>
      </w:r>
      <w:r w:rsidR="002B1F30">
        <w:rPr>
          <w:i/>
          <w:iCs/>
          <w:sz w:val="24"/>
          <w:lang w:val="ru-RU"/>
        </w:rPr>
        <w:t xml:space="preserve">26.06.2019 </w:t>
      </w:r>
      <w:r>
        <w:rPr>
          <w:i/>
          <w:iCs/>
          <w:sz w:val="24"/>
        </w:rPr>
        <w:t>№</w:t>
      </w:r>
      <w:r w:rsidR="00DB54B9">
        <w:rPr>
          <w:i/>
          <w:iCs/>
          <w:sz w:val="24"/>
          <w:lang w:val="ru-RU"/>
        </w:rPr>
        <w:t xml:space="preserve"> </w:t>
      </w:r>
      <w:r w:rsidR="002B1F30">
        <w:rPr>
          <w:i/>
          <w:iCs/>
          <w:sz w:val="24"/>
          <w:lang w:val="ru-RU"/>
        </w:rPr>
        <w:t>443</w:t>
      </w:r>
      <w:r>
        <w:rPr>
          <w:i/>
          <w:iCs/>
          <w:sz w:val="24"/>
          <w:lang w:val="ru-RU"/>
        </w:rPr>
        <w:t>-</w:t>
      </w:r>
      <w:r>
        <w:rPr>
          <w:i/>
          <w:iCs/>
          <w:sz w:val="24"/>
        </w:rPr>
        <w:t>р)</w:t>
      </w:r>
    </w:p>
    <w:p w:rsidR="001D321A" w:rsidRDefault="001D321A" w:rsidP="00A27A8F">
      <w:pPr>
        <w:suppressAutoHyphens/>
        <w:jc w:val="center"/>
        <w:rPr>
          <w:iCs/>
          <w:szCs w:val="28"/>
          <w:lang w:eastAsia="x-none"/>
        </w:rPr>
      </w:pPr>
    </w:p>
    <w:p w:rsidR="001B0A89" w:rsidRPr="00EA19DA" w:rsidRDefault="001B0A89" w:rsidP="001B0A89">
      <w:pPr>
        <w:ind w:firstLine="708"/>
        <w:jc w:val="both"/>
      </w:pPr>
      <w:r>
        <w:rPr>
          <w:szCs w:val="28"/>
        </w:rPr>
        <w:t>1</w:t>
      </w:r>
      <w:r w:rsidRPr="00EA19DA">
        <w:rPr>
          <w:szCs w:val="28"/>
        </w:rPr>
        <w:t>. Утвердить отчет об исполнении бюджета Петропавловск-Камча</w:t>
      </w:r>
      <w:r>
        <w:rPr>
          <w:szCs w:val="28"/>
        </w:rPr>
        <w:t>тского городского округа за 2018</w:t>
      </w:r>
      <w:r w:rsidRPr="00EA19DA">
        <w:rPr>
          <w:szCs w:val="28"/>
        </w:rPr>
        <w:t xml:space="preserve"> год по доходам в сумме </w:t>
      </w:r>
      <w:r>
        <w:rPr>
          <w:szCs w:val="28"/>
        </w:rPr>
        <w:br/>
        <w:t>12 717 553,81391</w:t>
      </w:r>
      <w:r>
        <w:rPr>
          <w:sz w:val="20"/>
          <w:szCs w:val="20"/>
        </w:rPr>
        <w:t xml:space="preserve"> </w:t>
      </w:r>
      <w:r w:rsidRPr="00EA19DA">
        <w:rPr>
          <w:szCs w:val="28"/>
        </w:rPr>
        <w:t xml:space="preserve">тысяч рублей (далее </w:t>
      </w:r>
      <w:r>
        <w:rPr>
          <w:szCs w:val="28"/>
        </w:rPr>
        <w:t>-</w:t>
      </w:r>
      <w:r w:rsidRPr="00EA19DA">
        <w:rPr>
          <w:szCs w:val="28"/>
        </w:rPr>
        <w:t xml:space="preserve"> тыс. рублей), по расходам в сумме </w:t>
      </w:r>
      <w:r>
        <w:rPr>
          <w:szCs w:val="28"/>
        </w:rPr>
        <w:t xml:space="preserve">12 498 566,02175 </w:t>
      </w:r>
      <w:r w:rsidRPr="00EA19DA">
        <w:rPr>
          <w:szCs w:val="28"/>
        </w:rPr>
        <w:t xml:space="preserve">тыс. рублей с превышением доходов над расходами (профицит) в сумме </w:t>
      </w:r>
      <w:r>
        <w:rPr>
          <w:szCs w:val="28"/>
        </w:rPr>
        <w:t xml:space="preserve">218 987,79216 </w:t>
      </w:r>
      <w:r w:rsidRPr="00EA19DA">
        <w:t>тыс. рублей.</w:t>
      </w:r>
    </w:p>
    <w:p w:rsidR="001B0A89" w:rsidRPr="00EA19DA" w:rsidRDefault="001B0A89" w:rsidP="001B0A89">
      <w:pPr>
        <w:ind w:firstLine="708"/>
        <w:jc w:val="both"/>
        <w:rPr>
          <w:szCs w:val="28"/>
        </w:rPr>
      </w:pPr>
      <w:r w:rsidRPr="00EA19DA">
        <w:t xml:space="preserve">2. Утвердить исполнение </w:t>
      </w:r>
      <w:r w:rsidRPr="00EA19DA">
        <w:rPr>
          <w:szCs w:val="28"/>
        </w:rPr>
        <w:t xml:space="preserve">бюджета Петропавловск-Камчатского городского округа </w:t>
      </w:r>
      <w:r>
        <w:rPr>
          <w:szCs w:val="28"/>
        </w:rPr>
        <w:t>за 2018</w:t>
      </w:r>
      <w:r w:rsidRPr="00EA19DA">
        <w:rPr>
          <w:szCs w:val="28"/>
        </w:rPr>
        <w:t xml:space="preserve"> год</w:t>
      </w:r>
      <w:r w:rsidRPr="00EA19DA">
        <w:t xml:space="preserve"> по следующим показателям:</w:t>
      </w:r>
    </w:p>
    <w:p w:rsidR="001B0A89" w:rsidRPr="00EA19DA" w:rsidRDefault="001B0A89" w:rsidP="001B0A89">
      <w:pPr>
        <w:ind w:firstLine="708"/>
        <w:jc w:val="both"/>
        <w:rPr>
          <w:szCs w:val="28"/>
        </w:rPr>
      </w:pPr>
      <w:r w:rsidRPr="00EA19DA">
        <w:rPr>
          <w:szCs w:val="28"/>
        </w:rPr>
        <w:t xml:space="preserve">2.1 по доходам бюджета </w:t>
      </w:r>
      <w:r>
        <w:rPr>
          <w:szCs w:val="28"/>
        </w:rPr>
        <w:t xml:space="preserve">Петропавловск-Камчатского городского округа </w:t>
      </w:r>
      <w:r w:rsidRPr="00EA19DA">
        <w:rPr>
          <w:bCs/>
          <w:szCs w:val="28"/>
        </w:rPr>
        <w:t xml:space="preserve">по группам, подгруппам и статьям классификации доходов бюджета Российской Федерации согласно приложению </w:t>
      </w:r>
      <w:r w:rsidRPr="00EA19DA">
        <w:rPr>
          <w:szCs w:val="28"/>
        </w:rPr>
        <w:t>1</w:t>
      </w:r>
      <w:r>
        <w:rPr>
          <w:szCs w:val="28"/>
        </w:rPr>
        <w:t xml:space="preserve"> </w:t>
      </w:r>
      <w:r w:rsidRPr="00EA19DA">
        <w:rPr>
          <w:szCs w:val="28"/>
        </w:rPr>
        <w:t>к настоящему Решению;</w:t>
      </w:r>
    </w:p>
    <w:p w:rsidR="001B0A89" w:rsidRPr="00EA19DA" w:rsidRDefault="001B0A89" w:rsidP="001B0A89">
      <w:pPr>
        <w:ind w:firstLine="708"/>
        <w:jc w:val="both"/>
        <w:rPr>
          <w:bCs/>
          <w:szCs w:val="28"/>
        </w:rPr>
      </w:pPr>
      <w:r w:rsidRPr="00EA19DA">
        <w:rPr>
          <w:bCs/>
          <w:szCs w:val="28"/>
        </w:rPr>
        <w:t>2.2 по источникам финансирования деф</w:t>
      </w:r>
      <w:r>
        <w:rPr>
          <w:bCs/>
          <w:szCs w:val="28"/>
        </w:rPr>
        <w:t>ицита бюджета Петропавловск-Камчатского городского округа за 2018</w:t>
      </w:r>
      <w:r w:rsidRPr="00EA19DA">
        <w:rPr>
          <w:bCs/>
          <w:szCs w:val="28"/>
        </w:rPr>
        <w:t xml:space="preserve"> год согласно приложению 2 </w:t>
      </w:r>
      <w:r w:rsidRPr="00EA19DA">
        <w:rPr>
          <w:szCs w:val="28"/>
        </w:rPr>
        <w:t>к настоящему Решению</w:t>
      </w:r>
      <w:r w:rsidRPr="00EA19DA">
        <w:rPr>
          <w:bCs/>
          <w:szCs w:val="28"/>
        </w:rPr>
        <w:t>;</w:t>
      </w:r>
    </w:p>
    <w:p w:rsidR="001B0A89" w:rsidRPr="00EA19DA" w:rsidRDefault="001B0A89" w:rsidP="001B0A89">
      <w:pPr>
        <w:ind w:firstLine="708"/>
        <w:jc w:val="both"/>
        <w:rPr>
          <w:szCs w:val="28"/>
        </w:rPr>
      </w:pPr>
      <w:r w:rsidRPr="00EA19DA">
        <w:rPr>
          <w:bCs/>
          <w:szCs w:val="28"/>
        </w:rPr>
        <w:t>2.3 по бюджетным ассигнованиям по разделам и подразделам классификации расходов б</w:t>
      </w:r>
      <w:r>
        <w:rPr>
          <w:bCs/>
          <w:szCs w:val="28"/>
        </w:rPr>
        <w:t>юджета Петропавловск-Камчатского городского округа за 2018</w:t>
      </w:r>
      <w:r w:rsidRPr="00EA19DA">
        <w:rPr>
          <w:bCs/>
          <w:szCs w:val="28"/>
        </w:rPr>
        <w:t xml:space="preserve"> год согласно приложению 3</w:t>
      </w:r>
      <w:r>
        <w:rPr>
          <w:bCs/>
          <w:szCs w:val="28"/>
        </w:rPr>
        <w:t xml:space="preserve"> </w:t>
      </w:r>
      <w:r w:rsidRPr="00EA19DA">
        <w:rPr>
          <w:szCs w:val="28"/>
        </w:rPr>
        <w:t>к настоящему Решению</w:t>
      </w:r>
      <w:r w:rsidRPr="00EA19DA">
        <w:rPr>
          <w:bCs/>
          <w:szCs w:val="28"/>
        </w:rPr>
        <w:t>;</w:t>
      </w:r>
    </w:p>
    <w:p w:rsidR="001B0A89" w:rsidRPr="00EA19DA" w:rsidRDefault="001B0A89" w:rsidP="001B0A89">
      <w:pPr>
        <w:ind w:firstLine="708"/>
        <w:jc w:val="both"/>
        <w:rPr>
          <w:bCs/>
          <w:szCs w:val="28"/>
        </w:rPr>
      </w:pPr>
      <w:r w:rsidRPr="00EA19DA">
        <w:rPr>
          <w:bCs/>
          <w:szCs w:val="28"/>
        </w:rPr>
        <w:t xml:space="preserve">2.4 по </w:t>
      </w:r>
      <w:r w:rsidRPr="00EA19DA">
        <w:rPr>
          <w:szCs w:val="28"/>
        </w:rPr>
        <w:t xml:space="preserve">бюджетным ассигнованиям по разделам, подразделам, целевым статьям, муниципальным программам и </w:t>
      </w:r>
      <w:proofErr w:type="gramStart"/>
      <w:r w:rsidRPr="00EA19DA">
        <w:rPr>
          <w:szCs w:val="28"/>
        </w:rPr>
        <w:t>непрограммным направлениям деятельности</w:t>
      </w:r>
      <w:proofErr w:type="gramEnd"/>
      <w:r w:rsidRPr="00EA19DA">
        <w:rPr>
          <w:szCs w:val="28"/>
        </w:rPr>
        <w:t xml:space="preserve"> и группам видов расходов классификации расходов б</w:t>
      </w:r>
      <w:r>
        <w:rPr>
          <w:szCs w:val="28"/>
        </w:rPr>
        <w:t>юджета Петропавловск-Камчатского городского округа за 2018</w:t>
      </w:r>
      <w:r w:rsidRPr="00EA19DA">
        <w:rPr>
          <w:szCs w:val="28"/>
        </w:rPr>
        <w:t xml:space="preserve"> год согласно приложению 4 к настоящему Решению;</w:t>
      </w:r>
    </w:p>
    <w:p w:rsidR="001B0A89" w:rsidRPr="00EA19DA" w:rsidRDefault="001B0A89" w:rsidP="001B0A89">
      <w:pPr>
        <w:ind w:firstLine="708"/>
        <w:jc w:val="both"/>
        <w:rPr>
          <w:szCs w:val="28"/>
        </w:rPr>
      </w:pPr>
      <w:r w:rsidRPr="00EA19DA">
        <w:rPr>
          <w:bCs/>
          <w:szCs w:val="28"/>
        </w:rPr>
        <w:t>2.5 по ведомственной структуре расходов б</w:t>
      </w:r>
      <w:r>
        <w:rPr>
          <w:bCs/>
          <w:szCs w:val="28"/>
        </w:rPr>
        <w:t>юджета Петропавловск-Камчатского городского округа за 2018</w:t>
      </w:r>
      <w:r w:rsidRPr="00EA19DA">
        <w:rPr>
          <w:bCs/>
          <w:szCs w:val="28"/>
        </w:rPr>
        <w:t xml:space="preserve"> год согласно приложению 5 </w:t>
      </w:r>
      <w:r w:rsidRPr="00EA19DA">
        <w:rPr>
          <w:szCs w:val="28"/>
        </w:rPr>
        <w:t>к настоящему Решению</w:t>
      </w:r>
      <w:r w:rsidRPr="00EA19DA">
        <w:rPr>
          <w:bCs/>
          <w:szCs w:val="28"/>
        </w:rPr>
        <w:t>;</w:t>
      </w:r>
    </w:p>
    <w:p w:rsidR="001B0A89" w:rsidRPr="00BA1E6F" w:rsidRDefault="001B0A89" w:rsidP="001B0A89">
      <w:pPr>
        <w:ind w:firstLine="708"/>
        <w:jc w:val="both"/>
        <w:rPr>
          <w:szCs w:val="28"/>
        </w:rPr>
      </w:pPr>
      <w:r w:rsidRPr="00EA19DA">
        <w:rPr>
          <w:szCs w:val="28"/>
        </w:rPr>
        <w:t xml:space="preserve">2.6 по бюджетным ассигнованиям с указанием главного распорядителя бюджетных средств на осуществление бюджетных инвестиций в объекты </w:t>
      </w:r>
      <w:r w:rsidRPr="00EA19DA">
        <w:rPr>
          <w:szCs w:val="28"/>
        </w:rPr>
        <w:lastRenderedPageBreak/>
        <w:t>капитального строительства муниципальной собственности Петропавловск-Камчатского городского округа, включаемых в инвестиционную программу Петропавловск-Камча</w:t>
      </w:r>
      <w:r>
        <w:rPr>
          <w:szCs w:val="28"/>
        </w:rPr>
        <w:t>тского городского округа за 2018</w:t>
      </w:r>
      <w:r w:rsidRPr="00EA19DA">
        <w:rPr>
          <w:szCs w:val="28"/>
        </w:rPr>
        <w:t xml:space="preserve"> год</w:t>
      </w:r>
      <w:r w:rsidR="0077568F" w:rsidRPr="00BA1E6F">
        <w:rPr>
          <w:szCs w:val="28"/>
        </w:rPr>
        <w:t>,</w:t>
      </w:r>
      <w:r w:rsidRPr="00BA1E6F">
        <w:rPr>
          <w:szCs w:val="28"/>
        </w:rPr>
        <w:t xml:space="preserve"> </w:t>
      </w:r>
      <w:r w:rsidRPr="00BA1E6F">
        <w:rPr>
          <w:bCs/>
          <w:szCs w:val="28"/>
        </w:rPr>
        <w:t>согласно приложению 6 к настоящему Решению;</w:t>
      </w:r>
    </w:p>
    <w:p w:rsidR="001B0A89" w:rsidRPr="00BA1E6F" w:rsidRDefault="001B0A89" w:rsidP="001B0A89">
      <w:pPr>
        <w:ind w:firstLine="708"/>
        <w:jc w:val="both"/>
        <w:rPr>
          <w:szCs w:val="28"/>
        </w:rPr>
      </w:pPr>
      <w:r w:rsidRPr="00BA1E6F">
        <w:rPr>
          <w:bCs/>
          <w:szCs w:val="28"/>
        </w:rPr>
        <w:t xml:space="preserve">2.7 </w:t>
      </w:r>
      <w:r w:rsidRPr="00BA1E6F">
        <w:rPr>
          <w:szCs w:val="28"/>
        </w:rPr>
        <w:t>по бюджетным ассигнованиям по муниципальным программам в разрезе целевых статей расходов бюджета Петропавловск-Камчатского городского округа, разделов, подразделов, видов расходов бюджета Петропавловск-Камчатского городского округа за 2018 год согласно приложению 7 к настоящему Решению;</w:t>
      </w:r>
    </w:p>
    <w:p w:rsidR="001B0A89" w:rsidRPr="00BA1E6F" w:rsidRDefault="001B0A89" w:rsidP="001B0A89">
      <w:pPr>
        <w:ind w:firstLine="708"/>
        <w:jc w:val="both"/>
        <w:rPr>
          <w:szCs w:val="28"/>
        </w:rPr>
      </w:pPr>
      <w:r w:rsidRPr="00BA1E6F">
        <w:rPr>
          <w:szCs w:val="28"/>
        </w:rPr>
        <w:t>2.8 по межбюджетным трансфертам, получаемым из других бюджетов бюджетной системы Российской Федерации за 2018 год</w:t>
      </w:r>
      <w:r w:rsidR="0077568F" w:rsidRPr="00BA1E6F">
        <w:rPr>
          <w:szCs w:val="28"/>
        </w:rPr>
        <w:t>,</w:t>
      </w:r>
      <w:r w:rsidRPr="00BA1E6F">
        <w:rPr>
          <w:szCs w:val="28"/>
        </w:rPr>
        <w:t xml:space="preserve"> согласно приложению 8 к настоящему Решению;</w:t>
      </w:r>
    </w:p>
    <w:p w:rsidR="001B0A89" w:rsidRPr="00EA19DA" w:rsidRDefault="001B0A89" w:rsidP="001B0A89">
      <w:pPr>
        <w:ind w:firstLine="708"/>
        <w:jc w:val="both"/>
        <w:rPr>
          <w:szCs w:val="28"/>
        </w:rPr>
      </w:pPr>
      <w:r w:rsidRPr="00BA1E6F">
        <w:rPr>
          <w:szCs w:val="28"/>
        </w:rPr>
        <w:t>2.9 по программе муниципальных внутренних заимствований</w:t>
      </w:r>
      <w:r w:rsidRPr="00EA19DA">
        <w:rPr>
          <w:szCs w:val="28"/>
        </w:rPr>
        <w:t xml:space="preserve"> Петропавловск-Камча</w:t>
      </w:r>
      <w:r>
        <w:rPr>
          <w:szCs w:val="28"/>
        </w:rPr>
        <w:t>тского городского округа за 2018</w:t>
      </w:r>
      <w:r w:rsidRPr="00EA19DA">
        <w:rPr>
          <w:szCs w:val="28"/>
        </w:rPr>
        <w:t xml:space="preserve"> год согласно приложению 9 к настоящему Решению;</w:t>
      </w:r>
    </w:p>
    <w:p w:rsidR="001B0A89" w:rsidRPr="00EA19DA" w:rsidRDefault="001B0A89" w:rsidP="001B0A89">
      <w:pPr>
        <w:ind w:firstLine="708"/>
        <w:jc w:val="both"/>
        <w:rPr>
          <w:szCs w:val="28"/>
        </w:rPr>
      </w:pPr>
      <w:r w:rsidRPr="00EA19DA">
        <w:rPr>
          <w:szCs w:val="28"/>
        </w:rPr>
        <w:t xml:space="preserve">2.10 по бюджетным ассигнованиям </w:t>
      </w:r>
      <w:r>
        <w:rPr>
          <w:szCs w:val="28"/>
        </w:rPr>
        <w:t xml:space="preserve">муниципального </w:t>
      </w:r>
      <w:r w:rsidRPr="00EA19DA">
        <w:rPr>
          <w:szCs w:val="28"/>
        </w:rPr>
        <w:t xml:space="preserve">дорожного фонда </w:t>
      </w:r>
      <w:r>
        <w:rPr>
          <w:szCs w:val="28"/>
        </w:rPr>
        <w:t>Петропавловск-Камчатского городского округа за 2018</w:t>
      </w:r>
      <w:r w:rsidRPr="00EA19DA">
        <w:rPr>
          <w:szCs w:val="28"/>
        </w:rPr>
        <w:t xml:space="preserve"> год согласно приложению 10 к настоящему Решению.</w:t>
      </w:r>
    </w:p>
    <w:p w:rsidR="001B0A89" w:rsidRPr="00EA19DA" w:rsidRDefault="001B0A89" w:rsidP="001B0A89">
      <w:pPr>
        <w:ind w:firstLine="708"/>
        <w:jc w:val="both"/>
        <w:rPr>
          <w:szCs w:val="28"/>
        </w:rPr>
      </w:pPr>
      <w:r w:rsidRPr="00EA19DA">
        <w:t>3. Настоящее Решение вступает в силу после дня его официального опубликования.</w:t>
      </w:r>
    </w:p>
    <w:p w:rsidR="001B0A89" w:rsidRPr="00EA19DA" w:rsidRDefault="001B0A89" w:rsidP="001B0A89">
      <w:pPr>
        <w:ind w:firstLine="708"/>
        <w:jc w:val="both"/>
        <w:rPr>
          <w:szCs w:val="28"/>
        </w:rPr>
      </w:pPr>
    </w:p>
    <w:p w:rsidR="001B0A89" w:rsidRPr="00EA19DA" w:rsidRDefault="001B0A89" w:rsidP="001B0A89">
      <w:pPr>
        <w:ind w:firstLine="708"/>
        <w:jc w:val="both"/>
        <w:rPr>
          <w:szCs w:val="28"/>
        </w:rPr>
      </w:pPr>
      <w:bookmarkStart w:id="0" w:name="_GoBack"/>
      <w:bookmarkEnd w:id="0"/>
    </w:p>
    <w:p w:rsidR="001B0A89" w:rsidRPr="00EA19DA" w:rsidRDefault="0077568F" w:rsidP="001B0A89">
      <w:pPr>
        <w:jc w:val="both"/>
        <w:rPr>
          <w:szCs w:val="28"/>
        </w:rPr>
      </w:pPr>
      <w:r>
        <w:rPr>
          <w:szCs w:val="28"/>
        </w:rPr>
        <w:t xml:space="preserve">Исполняющий полномочия </w:t>
      </w:r>
      <w:r w:rsidR="001B0A89" w:rsidRPr="00EA19DA">
        <w:rPr>
          <w:szCs w:val="28"/>
        </w:rPr>
        <w:t>Глав</w:t>
      </w:r>
      <w:r>
        <w:rPr>
          <w:szCs w:val="28"/>
        </w:rPr>
        <w:t>ы</w:t>
      </w:r>
      <w:r w:rsidR="001B0A89" w:rsidRPr="00EA19DA">
        <w:rPr>
          <w:szCs w:val="28"/>
        </w:rPr>
        <w:t xml:space="preserve"> </w:t>
      </w:r>
    </w:p>
    <w:p w:rsidR="001B0A89" w:rsidRPr="00EA19DA" w:rsidRDefault="001B0A89" w:rsidP="001B0A89">
      <w:pPr>
        <w:jc w:val="both"/>
        <w:rPr>
          <w:szCs w:val="28"/>
        </w:rPr>
      </w:pPr>
      <w:r w:rsidRPr="00EA19DA">
        <w:rPr>
          <w:szCs w:val="28"/>
        </w:rPr>
        <w:t>Петропавловск-Камчатского</w:t>
      </w:r>
    </w:p>
    <w:p w:rsidR="001B0A89" w:rsidRPr="00EA19DA" w:rsidRDefault="001B0A89" w:rsidP="001B0A89">
      <w:pPr>
        <w:jc w:val="both"/>
      </w:pPr>
      <w:r w:rsidRPr="00EA19DA">
        <w:rPr>
          <w:szCs w:val="28"/>
        </w:rPr>
        <w:t>городского округа</w:t>
      </w:r>
      <w:r w:rsidRPr="00EA19DA">
        <w:rPr>
          <w:b/>
          <w:bCs/>
          <w:szCs w:val="28"/>
        </w:rPr>
        <w:t xml:space="preserve">             </w:t>
      </w:r>
      <w:r>
        <w:rPr>
          <w:b/>
          <w:bCs/>
          <w:szCs w:val="28"/>
        </w:rPr>
        <w:t xml:space="preserve">         </w:t>
      </w:r>
      <w:r w:rsidRPr="00EA19DA">
        <w:rPr>
          <w:b/>
          <w:bCs/>
          <w:szCs w:val="28"/>
        </w:rPr>
        <w:t xml:space="preserve">                               </w:t>
      </w:r>
      <w:r>
        <w:rPr>
          <w:b/>
          <w:bCs/>
          <w:szCs w:val="28"/>
        </w:rPr>
        <w:t xml:space="preserve">                  </w:t>
      </w:r>
      <w:r w:rsidR="0077568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 </w:t>
      </w:r>
      <w:r w:rsidRPr="00EA19DA">
        <w:rPr>
          <w:b/>
          <w:bCs/>
          <w:szCs w:val="28"/>
        </w:rPr>
        <w:t xml:space="preserve">     </w:t>
      </w:r>
      <w:r w:rsidR="0077568F">
        <w:rPr>
          <w:b/>
          <w:bCs/>
          <w:szCs w:val="28"/>
        </w:rPr>
        <w:t xml:space="preserve">  </w:t>
      </w:r>
      <w:r w:rsidR="0077568F">
        <w:rPr>
          <w:szCs w:val="28"/>
        </w:rPr>
        <w:t>Ю.Н. Иванова</w:t>
      </w:r>
    </w:p>
    <w:p w:rsidR="00BB501E" w:rsidRPr="00790412" w:rsidRDefault="00BB501E" w:rsidP="001B0A89">
      <w:pPr>
        <w:suppressAutoHyphens/>
        <w:ind w:left="709"/>
        <w:jc w:val="both"/>
        <w:rPr>
          <w:szCs w:val="28"/>
        </w:rPr>
      </w:pPr>
    </w:p>
    <w:sectPr w:rsidR="00BB501E" w:rsidRPr="00790412" w:rsidSect="002B1F30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AA0" w:rsidRDefault="00A36AA0" w:rsidP="00602322">
      <w:r>
        <w:separator/>
      </w:r>
    </w:p>
  </w:endnote>
  <w:endnote w:type="continuationSeparator" w:id="0">
    <w:p w:rsidR="00A36AA0" w:rsidRDefault="00A36AA0" w:rsidP="0060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AA0" w:rsidRDefault="00A36AA0" w:rsidP="00602322">
      <w:r>
        <w:separator/>
      </w:r>
    </w:p>
  </w:footnote>
  <w:footnote w:type="continuationSeparator" w:id="0">
    <w:p w:rsidR="00A36AA0" w:rsidRDefault="00A36AA0" w:rsidP="00602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286787"/>
      <w:docPartObj>
        <w:docPartGallery w:val="Page Numbers (Top of Page)"/>
        <w:docPartUnique/>
      </w:docPartObj>
    </w:sdtPr>
    <w:sdtEndPr/>
    <w:sdtContent>
      <w:p w:rsidR="00602322" w:rsidRDefault="006023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A89">
          <w:rPr>
            <w:noProof/>
          </w:rPr>
          <w:t>2</w:t>
        </w:r>
        <w:r>
          <w:fldChar w:fldCharType="end"/>
        </w:r>
      </w:p>
    </w:sdtContent>
  </w:sdt>
  <w:p w:rsidR="00602322" w:rsidRDefault="006023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545363"/>
      <w:docPartObj>
        <w:docPartGallery w:val="Page Numbers (Top of Page)"/>
        <w:docPartUnique/>
      </w:docPartObj>
    </w:sdtPr>
    <w:sdtEndPr/>
    <w:sdtContent>
      <w:p w:rsidR="00602322" w:rsidRDefault="006023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4F1">
          <w:rPr>
            <w:noProof/>
          </w:rPr>
          <w:t>2</w:t>
        </w:r>
        <w:r>
          <w:fldChar w:fldCharType="end"/>
        </w:r>
      </w:p>
    </w:sdtContent>
  </w:sdt>
  <w:p w:rsidR="00602322" w:rsidRDefault="0060232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322" w:rsidRDefault="006023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179E2"/>
    <w:multiLevelType w:val="hybridMultilevel"/>
    <w:tmpl w:val="6A5A6E94"/>
    <w:lvl w:ilvl="0" w:tplc="B12A229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1B"/>
    <w:rsid w:val="00004109"/>
    <w:rsid w:val="000338E6"/>
    <w:rsid w:val="00063411"/>
    <w:rsid w:val="00093061"/>
    <w:rsid w:val="000D2F7C"/>
    <w:rsid w:val="000E64CA"/>
    <w:rsid w:val="000F5A2B"/>
    <w:rsid w:val="00101A81"/>
    <w:rsid w:val="00165BB1"/>
    <w:rsid w:val="001720E9"/>
    <w:rsid w:val="0018330E"/>
    <w:rsid w:val="00184E60"/>
    <w:rsid w:val="001A760A"/>
    <w:rsid w:val="001B0A89"/>
    <w:rsid w:val="001B547D"/>
    <w:rsid w:val="001C56E2"/>
    <w:rsid w:val="001C6A78"/>
    <w:rsid w:val="001D1F46"/>
    <w:rsid w:val="001D321A"/>
    <w:rsid w:val="001F1CDC"/>
    <w:rsid w:val="00202447"/>
    <w:rsid w:val="00212667"/>
    <w:rsid w:val="00237961"/>
    <w:rsid w:val="002424AD"/>
    <w:rsid w:val="002454F7"/>
    <w:rsid w:val="00255D09"/>
    <w:rsid w:val="00264640"/>
    <w:rsid w:val="002914E0"/>
    <w:rsid w:val="002941B9"/>
    <w:rsid w:val="002A05A3"/>
    <w:rsid w:val="002B127C"/>
    <w:rsid w:val="002B1F30"/>
    <w:rsid w:val="002D17F6"/>
    <w:rsid w:val="002F56EC"/>
    <w:rsid w:val="00330659"/>
    <w:rsid w:val="00365740"/>
    <w:rsid w:val="00376EB9"/>
    <w:rsid w:val="00377170"/>
    <w:rsid w:val="00377535"/>
    <w:rsid w:val="003A5D1B"/>
    <w:rsid w:val="003D0956"/>
    <w:rsid w:val="00400AEC"/>
    <w:rsid w:val="004274C0"/>
    <w:rsid w:val="00437539"/>
    <w:rsid w:val="00460458"/>
    <w:rsid w:val="00484372"/>
    <w:rsid w:val="00495261"/>
    <w:rsid w:val="004E78DB"/>
    <w:rsid w:val="004F7719"/>
    <w:rsid w:val="00506956"/>
    <w:rsid w:val="00517D4F"/>
    <w:rsid w:val="00530FEC"/>
    <w:rsid w:val="00590B54"/>
    <w:rsid w:val="005A125C"/>
    <w:rsid w:val="005A6738"/>
    <w:rsid w:val="005E5001"/>
    <w:rsid w:val="00602322"/>
    <w:rsid w:val="006305BE"/>
    <w:rsid w:val="00634541"/>
    <w:rsid w:val="00637B9A"/>
    <w:rsid w:val="00647989"/>
    <w:rsid w:val="00664761"/>
    <w:rsid w:val="00674107"/>
    <w:rsid w:val="006834F1"/>
    <w:rsid w:val="006B5592"/>
    <w:rsid w:val="006D00BC"/>
    <w:rsid w:val="006D0839"/>
    <w:rsid w:val="006D1C5A"/>
    <w:rsid w:val="006E7A1D"/>
    <w:rsid w:val="006F2A9F"/>
    <w:rsid w:val="00706C89"/>
    <w:rsid w:val="007432A9"/>
    <w:rsid w:val="00752E39"/>
    <w:rsid w:val="0075757F"/>
    <w:rsid w:val="0077568F"/>
    <w:rsid w:val="00790412"/>
    <w:rsid w:val="007A7880"/>
    <w:rsid w:val="007E2BA1"/>
    <w:rsid w:val="007E6D99"/>
    <w:rsid w:val="00843FAB"/>
    <w:rsid w:val="0086504B"/>
    <w:rsid w:val="00886DD1"/>
    <w:rsid w:val="00892A95"/>
    <w:rsid w:val="008A0A05"/>
    <w:rsid w:val="008C00FF"/>
    <w:rsid w:val="008C108C"/>
    <w:rsid w:val="008E01B9"/>
    <w:rsid w:val="009041BE"/>
    <w:rsid w:val="00907C9A"/>
    <w:rsid w:val="00925358"/>
    <w:rsid w:val="00926A89"/>
    <w:rsid w:val="00946E40"/>
    <w:rsid w:val="009537E8"/>
    <w:rsid w:val="00960CCE"/>
    <w:rsid w:val="00974CD7"/>
    <w:rsid w:val="009966A5"/>
    <w:rsid w:val="009C5F5C"/>
    <w:rsid w:val="009D2FDF"/>
    <w:rsid w:val="009D547D"/>
    <w:rsid w:val="009E1D22"/>
    <w:rsid w:val="00A27A8F"/>
    <w:rsid w:val="00A36AA0"/>
    <w:rsid w:val="00A37142"/>
    <w:rsid w:val="00A46ADB"/>
    <w:rsid w:val="00A54128"/>
    <w:rsid w:val="00A55385"/>
    <w:rsid w:val="00A55693"/>
    <w:rsid w:val="00A61381"/>
    <w:rsid w:val="00A61653"/>
    <w:rsid w:val="00A63F14"/>
    <w:rsid w:val="00A83ED7"/>
    <w:rsid w:val="00A937FA"/>
    <w:rsid w:val="00AD2E5E"/>
    <w:rsid w:val="00B05BFC"/>
    <w:rsid w:val="00B144A4"/>
    <w:rsid w:val="00B42DDC"/>
    <w:rsid w:val="00B75E53"/>
    <w:rsid w:val="00BA1E6F"/>
    <w:rsid w:val="00BB501E"/>
    <w:rsid w:val="00BB5287"/>
    <w:rsid w:val="00BC214F"/>
    <w:rsid w:val="00BC6553"/>
    <w:rsid w:val="00BD1AAB"/>
    <w:rsid w:val="00BE6C34"/>
    <w:rsid w:val="00C12731"/>
    <w:rsid w:val="00C50B63"/>
    <w:rsid w:val="00C66F32"/>
    <w:rsid w:val="00C80C0E"/>
    <w:rsid w:val="00CC75B6"/>
    <w:rsid w:val="00CD5BCD"/>
    <w:rsid w:val="00CD7C33"/>
    <w:rsid w:val="00D059B3"/>
    <w:rsid w:val="00D107C1"/>
    <w:rsid w:val="00D1344B"/>
    <w:rsid w:val="00D27D36"/>
    <w:rsid w:val="00D405F8"/>
    <w:rsid w:val="00D52BE3"/>
    <w:rsid w:val="00D66C07"/>
    <w:rsid w:val="00DB1ECA"/>
    <w:rsid w:val="00DB54B9"/>
    <w:rsid w:val="00DD7382"/>
    <w:rsid w:val="00DE4D70"/>
    <w:rsid w:val="00DF7DD3"/>
    <w:rsid w:val="00E13CEB"/>
    <w:rsid w:val="00E46E82"/>
    <w:rsid w:val="00E8268A"/>
    <w:rsid w:val="00EC3628"/>
    <w:rsid w:val="00ED02FD"/>
    <w:rsid w:val="00EE2AE8"/>
    <w:rsid w:val="00EF7105"/>
    <w:rsid w:val="00F06FC0"/>
    <w:rsid w:val="00F149B8"/>
    <w:rsid w:val="00F221A1"/>
    <w:rsid w:val="00F332E3"/>
    <w:rsid w:val="00F84679"/>
    <w:rsid w:val="00F93DE8"/>
    <w:rsid w:val="00FC4F49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15CF7FEE-02F2-4098-9484-BFE5F391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01E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BB501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FC4F49"/>
    <w:rPr>
      <w:color w:val="0563C1" w:themeColor="hyperlink"/>
      <w:u w:val="single"/>
    </w:rPr>
  </w:style>
  <w:style w:type="paragraph" w:customStyle="1" w:styleId="ConsPlusNormal">
    <w:name w:val="ConsPlusNormal"/>
    <w:rsid w:val="00FC4F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023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23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32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32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6D0839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Трацевская Алеся Сергеевна</dc:creator>
  <cp:keywords/>
  <dc:description/>
  <cp:lastModifiedBy>Катрук Татьяна Олеговна</cp:lastModifiedBy>
  <cp:revision>4</cp:revision>
  <cp:lastPrinted>2019-06-26T21:35:00Z</cp:lastPrinted>
  <dcterms:created xsi:type="dcterms:W3CDTF">2019-06-26T22:38:00Z</dcterms:created>
  <dcterms:modified xsi:type="dcterms:W3CDTF">2019-06-26T22:39:00Z</dcterms:modified>
</cp:coreProperties>
</file>