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450820" w:rsidRPr="00450820" w:rsidTr="00750F4E">
        <w:trPr>
          <w:trHeight w:val="1307"/>
        </w:trPr>
        <w:tc>
          <w:tcPr>
            <w:tcW w:w="9639" w:type="dxa"/>
          </w:tcPr>
          <w:p w:rsidR="00450820" w:rsidRPr="00450820" w:rsidRDefault="00450820" w:rsidP="00450820">
            <w:pPr>
              <w:ind w:left="-142"/>
              <w:jc w:val="center"/>
              <w:rPr>
                <w:szCs w:val="28"/>
                <w:lang w:val="en-US"/>
              </w:rPr>
            </w:pPr>
            <w:r w:rsidRPr="00450820">
              <w:rPr>
                <w:noProof/>
              </w:rPr>
              <w:drawing>
                <wp:inline distT="0" distB="0" distL="0" distR="0" wp14:anchorId="59310C60" wp14:editId="49B4ACCB">
                  <wp:extent cx="1080770" cy="1000125"/>
                  <wp:effectExtent l="0" t="0" r="508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820" w:rsidRPr="00450820" w:rsidTr="00750F4E">
        <w:trPr>
          <w:trHeight w:val="284"/>
        </w:trPr>
        <w:tc>
          <w:tcPr>
            <w:tcW w:w="9639" w:type="dxa"/>
          </w:tcPr>
          <w:p w:rsidR="00450820" w:rsidRPr="00450820" w:rsidRDefault="00450820" w:rsidP="0045082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50820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50820" w:rsidRPr="00450820" w:rsidTr="00750F4E">
        <w:trPr>
          <w:trHeight w:val="284"/>
        </w:trPr>
        <w:tc>
          <w:tcPr>
            <w:tcW w:w="9639" w:type="dxa"/>
          </w:tcPr>
          <w:p w:rsidR="00450820" w:rsidRPr="00450820" w:rsidRDefault="00450820" w:rsidP="0045082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450820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50820" w:rsidRPr="00450820" w:rsidTr="00750F4E">
        <w:trPr>
          <w:trHeight w:val="118"/>
        </w:trPr>
        <w:tc>
          <w:tcPr>
            <w:tcW w:w="9639" w:type="dxa"/>
          </w:tcPr>
          <w:p w:rsidR="00450820" w:rsidRPr="00450820" w:rsidRDefault="00450820" w:rsidP="00450820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450820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5D37E" wp14:editId="7E9F6A40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856B1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50820" w:rsidRPr="00450820" w:rsidRDefault="00450820" w:rsidP="00450820">
      <w:pPr>
        <w:jc w:val="center"/>
        <w:rPr>
          <w:szCs w:val="28"/>
        </w:rPr>
      </w:pPr>
    </w:p>
    <w:p w:rsidR="00450820" w:rsidRPr="00450820" w:rsidRDefault="00450820" w:rsidP="00450820">
      <w:pPr>
        <w:jc w:val="center"/>
        <w:rPr>
          <w:sz w:val="36"/>
          <w:szCs w:val="36"/>
        </w:rPr>
      </w:pPr>
      <w:r w:rsidRPr="00450820">
        <w:rPr>
          <w:b/>
          <w:sz w:val="36"/>
          <w:szCs w:val="36"/>
        </w:rPr>
        <w:t>РЕШЕНИЕ</w:t>
      </w:r>
    </w:p>
    <w:p w:rsidR="00450820" w:rsidRPr="00450820" w:rsidRDefault="00450820" w:rsidP="00450820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450820" w:rsidRPr="00450820" w:rsidTr="00750F4E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0820" w:rsidRPr="00450820" w:rsidRDefault="00450820" w:rsidP="00450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25.01.2023 № 86</w:t>
            </w:r>
            <w:r w:rsidRPr="00450820">
              <w:rPr>
                <w:sz w:val="24"/>
              </w:rPr>
              <w:t>-р</w:t>
            </w:r>
          </w:p>
        </w:tc>
      </w:tr>
      <w:tr w:rsidR="00450820" w:rsidRPr="00450820" w:rsidTr="00750F4E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0820" w:rsidRPr="00450820" w:rsidRDefault="00450820" w:rsidP="004508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450820">
              <w:rPr>
                <w:sz w:val="24"/>
              </w:rPr>
              <w:t>-я (внеочередная) сессия</w:t>
            </w:r>
          </w:p>
        </w:tc>
      </w:tr>
      <w:tr w:rsidR="00450820" w:rsidRPr="00450820" w:rsidTr="00750F4E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50820" w:rsidRPr="00450820" w:rsidRDefault="00450820" w:rsidP="00450820">
            <w:pPr>
              <w:jc w:val="center"/>
              <w:rPr>
                <w:sz w:val="22"/>
                <w:szCs w:val="28"/>
              </w:rPr>
            </w:pPr>
            <w:r w:rsidRPr="00450820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Pr="00AB72F2" w:rsidRDefault="001679F8" w:rsidP="001679F8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</w:tblGrid>
      <w:tr w:rsidR="001679F8" w:rsidTr="00D8549E">
        <w:trPr>
          <w:trHeight w:val="439"/>
        </w:trPr>
        <w:tc>
          <w:tcPr>
            <w:tcW w:w="5920" w:type="dxa"/>
          </w:tcPr>
          <w:p w:rsidR="001B3D7E" w:rsidRPr="00962473" w:rsidRDefault="00D8549E" w:rsidP="00AA34E3">
            <w:pPr>
              <w:pStyle w:val="a3"/>
              <w:tabs>
                <w:tab w:val="left" w:pos="4570"/>
              </w:tabs>
              <w:suppressAutoHyphens/>
              <w:ind w:left="-108"/>
              <w:rPr>
                <w:szCs w:val="28"/>
              </w:rPr>
            </w:pPr>
            <w:r w:rsidRPr="00D8549E">
              <w:rPr>
                <w:bCs/>
                <w:szCs w:val="28"/>
              </w:rPr>
              <w:t>О внесении изменени</w:t>
            </w:r>
            <w:r w:rsidR="000F7C8E">
              <w:rPr>
                <w:bCs/>
                <w:szCs w:val="28"/>
              </w:rPr>
              <w:t xml:space="preserve">я </w:t>
            </w:r>
            <w:r w:rsidRPr="00D8549E">
              <w:rPr>
                <w:bCs/>
                <w:szCs w:val="28"/>
              </w:rPr>
              <w:t>в решение Городской Думы Петропавловск-Кам</w:t>
            </w:r>
            <w:r w:rsidR="006767BA">
              <w:rPr>
                <w:bCs/>
                <w:szCs w:val="28"/>
              </w:rPr>
              <w:t>чатского городского округа от 05.10.2022 № 7</w:t>
            </w:r>
            <w:r w:rsidRPr="00D8549E">
              <w:rPr>
                <w:bCs/>
                <w:szCs w:val="28"/>
              </w:rPr>
              <w:t>-р «</w:t>
            </w:r>
            <w:r w:rsidR="001A6D05" w:rsidRPr="002E3D88">
              <w:rPr>
                <w:szCs w:val="28"/>
              </w:rPr>
      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      </w:r>
            <w:r w:rsidRPr="00D8549E">
              <w:rPr>
                <w:bCs/>
                <w:szCs w:val="28"/>
              </w:rPr>
              <w:t>»</w:t>
            </w:r>
          </w:p>
        </w:tc>
      </w:tr>
    </w:tbl>
    <w:p w:rsidR="00AB72F2" w:rsidRDefault="00AB72F2" w:rsidP="00AB72F2">
      <w:pPr>
        <w:rPr>
          <w:bCs/>
          <w:szCs w:val="28"/>
        </w:rPr>
      </w:pPr>
    </w:p>
    <w:p w:rsidR="005D1CD5" w:rsidRPr="007624C4" w:rsidRDefault="005D1CD5" w:rsidP="007624C4">
      <w:pPr>
        <w:ind w:firstLine="709"/>
        <w:jc w:val="both"/>
        <w:rPr>
          <w:szCs w:val="28"/>
        </w:rPr>
      </w:pPr>
      <w:r w:rsidRPr="007624C4">
        <w:rPr>
          <w:szCs w:val="28"/>
        </w:rPr>
        <w:t>Рассмотрев проект решения Городской Думы Петропавловск-Камчатского городского округа о внесени</w:t>
      </w:r>
      <w:r w:rsidR="00CF26D7">
        <w:rPr>
          <w:szCs w:val="28"/>
        </w:rPr>
        <w:t>и</w:t>
      </w:r>
      <w:r w:rsidRPr="007624C4">
        <w:rPr>
          <w:szCs w:val="28"/>
        </w:rPr>
        <w:t xml:space="preserve"> </w:t>
      </w:r>
      <w:r w:rsidR="00D8549E" w:rsidRPr="007624C4">
        <w:rPr>
          <w:szCs w:val="28"/>
        </w:rPr>
        <w:t>изменени</w:t>
      </w:r>
      <w:r w:rsidR="000F7C8E">
        <w:rPr>
          <w:szCs w:val="28"/>
        </w:rPr>
        <w:t>я</w:t>
      </w:r>
      <w:r w:rsidR="00D8549E" w:rsidRPr="007624C4">
        <w:rPr>
          <w:szCs w:val="28"/>
        </w:rPr>
        <w:t xml:space="preserve"> в решение Городской Думы Петропавловск-Кам</w:t>
      </w:r>
      <w:r w:rsidR="006767BA">
        <w:rPr>
          <w:szCs w:val="28"/>
        </w:rPr>
        <w:t>чатского городского округа от 05.10.2022 № 7-</w:t>
      </w:r>
      <w:r w:rsidR="00D8549E" w:rsidRPr="007624C4">
        <w:rPr>
          <w:szCs w:val="28"/>
        </w:rPr>
        <w:t>р</w:t>
      </w:r>
      <w:r w:rsidR="007624C4" w:rsidRPr="007624C4">
        <w:rPr>
          <w:szCs w:val="28"/>
        </w:rPr>
        <w:t xml:space="preserve"> </w:t>
      </w:r>
      <w:r w:rsidR="00D8549E" w:rsidRPr="007624C4">
        <w:rPr>
          <w:szCs w:val="28"/>
        </w:rPr>
        <w:t>«</w:t>
      </w:r>
      <w:r w:rsidR="001A6D05" w:rsidRPr="002E3D88">
        <w:rPr>
          <w:szCs w:val="28"/>
        </w:rPr>
        <w:t>О</w:t>
      </w:r>
      <w:r w:rsidR="00AA34E3">
        <w:rPr>
          <w:szCs w:val="28"/>
        </w:rPr>
        <w:t> </w:t>
      </w:r>
      <w:r w:rsidR="001A6D05" w:rsidRPr="002E3D88">
        <w:rPr>
          <w:szCs w:val="28"/>
        </w:rPr>
        <w:t>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1A6D05">
        <w:rPr>
          <w:szCs w:val="28"/>
        </w:rPr>
        <w:t>»</w:t>
      </w:r>
      <w:r w:rsidRPr="007624C4">
        <w:rPr>
          <w:szCs w:val="28"/>
        </w:rPr>
        <w:t>, внесенный председател</w:t>
      </w:r>
      <w:r w:rsidR="00BD0116">
        <w:rPr>
          <w:szCs w:val="28"/>
        </w:rPr>
        <w:t>ем</w:t>
      </w:r>
      <w:r w:rsidRPr="007624C4">
        <w:rPr>
          <w:szCs w:val="28"/>
        </w:rPr>
        <w:t xml:space="preserve"> Городской Думы Петропавловск-Камчатского городского округа </w:t>
      </w:r>
      <w:r w:rsidR="006767BA">
        <w:rPr>
          <w:szCs w:val="28"/>
        </w:rPr>
        <w:br/>
      </w:r>
      <w:proofErr w:type="spellStart"/>
      <w:r w:rsidR="006767BA">
        <w:rPr>
          <w:szCs w:val="28"/>
        </w:rPr>
        <w:t>Лимановым</w:t>
      </w:r>
      <w:proofErr w:type="spellEnd"/>
      <w:r w:rsidR="006767BA">
        <w:rPr>
          <w:szCs w:val="28"/>
        </w:rPr>
        <w:t xml:space="preserve"> А.С.</w:t>
      </w:r>
      <w:r w:rsidRPr="007624C4">
        <w:rPr>
          <w:szCs w:val="28"/>
        </w:rPr>
        <w:t xml:space="preserve">, в соответствии со </w:t>
      </w:r>
      <w:r w:rsidR="00CE15AD" w:rsidRPr="007624C4">
        <w:rPr>
          <w:szCs w:val="28"/>
        </w:rPr>
        <w:t>статьей</w:t>
      </w:r>
      <w:r w:rsidR="001A6D05" w:rsidRPr="007624C4">
        <w:rPr>
          <w:szCs w:val="28"/>
        </w:rPr>
        <w:t xml:space="preserve"> </w:t>
      </w:r>
      <w:r w:rsidR="00C065AC" w:rsidRPr="007624C4">
        <w:rPr>
          <w:szCs w:val="28"/>
        </w:rPr>
        <w:t>6</w:t>
      </w:r>
      <w:r w:rsidR="007624C4" w:rsidRPr="007624C4">
        <w:rPr>
          <w:szCs w:val="28"/>
        </w:rPr>
        <w:t>0</w:t>
      </w:r>
      <w:r w:rsidRPr="007624C4">
        <w:rPr>
          <w:szCs w:val="28"/>
        </w:rPr>
        <w:t xml:space="preserve"> </w:t>
      </w:r>
      <w:r w:rsidR="007624C4" w:rsidRPr="007624C4">
        <w:rPr>
          <w:szCs w:val="28"/>
        </w:rPr>
        <w:t>Решени</w:t>
      </w:r>
      <w:r w:rsidR="00DB282C">
        <w:rPr>
          <w:szCs w:val="28"/>
        </w:rPr>
        <w:t>я</w:t>
      </w:r>
      <w:r w:rsidR="007624C4" w:rsidRPr="007624C4">
        <w:rPr>
          <w:szCs w:val="28"/>
        </w:rPr>
        <w:t xml:space="preserve"> Городской Думы Петропавловск-Камчатского городского округа от 13</w:t>
      </w:r>
      <w:r w:rsidR="007624C4">
        <w:rPr>
          <w:szCs w:val="28"/>
        </w:rPr>
        <w:t>.07.</w:t>
      </w:r>
      <w:r w:rsidR="007624C4" w:rsidRPr="007624C4">
        <w:rPr>
          <w:szCs w:val="28"/>
        </w:rPr>
        <w:t xml:space="preserve">2018 </w:t>
      </w:r>
      <w:r w:rsidR="007624C4">
        <w:rPr>
          <w:szCs w:val="28"/>
        </w:rPr>
        <w:t>№ 82-нд</w:t>
      </w:r>
      <w:r w:rsidR="006D7A12">
        <w:rPr>
          <w:szCs w:val="28"/>
        </w:rPr>
        <w:t xml:space="preserve"> </w:t>
      </w:r>
      <w:r w:rsidR="007624C4">
        <w:rPr>
          <w:szCs w:val="28"/>
        </w:rPr>
        <w:t>«</w:t>
      </w:r>
      <w:r w:rsidR="00AA34E3">
        <w:rPr>
          <w:szCs w:val="28"/>
        </w:rPr>
        <w:t>О </w:t>
      </w:r>
      <w:r w:rsidR="007624C4" w:rsidRPr="007624C4">
        <w:rPr>
          <w:szCs w:val="28"/>
        </w:rPr>
        <w:t>Регламенте Городской Думы Петропавловск-Камчатского городского округа</w:t>
      </w:r>
      <w:r w:rsidR="007624C4">
        <w:rPr>
          <w:szCs w:val="28"/>
        </w:rPr>
        <w:t>»</w:t>
      </w:r>
      <w:r w:rsidR="00857C13">
        <w:rPr>
          <w:szCs w:val="28"/>
        </w:rPr>
        <w:t xml:space="preserve"> </w:t>
      </w:r>
      <w:r w:rsidRPr="007624C4">
        <w:rPr>
          <w:szCs w:val="28"/>
        </w:rPr>
        <w:t>Городская Дума 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015F3C" w:rsidRDefault="008C3BE6" w:rsidP="008C3BE6">
      <w:pPr>
        <w:rPr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  <w:bookmarkStart w:id="0" w:name="_GoBack"/>
      <w:bookmarkEnd w:id="0"/>
    </w:p>
    <w:p w:rsidR="00294546" w:rsidRDefault="00167D5A" w:rsidP="006767BA">
      <w:pPr>
        <w:ind w:firstLine="709"/>
        <w:jc w:val="both"/>
        <w:rPr>
          <w:bCs/>
          <w:szCs w:val="28"/>
        </w:rPr>
      </w:pPr>
      <w:r w:rsidRPr="00167D5A">
        <w:rPr>
          <w:szCs w:val="28"/>
        </w:rPr>
        <w:t>1. Внести</w:t>
      </w:r>
      <w:r w:rsidR="006767BA">
        <w:rPr>
          <w:szCs w:val="28"/>
        </w:rPr>
        <w:t xml:space="preserve"> в</w:t>
      </w:r>
      <w:r w:rsidRPr="00167D5A">
        <w:rPr>
          <w:szCs w:val="28"/>
        </w:rPr>
        <w:t xml:space="preserve"> </w:t>
      </w:r>
      <w:r w:rsidR="006767BA">
        <w:rPr>
          <w:bCs/>
          <w:szCs w:val="28"/>
        </w:rPr>
        <w:t>решение</w:t>
      </w:r>
      <w:r w:rsidR="00D8549E" w:rsidRPr="00D8549E">
        <w:rPr>
          <w:bCs/>
          <w:szCs w:val="28"/>
        </w:rPr>
        <w:t xml:space="preserve"> Городской Думы Петропавловск-Кам</w:t>
      </w:r>
      <w:r w:rsidR="006767BA">
        <w:rPr>
          <w:bCs/>
          <w:szCs w:val="28"/>
        </w:rPr>
        <w:t>чатского городского округа от 05.10.2022 № 7</w:t>
      </w:r>
      <w:r w:rsidR="00D8549E" w:rsidRPr="00D8549E">
        <w:rPr>
          <w:bCs/>
          <w:szCs w:val="28"/>
        </w:rPr>
        <w:t>-р «</w:t>
      </w:r>
      <w:r w:rsidR="00DB282C" w:rsidRPr="002E3D88">
        <w:rPr>
          <w:szCs w:val="28"/>
        </w:rPr>
        <w:t>О делегировании депутатов Городской Думы Петропавловск-Камчатского городского округа в составы комитетов, комиссий, советов и рабочих групп Петропавловск-Камчатского городского округа</w:t>
      </w:r>
      <w:r w:rsidR="00D8549E" w:rsidRPr="00D8549E">
        <w:rPr>
          <w:bCs/>
          <w:szCs w:val="28"/>
        </w:rPr>
        <w:t>»</w:t>
      </w:r>
      <w:r w:rsidR="00EE71B6">
        <w:rPr>
          <w:bCs/>
          <w:szCs w:val="28"/>
        </w:rPr>
        <w:t xml:space="preserve"> </w:t>
      </w:r>
      <w:r w:rsidR="00D02039">
        <w:rPr>
          <w:bCs/>
          <w:szCs w:val="28"/>
        </w:rPr>
        <w:t>изменени</w:t>
      </w:r>
      <w:r w:rsidR="000F7C8E">
        <w:rPr>
          <w:bCs/>
          <w:szCs w:val="28"/>
        </w:rPr>
        <w:t>е</w:t>
      </w:r>
      <w:r w:rsidR="006767BA">
        <w:rPr>
          <w:bCs/>
          <w:szCs w:val="28"/>
        </w:rPr>
        <w:t>, изложив подпункт 1 пункта 1 в следующей редакции:</w:t>
      </w:r>
    </w:p>
    <w:p w:rsidR="00AA34E3" w:rsidRPr="00AA34E3" w:rsidRDefault="006767BA" w:rsidP="00AA34E3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3577A0">
        <w:rPr>
          <w:szCs w:val="28"/>
        </w:rPr>
        <w:t>«</w:t>
      </w:r>
      <w:r w:rsidR="00AA34E3" w:rsidRPr="00AA34E3">
        <w:rPr>
          <w:szCs w:val="28"/>
        </w:rPr>
        <w:t>1) комиссий:</w:t>
      </w:r>
    </w:p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бюджетной комиссии при администрации Петропавловск-Камчатского городского округа: </w:t>
      </w:r>
    </w:p>
    <w:tbl>
      <w:tblPr>
        <w:tblStyle w:val="141111111113"/>
        <w:tblW w:w="9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64"/>
        <w:gridCol w:w="6889"/>
      </w:tblGrid>
      <w:tr w:rsidR="006767BA" w:rsidRPr="008417DF" w:rsidTr="00BD3449">
        <w:trPr>
          <w:trHeight w:val="256"/>
        </w:trPr>
        <w:tc>
          <w:tcPr>
            <w:tcW w:w="2518" w:type="dxa"/>
            <w:hideMark/>
          </w:tcPr>
          <w:p w:rsidR="006767BA" w:rsidRPr="008417DF" w:rsidRDefault="006767BA" w:rsidP="00BD344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Лескова Б.А.</w:t>
            </w:r>
          </w:p>
        </w:tc>
        <w:tc>
          <w:tcPr>
            <w:tcW w:w="264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89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59"/>
        </w:trPr>
        <w:tc>
          <w:tcPr>
            <w:tcW w:w="2518" w:type="dxa"/>
            <w:hideMark/>
          </w:tcPr>
          <w:p w:rsidR="006767BA" w:rsidRPr="008417DF" w:rsidRDefault="006767BA" w:rsidP="00BD344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Сарояна С.А.</w:t>
            </w:r>
          </w:p>
        </w:tc>
        <w:tc>
          <w:tcPr>
            <w:tcW w:w="264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89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302A58">
        <w:trPr>
          <w:trHeight w:val="295"/>
        </w:trPr>
        <w:tc>
          <w:tcPr>
            <w:tcW w:w="2518" w:type="dxa"/>
          </w:tcPr>
          <w:p w:rsidR="006767BA" w:rsidRPr="008417DF" w:rsidRDefault="006767BA" w:rsidP="00BD344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Черныша И.Н.</w:t>
            </w:r>
          </w:p>
        </w:tc>
        <w:tc>
          <w:tcPr>
            <w:tcW w:w="264" w:type="dxa"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889" w:type="dxa"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межведомственной</w:t>
      </w:r>
      <w:r w:rsidRPr="008417DF">
        <w:rPr>
          <w:b/>
          <w:szCs w:val="28"/>
        </w:rPr>
        <w:t xml:space="preserve"> </w:t>
      </w:r>
      <w:r w:rsidRPr="008417DF">
        <w:rPr>
          <w:szCs w:val="28"/>
        </w:rPr>
        <w:t xml:space="preserve">комиссии по профилактике правонарушений в Петропавловск-Камчатском городском округе: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56"/>
        <w:gridCol w:w="6745"/>
      </w:tblGrid>
      <w:tr w:rsidR="006767BA" w:rsidRPr="008417DF" w:rsidTr="00BD3449">
        <w:trPr>
          <w:trHeight w:val="289"/>
        </w:trPr>
        <w:tc>
          <w:tcPr>
            <w:tcW w:w="2538" w:type="dxa"/>
          </w:tcPr>
          <w:p w:rsidR="006767BA" w:rsidRPr="008417DF" w:rsidRDefault="006767BA" w:rsidP="00BD344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Галич А.А.</w:t>
            </w:r>
          </w:p>
        </w:tc>
        <w:tc>
          <w:tcPr>
            <w:tcW w:w="356" w:type="dxa"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45" w:type="dxa"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289"/>
        </w:trPr>
        <w:tc>
          <w:tcPr>
            <w:tcW w:w="2538" w:type="dxa"/>
          </w:tcPr>
          <w:p w:rsidR="006767BA" w:rsidRPr="008417DF" w:rsidRDefault="006767BA" w:rsidP="00BD344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Ильину Е.И.</w:t>
            </w:r>
          </w:p>
        </w:tc>
        <w:tc>
          <w:tcPr>
            <w:tcW w:w="356" w:type="dxa"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45" w:type="dxa"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10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87"/>
        </w:trPr>
        <w:tc>
          <w:tcPr>
            <w:tcW w:w="2538" w:type="dxa"/>
            <w:hideMark/>
          </w:tcPr>
          <w:p w:rsidR="006767BA" w:rsidRPr="008417DF" w:rsidRDefault="006767BA" w:rsidP="00BD3449">
            <w:pPr>
              <w:ind w:hanging="105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Песоцкую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45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обеспечению безопасности дорожного движения Петропавловск -Камчатского городского округа: </w:t>
      </w:r>
    </w:p>
    <w:tbl>
      <w:tblPr>
        <w:tblStyle w:val="141111111113"/>
        <w:tblW w:w="9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1"/>
        <w:gridCol w:w="391"/>
        <w:gridCol w:w="6770"/>
      </w:tblGrid>
      <w:tr w:rsidR="006767BA" w:rsidRPr="008417DF" w:rsidTr="00BD3449">
        <w:trPr>
          <w:trHeight w:val="345"/>
        </w:trPr>
        <w:tc>
          <w:tcPr>
            <w:tcW w:w="2491" w:type="dxa"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391" w:type="dxa"/>
          </w:tcPr>
          <w:p w:rsidR="006767BA" w:rsidRPr="008417DF" w:rsidRDefault="006767BA" w:rsidP="00BD3449">
            <w:pPr>
              <w:ind w:firstLine="35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70" w:type="dxa"/>
          </w:tcPr>
          <w:p w:rsidR="006767BA" w:rsidRPr="008417DF" w:rsidRDefault="006767BA" w:rsidP="00BD3449">
            <w:pPr>
              <w:ind w:left="-12" w:right="39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9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45"/>
        </w:trPr>
        <w:tc>
          <w:tcPr>
            <w:tcW w:w="2491" w:type="dxa"/>
          </w:tcPr>
          <w:p w:rsidR="006767BA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Лиманова А.С.</w:t>
            </w:r>
          </w:p>
        </w:tc>
        <w:tc>
          <w:tcPr>
            <w:tcW w:w="391" w:type="dxa"/>
          </w:tcPr>
          <w:p w:rsidR="006767BA" w:rsidRPr="00AD4F38" w:rsidRDefault="006767BA" w:rsidP="00BD3449">
            <w:pPr>
              <w:ind w:firstLine="35"/>
            </w:pPr>
            <w:r w:rsidRPr="00AD4F38">
              <w:t>–</w:t>
            </w:r>
          </w:p>
        </w:tc>
        <w:tc>
          <w:tcPr>
            <w:tcW w:w="6770" w:type="dxa"/>
          </w:tcPr>
          <w:p w:rsidR="006767BA" w:rsidRDefault="006767BA" w:rsidP="00BD3449">
            <w:pPr>
              <w:ind w:left="-12" w:right="39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280"/>
        </w:trPr>
        <w:tc>
          <w:tcPr>
            <w:tcW w:w="2491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391" w:type="dxa"/>
            <w:hideMark/>
          </w:tcPr>
          <w:p w:rsidR="006767BA" w:rsidRPr="008417DF" w:rsidRDefault="006767BA" w:rsidP="00BD3449">
            <w:pPr>
              <w:ind w:firstLine="35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70" w:type="dxa"/>
            <w:hideMark/>
          </w:tcPr>
          <w:p w:rsidR="006767BA" w:rsidRPr="008417DF" w:rsidRDefault="006767BA" w:rsidP="00BD3449">
            <w:pPr>
              <w:ind w:left="-12" w:right="39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241"/>
        </w:trPr>
        <w:tc>
          <w:tcPr>
            <w:tcW w:w="2491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Черныша И.Н.</w:t>
            </w:r>
          </w:p>
        </w:tc>
        <w:tc>
          <w:tcPr>
            <w:tcW w:w="391" w:type="dxa"/>
            <w:hideMark/>
          </w:tcPr>
          <w:p w:rsidR="006767BA" w:rsidRPr="008417DF" w:rsidRDefault="006767BA" w:rsidP="00BD3449">
            <w:pPr>
              <w:ind w:firstLine="35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70" w:type="dxa"/>
            <w:hideMark/>
          </w:tcPr>
          <w:p w:rsidR="006767BA" w:rsidRPr="008417DF" w:rsidRDefault="006767BA" w:rsidP="00BD3449">
            <w:pPr>
              <w:ind w:left="-12" w:right="39" w:firstLine="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вопросам деятельности муниципальных предприятий: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4"/>
        <w:gridCol w:w="356"/>
        <w:gridCol w:w="6779"/>
      </w:tblGrid>
      <w:tr w:rsidR="006767BA" w:rsidRPr="008417DF" w:rsidTr="00BD3449">
        <w:trPr>
          <w:trHeight w:val="327"/>
        </w:trPr>
        <w:tc>
          <w:tcPr>
            <w:tcW w:w="250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Гимранова</w:t>
            </w:r>
            <w:proofErr w:type="spellEnd"/>
            <w:r>
              <w:rPr>
                <w:szCs w:val="28"/>
              </w:rPr>
              <w:t xml:space="preserve"> Д.Ю.</w:t>
            </w:r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79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412"/>
        </w:trPr>
        <w:tc>
          <w:tcPr>
            <w:tcW w:w="250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79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вопросам поддержки субъектов малого и среднего предпринимательства в Петропавловск-Камчатском городском округе: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5"/>
        <w:gridCol w:w="356"/>
        <w:gridCol w:w="6658"/>
      </w:tblGrid>
      <w:tr w:rsidR="006767BA" w:rsidRPr="008417DF" w:rsidTr="00BD3449">
        <w:trPr>
          <w:trHeight w:val="342"/>
        </w:trPr>
        <w:tc>
          <w:tcPr>
            <w:tcW w:w="2625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 xml:space="preserve">Азимова С.А. </w:t>
            </w:r>
            <w:proofErr w:type="spellStart"/>
            <w:r>
              <w:rPr>
                <w:szCs w:val="28"/>
              </w:rPr>
              <w:t>оглы</w:t>
            </w:r>
            <w:proofErr w:type="spellEnd"/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8" w:type="dxa"/>
            <w:hideMark/>
          </w:tcPr>
          <w:p w:rsidR="006767BA" w:rsidRPr="008417DF" w:rsidRDefault="006767BA" w:rsidP="00BD3449">
            <w:pPr>
              <w:ind w:right="39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22"/>
        </w:trPr>
        <w:tc>
          <w:tcPr>
            <w:tcW w:w="2625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Гимранова</w:t>
            </w:r>
            <w:proofErr w:type="spellEnd"/>
            <w:r>
              <w:rPr>
                <w:szCs w:val="28"/>
              </w:rPr>
              <w:t xml:space="preserve"> Д.Ю.</w:t>
            </w:r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8" w:type="dxa"/>
            <w:hideMark/>
          </w:tcPr>
          <w:p w:rsidR="006767BA" w:rsidRPr="008417DF" w:rsidRDefault="006767BA" w:rsidP="00BD3449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22"/>
        </w:trPr>
        <w:tc>
          <w:tcPr>
            <w:tcW w:w="2625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Половинкина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8" w:type="dxa"/>
            <w:hideMark/>
          </w:tcPr>
          <w:p w:rsidR="006767BA" w:rsidRPr="008417DF" w:rsidRDefault="006767BA" w:rsidP="00BD3449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55"/>
        </w:trPr>
        <w:tc>
          <w:tcPr>
            <w:tcW w:w="2625" w:type="dxa"/>
          </w:tcPr>
          <w:p w:rsidR="006767BA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Тетеревкову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356" w:type="dxa"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8" w:type="dxa"/>
          </w:tcPr>
          <w:p w:rsidR="006767BA" w:rsidRDefault="006767BA" w:rsidP="00BD3449">
            <w:pPr>
              <w:ind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землепользованию и застройке Петропавловск-Камчатского городского округа: 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241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tabs>
                <w:tab w:val="left" w:pos="4551"/>
              </w:tabs>
              <w:ind w:right="39" w:firstLine="8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46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298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Лосева К.Е.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302A58">
        <w:trPr>
          <w:trHeight w:val="257"/>
        </w:trPr>
        <w:tc>
          <w:tcPr>
            <w:tcW w:w="2694" w:type="dxa"/>
          </w:tcPr>
          <w:p w:rsidR="006767BA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Половинкина</w:t>
            </w:r>
            <w:proofErr w:type="spellEnd"/>
            <w:r>
              <w:rPr>
                <w:szCs w:val="28"/>
              </w:rPr>
              <w:t xml:space="preserve"> М.О.</w:t>
            </w:r>
          </w:p>
        </w:tc>
        <w:tc>
          <w:tcPr>
            <w:tcW w:w="283" w:type="dxa"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6767BA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рассмотрению тарифов на услуги и работы муниципальных предприятий и учреждений в Петропавловск-Камчатского городском округе </w:t>
      </w:r>
      <w:r w:rsidRPr="00AD4F38">
        <w:t>–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342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Песоцкую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обследованию жилых помещений, приобретаемых в муниципальную собственность в целях формирования специализированного жилищного фонда для детей-сирот и детей, оставшихся без попечения родителей: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322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Песоцкую</w:t>
            </w:r>
            <w:proofErr w:type="spellEnd"/>
            <w:r>
              <w:rPr>
                <w:szCs w:val="28"/>
              </w:rPr>
              <w:t xml:space="preserve"> Г.В.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ind w:firstLine="34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hanging="3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округу;</w:t>
            </w:r>
          </w:p>
        </w:tc>
      </w:tr>
      <w:tr w:rsidR="006767BA" w:rsidRPr="008417DF" w:rsidTr="00BD3449">
        <w:trPr>
          <w:trHeight w:val="369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Рыкову И.В.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ind w:firstLine="34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 w:hanging="3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вопросам сохранения, использования и популяризации объектов культурного наследия (памятников истории и культуры), находящихся в собственности Петропавловск-Камчатского городского округа: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317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302A58">
        <w:trPr>
          <w:trHeight w:val="80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Ильину Е.И.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10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конкурсной комиссии по проведению открытых конкурсов по отбору управляющих организаций для управления многоквартирными домами: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356"/>
        <w:gridCol w:w="6647"/>
      </w:tblGrid>
      <w:tr w:rsidR="006767BA" w:rsidRPr="008417DF" w:rsidTr="00BD3449">
        <w:trPr>
          <w:trHeight w:val="152"/>
        </w:trPr>
        <w:tc>
          <w:tcPr>
            <w:tcW w:w="2636" w:type="dxa"/>
            <w:hideMark/>
          </w:tcPr>
          <w:p w:rsidR="006767BA" w:rsidRPr="008417DF" w:rsidRDefault="006767BA" w:rsidP="00BD3449">
            <w:pPr>
              <w:ind w:left="-105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ind w:right="-396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47" w:type="dxa"/>
            <w:hideMark/>
          </w:tcPr>
          <w:p w:rsidR="006767BA" w:rsidRPr="008417DF" w:rsidRDefault="006767BA" w:rsidP="00BD3449">
            <w:pPr>
              <w:ind w:left="14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152"/>
        </w:trPr>
        <w:tc>
          <w:tcPr>
            <w:tcW w:w="2636" w:type="dxa"/>
            <w:hideMark/>
          </w:tcPr>
          <w:p w:rsidR="006767BA" w:rsidRPr="008417DF" w:rsidRDefault="006767BA" w:rsidP="00BD3449">
            <w:pPr>
              <w:ind w:left="-105"/>
              <w:rPr>
                <w:szCs w:val="28"/>
              </w:rPr>
            </w:pPr>
            <w:proofErr w:type="spellStart"/>
            <w:r>
              <w:rPr>
                <w:szCs w:val="28"/>
              </w:rPr>
              <w:t>Гимранова</w:t>
            </w:r>
            <w:proofErr w:type="spellEnd"/>
            <w:r>
              <w:rPr>
                <w:szCs w:val="28"/>
              </w:rPr>
              <w:t xml:space="preserve"> Д.Ю.</w:t>
            </w:r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ind w:right="-254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47" w:type="dxa"/>
            <w:hideMark/>
          </w:tcPr>
          <w:p w:rsidR="006767BA" w:rsidRPr="008417DF" w:rsidRDefault="006767BA" w:rsidP="00BD3449">
            <w:pPr>
              <w:ind w:left="14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3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tabs>
          <w:tab w:val="left" w:pos="2552"/>
          <w:tab w:val="left" w:pos="2835"/>
        </w:tabs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делам несовершеннолетних и защите их прав при администрации Петропавловск-Камчатского городского округа </w:t>
      </w:r>
      <w:r w:rsidRPr="00AD4F38">
        <w:t>–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302A58">
        <w:trPr>
          <w:trHeight w:val="80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left="36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размещению нестационарных объектов общественного питания, торговли и бытового обслуживания на территории Петропавловск-Камчатского городского округа:</w:t>
      </w:r>
    </w:p>
    <w:tbl>
      <w:tblPr>
        <w:tblStyle w:val="141111111113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1"/>
        <w:gridCol w:w="389"/>
        <w:gridCol w:w="6612"/>
      </w:tblGrid>
      <w:tr w:rsidR="006767BA" w:rsidRPr="008417DF" w:rsidTr="00BD3449">
        <w:trPr>
          <w:trHeight w:val="304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Богданова А.М.</w:t>
            </w:r>
          </w:p>
        </w:tc>
        <w:tc>
          <w:tcPr>
            <w:tcW w:w="326" w:type="dxa"/>
            <w:hideMark/>
          </w:tcPr>
          <w:p w:rsidR="006767BA" w:rsidRPr="008417DF" w:rsidRDefault="006767BA" w:rsidP="00BD3449">
            <w:pPr>
              <w:ind w:firstLine="33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left="2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04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Гурину А.М.</w:t>
            </w:r>
          </w:p>
        </w:tc>
        <w:tc>
          <w:tcPr>
            <w:tcW w:w="326" w:type="dxa"/>
            <w:hideMark/>
          </w:tcPr>
          <w:p w:rsidR="006767BA" w:rsidRPr="008417DF" w:rsidRDefault="006767BA" w:rsidP="00BD3449">
            <w:pPr>
              <w:ind w:firstLine="33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left="29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276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Каминского А.А.</w:t>
            </w:r>
          </w:p>
        </w:tc>
        <w:tc>
          <w:tcPr>
            <w:tcW w:w="326" w:type="dxa"/>
            <w:hideMark/>
          </w:tcPr>
          <w:p w:rsidR="006767BA" w:rsidRPr="008417DF" w:rsidRDefault="006767BA" w:rsidP="00BD3449">
            <w:pPr>
              <w:ind w:firstLine="33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left="2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189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326" w:type="dxa"/>
            <w:hideMark/>
          </w:tcPr>
          <w:p w:rsidR="006767BA" w:rsidRPr="008417DF" w:rsidRDefault="006767BA" w:rsidP="00BD3449">
            <w:pPr>
              <w:ind w:firstLine="33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left="29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pacing w:val="-2"/>
          <w:szCs w:val="28"/>
        </w:rPr>
      </w:pPr>
      <w:r w:rsidRPr="00AD4F38">
        <w:t>–</w:t>
      </w:r>
      <w:r w:rsidRPr="008417DF">
        <w:rPr>
          <w:spacing w:val="-2"/>
          <w:szCs w:val="28"/>
        </w:rPr>
        <w:t xml:space="preserve"> антинаркотической комиссии Петропавловск-Камчатского городского округа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355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Галич А.А.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left="36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конкурсной комиссии по награждению</w:t>
      </w:r>
      <w:r>
        <w:rPr>
          <w:szCs w:val="28"/>
        </w:rPr>
        <w:t xml:space="preserve"> премией имени </w:t>
      </w:r>
      <w:r>
        <w:rPr>
          <w:szCs w:val="28"/>
        </w:rPr>
        <w:br/>
        <w:t>В.П. Андрианова 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302A58">
        <w:trPr>
          <w:trHeight w:val="210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Кадачигову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jc w:val="center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left="12"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межведомственной комиссии по контролю за подготовкой муниципальных образовательных учреждений Петропавловск-Камчатского городского округа к новому учебному году </w:t>
      </w:r>
      <w:r w:rsidRPr="00AD4F38">
        <w:t>–</w:t>
      </w:r>
    </w:p>
    <w:tbl>
      <w:tblPr>
        <w:tblStyle w:val="14111111111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356"/>
        <w:gridCol w:w="6652"/>
      </w:tblGrid>
      <w:tr w:rsidR="006767BA" w:rsidRPr="008417DF" w:rsidTr="00302A58">
        <w:trPr>
          <w:trHeight w:val="469"/>
        </w:trPr>
        <w:tc>
          <w:tcPr>
            <w:tcW w:w="2631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Походий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52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межведомственной</w:t>
      </w:r>
      <w:r w:rsidRPr="008417DF">
        <w:rPr>
          <w:b/>
          <w:szCs w:val="28"/>
        </w:rPr>
        <w:t xml:space="preserve"> </w:t>
      </w:r>
      <w:r w:rsidRPr="008417DF">
        <w:rPr>
          <w:szCs w:val="28"/>
        </w:rPr>
        <w:t xml:space="preserve">комиссии по реализации мероприятий, направленных на пополнение доходной части бюджета Петропавловск-Камчатского городского округа: 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290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Ильину Е.И.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10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302A58">
        <w:trPr>
          <w:trHeight w:val="114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Сарояна С.А.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рассмотрению вопросов о присвоении звания «Почетный гражданин города Петропавловска-Камчатского и о награждении почетным знаком «За заслуги перед городом»: 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48"/>
        <w:gridCol w:w="356"/>
        <w:gridCol w:w="6635"/>
      </w:tblGrid>
      <w:tr w:rsidR="006767BA" w:rsidRPr="008417DF" w:rsidTr="00BD3449">
        <w:trPr>
          <w:trHeight w:val="300"/>
        </w:trPr>
        <w:tc>
          <w:tcPr>
            <w:tcW w:w="2648" w:type="dxa"/>
          </w:tcPr>
          <w:p w:rsidR="006767BA" w:rsidRPr="008417DF" w:rsidRDefault="006767BA" w:rsidP="00BD3449">
            <w:pPr>
              <w:ind w:hanging="105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Белкину М.А.</w:t>
            </w:r>
          </w:p>
        </w:tc>
        <w:tc>
          <w:tcPr>
            <w:tcW w:w="356" w:type="dxa"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00"/>
        </w:trPr>
        <w:tc>
          <w:tcPr>
            <w:tcW w:w="2648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Богданова А.М.</w:t>
            </w:r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13"/>
        </w:trPr>
        <w:tc>
          <w:tcPr>
            <w:tcW w:w="2648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Воронова Д.М.</w:t>
            </w:r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296"/>
        </w:trPr>
        <w:tc>
          <w:tcPr>
            <w:tcW w:w="2648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Тетеревкову</w:t>
            </w:r>
            <w:proofErr w:type="spellEnd"/>
            <w:r>
              <w:rPr>
                <w:szCs w:val="28"/>
              </w:rPr>
              <w:t xml:space="preserve"> Н.А.</w:t>
            </w:r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31"/>
        </w:trPr>
        <w:tc>
          <w:tcPr>
            <w:tcW w:w="2648" w:type="dxa"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356" w:type="dxa"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5" w:type="dxa"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формированию и ведению кадрового резерва муниципальной службы в администрации Петропавловск-Камчатского городского округа </w:t>
      </w:r>
      <w:r w:rsidRPr="00AD4F38">
        <w:t>–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647"/>
        <w:gridCol w:w="356"/>
        <w:gridCol w:w="6636"/>
      </w:tblGrid>
      <w:tr w:rsidR="006767BA" w:rsidRPr="008417DF" w:rsidTr="00302A58">
        <w:trPr>
          <w:trHeight w:val="287"/>
        </w:trPr>
        <w:tc>
          <w:tcPr>
            <w:tcW w:w="2647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Кадачигову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36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оказанию поддержки некоммерческим организациям в Петропавловске-Камчатском городском округе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351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51"/>
        </w:trPr>
        <w:tc>
          <w:tcPr>
            <w:tcW w:w="2694" w:type="dxa"/>
          </w:tcPr>
          <w:p w:rsidR="006767BA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Гурину А.М.</w:t>
            </w:r>
          </w:p>
        </w:tc>
        <w:tc>
          <w:tcPr>
            <w:tcW w:w="283" w:type="dxa"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6767BA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pacing w:val="-2"/>
          <w:szCs w:val="28"/>
        </w:rPr>
      </w:pPr>
      <w:r w:rsidRPr="00AD4F38">
        <w:t>–</w:t>
      </w:r>
      <w:r w:rsidRPr="008417DF">
        <w:rPr>
          <w:szCs w:val="28"/>
        </w:rPr>
        <w:t xml:space="preserve"> </w:t>
      </w:r>
      <w:r w:rsidRPr="008417DF">
        <w:rPr>
          <w:spacing w:val="-2"/>
          <w:szCs w:val="28"/>
        </w:rPr>
        <w:t xml:space="preserve">комиссии по награждению Премией Главы Петропавловск-Камчатского городского округа обучающихся общеобразовательных организаций и организаций дополнительного образования Петропавловск-Камчатского городского округа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323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подведению итогов конкурса на право получения некоммерческими организациями (за исключением государственных (муниципальных) учреждений) субсидий из бюджета Петропавловск-Камчатского городского округа на реализацию мероприятий, направленных на поддержку общественных инициатив по направлениям молодежной политики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302A58">
        <w:trPr>
          <w:trHeight w:val="168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Гурину А.М.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рассмотрению предложений об установке, демонтаже памятников и памятных знаков, а также о признании объектов памятниками </w:t>
      </w:r>
      <w:r w:rsidRPr="008417DF">
        <w:rPr>
          <w:szCs w:val="28"/>
        </w:rPr>
        <w:br/>
        <w:t>и памятными знаками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255"/>
        </w:trPr>
        <w:tc>
          <w:tcPr>
            <w:tcW w:w="2694" w:type="dxa"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Кадачигову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283" w:type="dxa"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302A58">
        <w:trPr>
          <w:trHeight w:val="80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Черныша И.Н.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7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присвоению муниципальным организациям имен известных граждан, получивших широкое признание жителей Петропавловск-Камчатского городского округа или внесших значительный вклад в его развитие: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309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Богданова А.М.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24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Ильину Е.И.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10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291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Кадачигову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302A58">
        <w:trPr>
          <w:trHeight w:val="86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конкурсной комиссии по награждению премией имени П.Т. </w:t>
      </w:r>
      <w:proofErr w:type="spellStart"/>
      <w:r w:rsidRPr="008417DF">
        <w:rPr>
          <w:szCs w:val="28"/>
        </w:rPr>
        <w:t>Новограбленова</w:t>
      </w:r>
      <w:proofErr w:type="spellEnd"/>
      <w:r w:rsidRPr="008417DF">
        <w:rPr>
          <w:szCs w:val="28"/>
        </w:rPr>
        <w:t xml:space="preserve">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325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Кадачигову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lastRenderedPageBreak/>
        <w:t>–</w:t>
      </w:r>
      <w:r w:rsidRPr="008417DF">
        <w:rPr>
          <w:szCs w:val="28"/>
        </w:rPr>
        <w:t xml:space="preserve"> муниципальной общественной комиссии для организации общественного обсуждения проекта муниципальной программы «Формирование современной городской среды в Петропавловск-Камчатском городском округе», рассмотрения поступивших предложений заинтересованных лиц и проведения их комиссионной оценки, а также для осуществления контроля за реализацией муниципальной программы после ее утверждения: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322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left="2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302A58">
        <w:trPr>
          <w:trHeight w:val="274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Федорова Д.С.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1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включению (зачету) в стаж муниципальной службы для назначения пенсии за выслугу лет периодов трудовой деятельности </w:t>
      </w:r>
      <w:r w:rsidRPr="00AD4F38">
        <w:t>–</w:t>
      </w:r>
    </w:p>
    <w:tbl>
      <w:tblPr>
        <w:tblStyle w:val="14211111113"/>
        <w:tblW w:w="9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356"/>
        <w:gridCol w:w="6697"/>
      </w:tblGrid>
      <w:tr w:rsidR="006767BA" w:rsidRPr="008417DF" w:rsidTr="00BD3449">
        <w:trPr>
          <w:trHeight w:val="329"/>
        </w:trPr>
        <w:tc>
          <w:tcPr>
            <w:tcW w:w="2631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Каминского А.А.</w:t>
            </w:r>
          </w:p>
        </w:tc>
        <w:tc>
          <w:tcPr>
            <w:tcW w:w="310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34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rFonts w:eastAsia="Calibri"/>
          <w:szCs w:val="28"/>
        </w:rPr>
      </w:pPr>
      <w:r w:rsidRPr="00AD4F38">
        <w:t>–</w:t>
      </w:r>
      <w:r w:rsidRPr="008417DF">
        <w:rPr>
          <w:rFonts w:eastAsia="Calibri"/>
          <w:szCs w:val="28"/>
        </w:rPr>
        <w:t xml:space="preserve"> антитеррористической комиссии Петропавловск-Камчатского городского округа </w:t>
      </w:r>
      <w:r w:rsidRPr="00AD4F38">
        <w:t>–</w:t>
      </w:r>
      <w:r w:rsidRPr="008417DF">
        <w:rPr>
          <w:rFonts w:eastAsia="Calibri"/>
          <w:szCs w:val="28"/>
        </w:rPr>
        <w:t xml:space="preserve"> </w:t>
      </w:r>
    </w:p>
    <w:tbl>
      <w:tblPr>
        <w:tblStyle w:val="14211111113"/>
        <w:tblW w:w="9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1"/>
        <w:gridCol w:w="356"/>
        <w:gridCol w:w="6773"/>
      </w:tblGrid>
      <w:tr w:rsidR="006767BA" w:rsidRPr="008417DF" w:rsidTr="00302A58">
        <w:trPr>
          <w:trHeight w:val="561"/>
        </w:trPr>
        <w:tc>
          <w:tcPr>
            <w:tcW w:w="2631" w:type="dxa"/>
            <w:hideMark/>
          </w:tcPr>
          <w:p w:rsidR="006767BA" w:rsidRPr="008417DF" w:rsidRDefault="006767BA" w:rsidP="00BD3449">
            <w:pPr>
              <w:ind w:hanging="105"/>
              <w:rPr>
                <w:szCs w:val="28"/>
              </w:rPr>
            </w:pPr>
            <w:r>
              <w:rPr>
                <w:szCs w:val="28"/>
              </w:rPr>
              <w:t>Лиманова А.С.</w:t>
            </w:r>
          </w:p>
        </w:tc>
        <w:tc>
          <w:tcPr>
            <w:tcW w:w="356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73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вопросам управления акционерными обществами в Петропавловск-Камчатском городском округе: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363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63"/>
        </w:trPr>
        <w:tc>
          <w:tcPr>
            <w:tcW w:w="2694" w:type="dxa"/>
          </w:tcPr>
          <w:p w:rsidR="006767BA" w:rsidRPr="008417DF" w:rsidRDefault="006767BA" w:rsidP="00BD344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Наумова А.Б.</w:t>
            </w:r>
          </w:p>
        </w:tc>
        <w:tc>
          <w:tcPr>
            <w:tcW w:w="283" w:type="dxa"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2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270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Сарояна С.А.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8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270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left="-105"/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Шунькина</w:t>
            </w:r>
            <w:proofErr w:type="spellEnd"/>
            <w:r>
              <w:rPr>
                <w:szCs w:val="28"/>
              </w:rPr>
              <w:t xml:space="preserve"> Д.В.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конкурсной комиссии по проведению конкурсного отбора инициативных проектов на территории Петропавловск-Камчатского городского округа: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282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Белкину М.А.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02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Гурину А.М.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302A58">
        <w:trPr>
          <w:trHeight w:val="267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Лескова Б.А.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5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302A58">
        <w:trPr>
          <w:trHeight w:val="457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Чурилову И.Н.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  <w:lang w:val="en-US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межведомственной комиссии по оказанию государственной социальной помощи на основании социального контракта малоимущим гражданам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388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Чурилову И.Н.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осуществлению осмотра приобретаемых Управлением коммунального хозяйства и жилищного фонда администрации Петропавловск-Камчатского городского округа жилых помещений (квартир) для муниципальных нужд </w:t>
      </w:r>
      <w:r w:rsidRPr="00AD4F38">
        <w:t>–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426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lef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Походий</w:t>
            </w:r>
            <w:proofErr w:type="spellEnd"/>
            <w:r>
              <w:rPr>
                <w:szCs w:val="28"/>
              </w:rPr>
              <w:t xml:space="preserve"> С.М.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единому муниципальному избирательному округу</w:t>
            </w:r>
            <w:r w:rsidRPr="008417DF">
              <w:rPr>
                <w:szCs w:val="28"/>
              </w:rPr>
              <w:t>;</w:t>
            </w:r>
          </w:p>
        </w:tc>
      </w:tr>
    </w:tbl>
    <w:p w:rsidR="006767BA" w:rsidRPr="008417DF" w:rsidRDefault="006767BA" w:rsidP="006767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AD4F38">
        <w:t>–</w:t>
      </w:r>
      <w:r w:rsidRPr="008417DF">
        <w:rPr>
          <w:szCs w:val="28"/>
        </w:rPr>
        <w:t xml:space="preserve"> комиссии по награждению премией «Признание»: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662"/>
      </w:tblGrid>
      <w:tr w:rsidR="006767BA" w:rsidRPr="008417DF" w:rsidTr="00BD3449">
        <w:trPr>
          <w:trHeight w:val="353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t>Галич А.А.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Pr="008417DF">
              <w:rPr>
                <w:szCs w:val="28"/>
              </w:rPr>
              <w:t>;</w:t>
            </w:r>
          </w:p>
        </w:tc>
      </w:tr>
      <w:tr w:rsidR="006767BA" w:rsidRPr="008417DF" w:rsidTr="00BD3449">
        <w:trPr>
          <w:trHeight w:val="353"/>
        </w:trPr>
        <w:tc>
          <w:tcPr>
            <w:tcW w:w="2694" w:type="dxa"/>
            <w:hideMark/>
          </w:tcPr>
          <w:p w:rsidR="006767BA" w:rsidRPr="008417DF" w:rsidRDefault="006767BA" w:rsidP="00BD3449">
            <w:pPr>
              <w:ind w:lef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Кадачигову</w:t>
            </w:r>
            <w:proofErr w:type="spellEnd"/>
            <w:r>
              <w:rPr>
                <w:szCs w:val="28"/>
              </w:rPr>
              <w:t xml:space="preserve"> Д.С.</w:t>
            </w:r>
          </w:p>
        </w:tc>
        <w:tc>
          <w:tcPr>
            <w:tcW w:w="283" w:type="dxa"/>
            <w:hideMark/>
          </w:tcPr>
          <w:p w:rsidR="006767BA" w:rsidRPr="008417DF" w:rsidRDefault="006767BA" w:rsidP="00BD3449">
            <w:pPr>
              <w:ind w:left="60" w:hanging="60"/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662" w:type="dxa"/>
            <w:hideMark/>
          </w:tcPr>
          <w:p w:rsidR="006767BA" w:rsidRPr="008417DF" w:rsidRDefault="006767BA" w:rsidP="00BD3449">
            <w:pPr>
              <w:ind w:right="39"/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4</w:t>
            </w:r>
            <w:r w:rsidRPr="008417DF">
              <w:rPr>
                <w:szCs w:val="28"/>
              </w:rPr>
              <w:t>;</w:t>
            </w:r>
          </w:p>
        </w:tc>
      </w:tr>
    </w:tbl>
    <w:p w:rsidR="00454C57" w:rsidRPr="00AA34E3" w:rsidRDefault="00FF45B0" w:rsidP="00FF45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8"/>
        </w:rPr>
      </w:pPr>
      <w:r>
        <w:rPr>
          <w:szCs w:val="28"/>
        </w:rPr>
        <w:tab/>
      </w:r>
      <w:r w:rsidR="006767BA" w:rsidRPr="00AD4F38">
        <w:t>–</w:t>
      </w:r>
      <w:r w:rsidR="006767BA" w:rsidRPr="008417DF">
        <w:rPr>
          <w:szCs w:val="28"/>
        </w:rPr>
        <w:t xml:space="preserve"> </w:t>
      </w:r>
      <w:r w:rsidR="000F7C8E">
        <w:rPr>
          <w:szCs w:val="28"/>
        </w:rPr>
        <w:t>конкурсной</w:t>
      </w:r>
      <w:r w:rsidR="00454C57" w:rsidRPr="00AA34E3">
        <w:rPr>
          <w:szCs w:val="28"/>
        </w:rPr>
        <w:t xml:space="preserve"> комиссии </w:t>
      </w:r>
      <w:r w:rsidR="00454C57" w:rsidRPr="000536DD">
        <w:rPr>
          <w:szCs w:val="28"/>
        </w:rPr>
        <w:t>по награждению премией «</w:t>
      </w:r>
      <w:r w:rsidR="000F7C8E">
        <w:rPr>
          <w:szCs w:val="28"/>
        </w:rPr>
        <w:t>Учитель года</w:t>
      </w:r>
      <w:r w:rsidR="00DF1222">
        <w:rPr>
          <w:szCs w:val="28"/>
        </w:rPr>
        <w:t xml:space="preserve">» </w:t>
      </w:r>
      <w:r w:rsidR="00DF1222" w:rsidRPr="00AD4F38">
        <w:t>–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2694"/>
        <w:gridCol w:w="283"/>
        <w:gridCol w:w="6799"/>
      </w:tblGrid>
      <w:tr w:rsidR="00454C57" w:rsidRPr="00AA34E3" w:rsidTr="002B1BA8">
        <w:trPr>
          <w:trHeight w:val="353"/>
        </w:trPr>
        <w:tc>
          <w:tcPr>
            <w:tcW w:w="2694" w:type="dxa"/>
            <w:hideMark/>
          </w:tcPr>
          <w:p w:rsidR="00454C57" w:rsidRPr="00AA34E3" w:rsidRDefault="002B1BA8" w:rsidP="00FE4D87">
            <w:pPr>
              <w:ind w:left="-113"/>
              <w:rPr>
                <w:szCs w:val="28"/>
              </w:rPr>
            </w:pPr>
            <w:r>
              <w:rPr>
                <w:szCs w:val="28"/>
              </w:rPr>
              <w:lastRenderedPageBreak/>
              <w:t>Галич А.А.</w:t>
            </w:r>
          </w:p>
        </w:tc>
        <w:tc>
          <w:tcPr>
            <w:tcW w:w="283" w:type="dxa"/>
            <w:hideMark/>
          </w:tcPr>
          <w:p w:rsidR="00454C57" w:rsidRPr="00AA34E3" w:rsidRDefault="002B1BA8" w:rsidP="00FE4D87">
            <w:pPr>
              <w:rPr>
                <w:szCs w:val="28"/>
              </w:rPr>
            </w:pPr>
            <w:r w:rsidRPr="00AD4F38">
              <w:t>–</w:t>
            </w:r>
          </w:p>
        </w:tc>
        <w:tc>
          <w:tcPr>
            <w:tcW w:w="6799" w:type="dxa"/>
            <w:hideMark/>
          </w:tcPr>
          <w:p w:rsidR="00454C57" w:rsidRPr="00AA34E3" w:rsidRDefault="002B1BA8" w:rsidP="00AF597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депутата по избирательному округу № 6</w:t>
            </w:r>
            <w:r w:rsidR="00454C57" w:rsidRPr="00AA34E3">
              <w:rPr>
                <w:szCs w:val="28"/>
              </w:rPr>
              <w:t>;</w:t>
            </w:r>
            <w:r w:rsidR="00454C57">
              <w:rPr>
                <w:szCs w:val="28"/>
              </w:rPr>
              <w:t>»</w:t>
            </w:r>
            <w:r w:rsidR="00AF5975">
              <w:rPr>
                <w:szCs w:val="28"/>
              </w:rPr>
              <w:t>.</w:t>
            </w:r>
          </w:p>
        </w:tc>
      </w:tr>
    </w:tbl>
    <w:p w:rsidR="0000214D" w:rsidRPr="003F420D" w:rsidRDefault="003F4FE7" w:rsidP="00FF45B0">
      <w:pPr>
        <w:ind w:firstLine="708"/>
        <w:jc w:val="both"/>
        <w:rPr>
          <w:rFonts w:eastAsia="Calibri"/>
          <w:szCs w:val="28"/>
        </w:rPr>
      </w:pPr>
      <w:r w:rsidRPr="003F420D">
        <w:rPr>
          <w:rFonts w:eastAsia="Calibri"/>
          <w:szCs w:val="28"/>
        </w:rPr>
        <w:t>2</w:t>
      </w:r>
      <w:r w:rsidR="0009588C" w:rsidRPr="003F420D">
        <w:rPr>
          <w:rFonts w:eastAsia="Calibri"/>
          <w:szCs w:val="28"/>
        </w:rPr>
        <w:t xml:space="preserve">. </w:t>
      </w:r>
      <w:r w:rsidR="0000214D" w:rsidRPr="003F420D">
        <w:rPr>
          <w:rFonts w:eastAsia="Calibri"/>
          <w:szCs w:val="28"/>
        </w:rPr>
        <w:t>Настоящее решение вступает в силу со дня его подписания.</w:t>
      </w:r>
    </w:p>
    <w:p w:rsidR="002B7231" w:rsidRPr="00CC05F1" w:rsidRDefault="002B7231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AB72F2" w:rsidRDefault="00AB72F2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tbl>
      <w:tblPr>
        <w:tblpPr w:leftFromText="180" w:rightFromText="180" w:vertAnchor="text" w:tblpY="1"/>
        <w:tblOverlap w:val="never"/>
        <w:tblW w:w="9781" w:type="dxa"/>
        <w:tblLook w:val="01E0" w:firstRow="1" w:lastRow="1" w:firstColumn="1" w:lastColumn="1" w:noHBand="0" w:noVBand="0"/>
      </w:tblPr>
      <w:tblGrid>
        <w:gridCol w:w="4823"/>
        <w:gridCol w:w="2022"/>
        <w:gridCol w:w="2936"/>
      </w:tblGrid>
      <w:tr w:rsidR="00450820" w:rsidRPr="00450820" w:rsidTr="00750F4E">
        <w:trPr>
          <w:trHeight w:val="938"/>
        </w:trPr>
        <w:tc>
          <w:tcPr>
            <w:tcW w:w="4823" w:type="dxa"/>
          </w:tcPr>
          <w:p w:rsidR="00450820" w:rsidRPr="00450820" w:rsidRDefault="00450820" w:rsidP="00450820">
            <w:pPr>
              <w:ind w:left="-105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И.о</w:t>
            </w:r>
            <w:proofErr w:type="spellEnd"/>
            <w:r>
              <w:rPr>
                <w:color w:val="000000"/>
                <w:szCs w:val="28"/>
              </w:rPr>
              <w:t>. председателя</w:t>
            </w:r>
            <w:r w:rsidRPr="00450820">
              <w:rPr>
                <w:color w:val="000000"/>
                <w:szCs w:val="28"/>
              </w:rPr>
              <w:t xml:space="preserve"> Городской Думы Петропавловск - Камчатского городского округа</w:t>
            </w:r>
          </w:p>
        </w:tc>
        <w:tc>
          <w:tcPr>
            <w:tcW w:w="2022" w:type="dxa"/>
          </w:tcPr>
          <w:p w:rsidR="00450820" w:rsidRPr="00450820" w:rsidRDefault="00450820" w:rsidP="00450820">
            <w:pPr>
              <w:ind w:firstLine="708"/>
              <w:rPr>
                <w:color w:val="000000"/>
                <w:szCs w:val="28"/>
              </w:rPr>
            </w:pPr>
          </w:p>
        </w:tc>
        <w:tc>
          <w:tcPr>
            <w:tcW w:w="2936" w:type="dxa"/>
          </w:tcPr>
          <w:p w:rsidR="00450820" w:rsidRPr="00450820" w:rsidRDefault="00450820" w:rsidP="00450820">
            <w:pPr>
              <w:ind w:firstLine="708"/>
              <w:rPr>
                <w:color w:val="000000"/>
                <w:szCs w:val="28"/>
              </w:rPr>
            </w:pPr>
          </w:p>
          <w:p w:rsidR="00450820" w:rsidRPr="00450820" w:rsidRDefault="00450820" w:rsidP="00450820">
            <w:pPr>
              <w:ind w:firstLine="708"/>
              <w:rPr>
                <w:color w:val="000000"/>
                <w:szCs w:val="28"/>
              </w:rPr>
            </w:pPr>
          </w:p>
          <w:p w:rsidR="00450820" w:rsidRPr="00450820" w:rsidRDefault="00450820" w:rsidP="00450820">
            <w:pPr>
              <w:ind w:right="36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Б.А. Леск</w:t>
            </w:r>
            <w:r w:rsidRPr="00450820">
              <w:rPr>
                <w:color w:val="000000"/>
                <w:szCs w:val="28"/>
              </w:rPr>
              <w:t>ов</w:t>
            </w:r>
          </w:p>
        </w:tc>
      </w:tr>
    </w:tbl>
    <w:p w:rsidR="00450820" w:rsidRDefault="00450820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450820" w:rsidRDefault="00450820" w:rsidP="007059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sectPr w:rsidR="00450820" w:rsidSect="00DB42D6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42F" w:rsidRDefault="00F8242F" w:rsidP="000E49D1">
      <w:r>
        <w:separator/>
      </w:r>
    </w:p>
  </w:endnote>
  <w:endnote w:type="continuationSeparator" w:id="0">
    <w:p w:rsidR="00F8242F" w:rsidRDefault="00F8242F" w:rsidP="000E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42F" w:rsidRDefault="00F8242F" w:rsidP="000E49D1">
      <w:r>
        <w:separator/>
      </w:r>
    </w:p>
  </w:footnote>
  <w:footnote w:type="continuationSeparator" w:id="0">
    <w:p w:rsidR="00F8242F" w:rsidRDefault="00F8242F" w:rsidP="000E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68373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909A7" w:rsidRPr="003909A7" w:rsidRDefault="003909A7" w:rsidP="00AF5975">
        <w:pPr>
          <w:pStyle w:val="aa"/>
          <w:jc w:val="center"/>
          <w:rPr>
            <w:sz w:val="24"/>
          </w:rPr>
        </w:pPr>
        <w:r w:rsidRPr="003909A7">
          <w:rPr>
            <w:sz w:val="24"/>
          </w:rPr>
          <w:fldChar w:fldCharType="begin"/>
        </w:r>
        <w:r w:rsidRPr="003909A7">
          <w:rPr>
            <w:sz w:val="24"/>
          </w:rPr>
          <w:instrText>PAGE   \* MERGEFORMAT</w:instrText>
        </w:r>
        <w:r w:rsidRPr="003909A7">
          <w:rPr>
            <w:sz w:val="24"/>
          </w:rPr>
          <w:fldChar w:fldCharType="separate"/>
        </w:r>
        <w:r w:rsidR="00AD768F">
          <w:rPr>
            <w:noProof/>
            <w:sz w:val="24"/>
          </w:rPr>
          <w:t>6</w:t>
        </w:r>
        <w:r w:rsidRPr="003909A7">
          <w:rPr>
            <w:sz w:val="24"/>
          </w:rPr>
          <w:fldChar w:fldCharType="end"/>
        </w:r>
      </w:p>
    </w:sdtContent>
  </w:sdt>
  <w:p w:rsidR="000E49D1" w:rsidRDefault="000E49D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A4EF2"/>
    <w:multiLevelType w:val="hybridMultilevel"/>
    <w:tmpl w:val="7B280B00"/>
    <w:lvl w:ilvl="0" w:tplc="56F437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06981"/>
    <w:rsid w:val="00013D5E"/>
    <w:rsid w:val="00014E5D"/>
    <w:rsid w:val="0001562F"/>
    <w:rsid w:val="00015F3C"/>
    <w:rsid w:val="00016084"/>
    <w:rsid w:val="000169B9"/>
    <w:rsid w:val="0002280B"/>
    <w:rsid w:val="00024840"/>
    <w:rsid w:val="000249F8"/>
    <w:rsid w:val="000270A8"/>
    <w:rsid w:val="00035926"/>
    <w:rsid w:val="00040BA8"/>
    <w:rsid w:val="000415AD"/>
    <w:rsid w:val="000454D0"/>
    <w:rsid w:val="00046954"/>
    <w:rsid w:val="00047132"/>
    <w:rsid w:val="00047800"/>
    <w:rsid w:val="000503A5"/>
    <w:rsid w:val="00050510"/>
    <w:rsid w:val="0005076F"/>
    <w:rsid w:val="00051640"/>
    <w:rsid w:val="00052B17"/>
    <w:rsid w:val="00054155"/>
    <w:rsid w:val="000547C4"/>
    <w:rsid w:val="00054D51"/>
    <w:rsid w:val="000572C0"/>
    <w:rsid w:val="00062395"/>
    <w:rsid w:val="000625AB"/>
    <w:rsid w:val="00062FE7"/>
    <w:rsid w:val="00066F1B"/>
    <w:rsid w:val="000679CA"/>
    <w:rsid w:val="00070D82"/>
    <w:rsid w:val="00072216"/>
    <w:rsid w:val="0007623E"/>
    <w:rsid w:val="000775DC"/>
    <w:rsid w:val="00077996"/>
    <w:rsid w:val="00087D26"/>
    <w:rsid w:val="00094221"/>
    <w:rsid w:val="0009588C"/>
    <w:rsid w:val="000959DF"/>
    <w:rsid w:val="000969DD"/>
    <w:rsid w:val="00096AEB"/>
    <w:rsid w:val="000A39AD"/>
    <w:rsid w:val="000A3EAE"/>
    <w:rsid w:val="000A7A54"/>
    <w:rsid w:val="000B0E55"/>
    <w:rsid w:val="000B124D"/>
    <w:rsid w:val="000B18C8"/>
    <w:rsid w:val="000B476A"/>
    <w:rsid w:val="000B55A0"/>
    <w:rsid w:val="000C10ED"/>
    <w:rsid w:val="000C1EA8"/>
    <w:rsid w:val="000C5361"/>
    <w:rsid w:val="000C6974"/>
    <w:rsid w:val="000D0551"/>
    <w:rsid w:val="000D0608"/>
    <w:rsid w:val="000D0CC2"/>
    <w:rsid w:val="000D10D5"/>
    <w:rsid w:val="000D14E7"/>
    <w:rsid w:val="000D44BF"/>
    <w:rsid w:val="000D49F6"/>
    <w:rsid w:val="000D6346"/>
    <w:rsid w:val="000E1BEF"/>
    <w:rsid w:val="000E49D1"/>
    <w:rsid w:val="000E4FE8"/>
    <w:rsid w:val="000F0704"/>
    <w:rsid w:val="000F372E"/>
    <w:rsid w:val="000F4C3A"/>
    <w:rsid w:val="000F7C8E"/>
    <w:rsid w:val="00105A38"/>
    <w:rsid w:val="001067F0"/>
    <w:rsid w:val="00107BBC"/>
    <w:rsid w:val="00107E3F"/>
    <w:rsid w:val="001142D9"/>
    <w:rsid w:val="00115C87"/>
    <w:rsid w:val="0012122F"/>
    <w:rsid w:val="00121598"/>
    <w:rsid w:val="001250D9"/>
    <w:rsid w:val="001255CD"/>
    <w:rsid w:val="00126A9B"/>
    <w:rsid w:val="001309D2"/>
    <w:rsid w:val="00131D75"/>
    <w:rsid w:val="00133B5C"/>
    <w:rsid w:val="0013757D"/>
    <w:rsid w:val="00137E30"/>
    <w:rsid w:val="00143E21"/>
    <w:rsid w:val="001470F8"/>
    <w:rsid w:val="00155048"/>
    <w:rsid w:val="00157EDB"/>
    <w:rsid w:val="0016045A"/>
    <w:rsid w:val="00165977"/>
    <w:rsid w:val="001677B8"/>
    <w:rsid w:val="001679F8"/>
    <w:rsid w:val="00167D5A"/>
    <w:rsid w:val="001716CD"/>
    <w:rsid w:val="001811E1"/>
    <w:rsid w:val="00191D95"/>
    <w:rsid w:val="0019260B"/>
    <w:rsid w:val="00194ECB"/>
    <w:rsid w:val="001A0235"/>
    <w:rsid w:val="001A132D"/>
    <w:rsid w:val="001A27B8"/>
    <w:rsid w:val="001A6D05"/>
    <w:rsid w:val="001B3D7E"/>
    <w:rsid w:val="001B5022"/>
    <w:rsid w:val="001B579E"/>
    <w:rsid w:val="001B61ED"/>
    <w:rsid w:val="001C00E5"/>
    <w:rsid w:val="001C0C8D"/>
    <w:rsid w:val="001C4639"/>
    <w:rsid w:val="001C620B"/>
    <w:rsid w:val="001D0A6C"/>
    <w:rsid w:val="001D244E"/>
    <w:rsid w:val="001D38BD"/>
    <w:rsid w:val="001D566B"/>
    <w:rsid w:val="001D6678"/>
    <w:rsid w:val="001E20CC"/>
    <w:rsid w:val="001E69E4"/>
    <w:rsid w:val="001F0155"/>
    <w:rsid w:val="001F1362"/>
    <w:rsid w:val="001F1931"/>
    <w:rsid w:val="001F3FEB"/>
    <w:rsid w:val="001F51BB"/>
    <w:rsid w:val="001F5E19"/>
    <w:rsid w:val="001F65B4"/>
    <w:rsid w:val="001F6BE0"/>
    <w:rsid w:val="001F7898"/>
    <w:rsid w:val="002042E4"/>
    <w:rsid w:val="00207A21"/>
    <w:rsid w:val="00210D6F"/>
    <w:rsid w:val="00214BC8"/>
    <w:rsid w:val="0021765A"/>
    <w:rsid w:val="002208F8"/>
    <w:rsid w:val="0022630C"/>
    <w:rsid w:val="00227DB6"/>
    <w:rsid w:val="00234D06"/>
    <w:rsid w:val="00234D48"/>
    <w:rsid w:val="00245807"/>
    <w:rsid w:val="0024683F"/>
    <w:rsid w:val="00247E20"/>
    <w:rsid w:val="00251E95"/>
    <w:rsid w:val="00264EA5"/>
    <w:rsid w:val="0026527B"/>
    <w:rsid w:val="00265714"/>
    <w:rsid w:val="002658BD"/>
    <w:rsid w:val="00266EF3"/>
    <w:rsid w:val="00270BD9"/>
    <w:rsid w:val="00272721"/>
    <w:rsid w:val="002743F1"/>
    <w:rsid w:val="00276CEF"/>
    <w:rsid w:val="0028042D"/>
    <w:rsid w:val="00283355"/>
    <w:rsid w:val="00283F80"/>
    <w:rsid w:val="00285CB1"/>
    <w:rsid w:val="0028785C"/>
    <w:rsid w:val="002905CF"/>
    <w:rsid w:val="00294546"/>
    <w:rsid w:val="00295877"/>
    <w:rsid w:val="002A3D67"/>
    <w:rsid w:val="002A4009"/>
    <w:rsid w:val="002A4207"/>
    <w:rsid w:val="002A591B"/>
    <w:rsid w:val="002A6B1C"/>
    <w:rsid w:val="002A6E9A"/>
    <w:rsid w:val="002B0294"/>
    <w:rsid w:val="002B0BCD"/>
    <w:rsid w:val="002B1876"/>
    <w:rsid w:val="002B1BA8"/>
    <w:rsid w:val="002B1C36"/>
    <w:rsid w:val="002B26E3"/>
    <w:rsid w:val="002B3D2A"/>
    <w:rsid w:val="002B42E7"/>
    <w:rsid w:val="002B497F"/>
    <w:rsid w:val="002B5B30"/>
    <w:rsid w:val="002B7231"/>
    <w:rsid w:val="002B7CA7"/>
    <w:rsid w:val="002C0186"/>
    <w:rsid w:val="002C062E"/>
    <w:rsid w:val="002C0790"/>
    <w:rsid w:val="002D229B"/>
    <w:rsid w:val="002D4CE6"/>
    <w:rsid w:val="002D5868"/>
    <w:rsid w:val="002D5A0D"/>
    <w:rsid w:val="002D6720"/>
    <w:rsid w:val="002D782C"/>
    <w:rsid w:val="002D7915"/>
    <w:rsid w:val="002E1726"/>
    <w:rsid w:val="002E5957"/>
    <w:rsid w:val="002E7097"/>
    <w:rsid w:val="002E78C8"/>
    <w:rsid w:val="002E7F15"/>
    <w:rsid w:val="002F169A"/>
    <w:rsid w:val="002F17FE"/>
    <w:rsid w:val="002F204F"/>
    <w:rsid w:val="002F2836"/>
    <w:rsid w:val="002F3A96"/>
    <w:rsid w:val="002F50E5"/>
    <w:rsid w:val="002F617D"/>
    <w:rsid w:val="002F6B02"/>
    <w:rsid w:val="002F79CE"/>
    <w:rsid w:val="003008B7"/>
    <w:rsid w:val="00301B6A"/>
    <w:rsid w:val="0030209E"/>
    <w:rsid w:val="003021FF"/>
    <w:rsid w:val="0030276A"/>
    <w:rsid w:val="00302A58"/>
    <w:rsid w:val="00305832"/>
    <w:rsid w:val="00310653"/>
    <w:rsid w:val="00310BBE"/>
    <w:rsid w:val="003157BA"/>
    <w:rsid w:val="0031667A"/>
    <w:rsid w:val="003176B6"/>
    <w:rsid w:val="00322062"/>
    <w:rsid w:val="003225D6"/>
    <w:rsid w:val="00322CBD"/>
    <w:rsid w:val="00324977"/>
    <w:rsid w:val="00333E39"/>
    <w:rsid w:val="00334C9C"/>
    <w:rsid w:val="0033577B"/>
    <w:rsid w:val="0034427C"/>
    <w:rsid w:val="003464E3"/>
    <w:rsid w:val="0034773E"/>
    <w:rsid w:val="0035087F"/>
    <w:rsid w:val="00350913"/>
    <w:rsid w:val="0035273A"/>
    <w:rsid w:val="00353732"/>
    <w:rsid w:val="00353B5F"/>
    <w:rsid w:val="00355AA2"/>
    <w:rsid w:val="0035645F"/>
    <w:rsid w:val="003577A0"/>
    <w:rsid w:val="0036082E"/>
    <w:rsid w:val="0037218B"/>
    <w:rsid w:val="003729D6"/>
    <w:rsid w:val="00372DAC"/>
    <w:rsid w:val="00376B47"/>
    <w:rsid w:val="00382700"/>
    <w:rsid w:val="003848F0"/>
    <w:rsid w:val="00384E05"/>
    <w:rsid w:val="003876C6"/>
    <w:rsid w:val="003909A7"/>
    <w:rsid w:val="00391EB3"/>
    <w:rsid w:val="003927EA"/>
    <w:rsid w:val="00393580"/>
    <w:rsid w:val="00397F62"/>
    <w:rsid w:val="003A19B8"/>
    <w:rsid w:val="003A2CD0"/>
    <w:rsid w:val="003A633D"/>
    <w:rsid w:val="003B1196"/>
    <w:rsid w:val="003B20A6"/>
    <w:rsid w:val="003B3DDC"/>
    <w:rsid w:val="003B5A53"/>
    <w:rsid w:val="003B7137"/>
    <w:rsid w:val="003C0F4A"/>
    <w:rsid w:val="003C495D"/>
    <w:rsid w:val="003C6B02"/>
    <w:rsid w:val="003E23FD"/>
    <w:rsid w:val="003F420D"/>
    <w:rsid w:val="003F4FE7"/>
    <w:rsid w:val="00400516"/>
    <w:rsid w:val="00401200"/>
    <w:rsid w:val="004033F8"/>
    <w:rsid w:val="004048FB"/>
    <w:rsid w:val="0040572C"/>
    <w:rsid w:val="0040654C"/>
    <w:rsid w:val="00406FC9"/>
    <w:rsid w:val="00407634"/>
    <w:rsid w:val="004120CE"/>
    <w:rsid w:val="00412112"/>
    <w:rsid w:val="0041384E"/>
    <w:rsid w:val="00417402"/>
    <w:rsid w:val="004174AE"/>
    <w:rsid w:val="00421780"/>
    <w:rsid w:val="00422582"/>
    <w:rsid w:val="00422715"/>
    <w:rsid w:val="00422C28"/>
    <w:rsid w:val="00423408"/>
    <w:rsid w:val="004257DC"/>
    <w:rsid w:val="0042605C"/>
    <w:rsid w:val="00426E9D"/>
    <w:rsid w:val="00431561"/>
    <w:rsid w:val="00432893"/>
    <w:rsid w:val="00441C38"/>
    <w:rsid w:val="0044217D"/>
    <w:rsid w:val="00443435"/>
    <w:rsid w:val="00443EC1"/>
    <w:rsid w:val="00450820"/>
    <w:rsid w:val="00452000"/>
    <w:rsid w:val="00452FA1"/>
    <w:rsid w:val="00453DBF"/>
    <w:rsid w:val="00454C57"/>
    <w:rsid w:val="00461A32"/>
    <w:rsid w:val="00462CB3"/>
    <w:rsid w:val="00463CA3"/>
    <w:rsid w:val="00463E94"/>
    <w:rsid w:val="00465E03"/>
    <w:rsid w:val="0046717B"/>
    <w:rsid w:val="004720CA"/>
    <w:rsid w:val="0047742E"/>
    <w:rsid w:val="00477E62"/>
    <w:rsid w:val="004846F6"/>
    <w:rsid w:val="004847FE"/>
    <w:rsid w:val="0048572C"/>
    <w:rsid w:val="00490090"/>
    <w:rsid w:val="00491583"/>
    <w:rsid w:val="004925C2"/>
    <w:rsid w:val="00494DC9"/>
    <w:rsid w:val="00494E07"/>
    <w:rsid w:val="00494EAC"/>
    <w:rsid w:val="004952BE"/>
    <w:rsid w:val="004A62F6"/>
    <w:rsid w:val="004B202D"/>
    <w:rsid w:val="004C1252"/>
    <w:rsid w:val="004C59E0"/>
    <w:rsid w:val="004C670D"/>
    <w:rsid w:val="004C67F7"/>
    <w:rsid w:val="004D671F"/>
    <w:rsid w:val="004D688A"/>
    <w:rsid w:val="004E06EC"/>
    <w:rsid w:val="004E6829"/>
    <w:rsid w:val="004E6BC7"/>
    <w:rsid w:val="004E75A7"/>
    <w:rsid w:val="004E7A13"/>
    <w:rsid w:val="004E7CC0"/>
    <w:rsid w:val="004F05EA"/>
    <w:rsid w:val="004F08AB"/>
    <w:rsid w:val="004F30AD"/>
    <w:rsid w:val="004F376F"/>
    <w:rsid w:val="004F57D5"/>
    <w:rsid w:val="004F5F46"/>
    <w:rsid w:val="005026DA"/>
    <w:rsid w:val="0050285E"/>
    <w:rsid w:val="00505644"/>
    <w:rsid w:val="005102B8"/>
    <w:rsid w:val="00510634"/>
    <w:rsid w:val="00511A2B"/>
    <w:rsid w:val="00511BFA"/>
    <w:rsid w:val="00516B3C"/>
    <w:rsid w:val="00522986"/>
    <w:rsid w:val="005263CD"/>
    <w:rsid w:val="00526C76"/>
    <w:rsid w:val="00527411"/>
    <w:rsid w:val="005279EA"/>
    <w:rsid w:val="0053062E"/>
    <w:rsid w:val="005308F2"/>
    <w:rsid w:val="005309DD"/>
    <w:rsid w:val="005324F6"/>
    <w:rsid w:val="00534B7A"/>
    <w:rsid w:val="00535B30"/>
    <w:rsid w:val="00537A4B"/>
    <w:rsid w:val="005462A0"/>
    <w:rsid w:val="005462E3"/>
    <w:rsid w:val="0054733A"/>
    <w:rsid w:val="005505F4"/>
    <w:rsid w:val="0055094B"/>
    <w:rsid w:val="00553B52"/>
    <w:rsid w:val="00554D8D"/>
    <w:rsid w:val="0056050C"/>
    <w:rsid w:val="00562D71"/>
    <w:rsid w:val="00564418"/>
    <w:rsid w:val="00564633"/>
    <w:rsid w:val="005650FE"/>
    <w:rsid w:val="00570637"/>
    <w:rsid w:val="0057495C"/>
    <w:rsid w:val="005758BE"/>
    <w:rsid w:val="00581AA8"/>
    <w:rsid w:val="0058242D"/>
    <w:rsid w:val="005926B8"/>
    <w:rsid w:val="00595856"/>
    <w:rsid w:val="00596C6D"/>
    <w:rsid w:val="005A15F9"/>
    <w:rsid w:val="005A2161"/>
    <w:rsid w:val="005A3433"/>
    <w:rsid w:val="005A3692"/>
    <w:rsid w:val="005A5A85"/>
    <w:rsid w:val="005A5DEE"/>
    <w:rsid w:val="005A66CF"/>
    <w:rsid w:val="005A6EAB"/>
    <w:rsid w:val="005B0EDB"/>
    <w:rsid w:val="005B32B9"/>
    <w:rsid w:val="005B3CC1"/>
    <w:rsid w:val="005B429B"/>
    <w:rsid w:val="005B70B2"/>
    <w:rsid w:val="005C0905"/>
    <w:rsid w:val="005C0963"/>
    <w:rsid w:val="005C09B9"/>
    <w:rsid w:val="005C1984"/>
    <w:rsid w:val="005C33A3"/>
    <w:rsid w:val="005C4A67"/>
    <w:rsid w:val="005C576F"/>
    <w:rsid w:val="005C5908"/>
    <w:rsid w:val="005D1C7F"/>
    <w:rsid w:val="005D1CD5"/>
    <w:rsid w:val="005D3A0E"/>
    <w:rsid w:val="005D41E2"/>
    <w:rsid w:val="005D4C61"/>
    <w:rsid w:val="005D5799"/>
    <w:rsid w:val="005E0ABE"/>
    <w:rsid w:val="005E19E8"/>
    <w:rsid w:val="005E5030"/>
    <w:rsid w:val="005E78AD"/>
    <w:rsid w:val="005F11A4"/>
    <w:rsid w:val="005F5D4A"/>
    <w:rsid w:val="006015AC"/>
    <w:rsid w:val="00602585"/>
    <w:rsid w:val="00603A6A"/>
    <w:rsid w:val="0060566D"/>
    <w:rsid w:val="0061004F"/>
    <w:rsid w:val="006209FF"/>
    <w:rsid w:val="00622654"/>
    <w:rsid w:val="00622862"/>
    <w:rsid w:val="00624FCD"/>
    <w:rsid w:val="0062604F"/>
    <w:rsid w:val="00626ED4"/>
    <w:rsid w:val="006270DF"/>
    <w:rsid w:val="00631E8B"/>
    <w:rsid w:val="0063235F"/>
    <w:rsid w:val="006331C6"/>
    <w:rsid w:val="0063797D"/>
    <w:rsid w:val="00644025"/>
    <w:rsid w:val="00646370"/>
    <w:rsid w:val="006471D4"/>
    <w:rsid w:val="0064796C"/>
    <w:rsid w:val="00647AC7"/>
    <w:rsid w:val="006500F4"/>
    <w:rsid w:val="00651D01"/>
    <w:rsid w:val="00651F01"/>
    <w:rsid w:val="00655041"/>
    <w:rsid w:val="00660A44"/>
    <w:rsid w:val="00664139"/>
    <w:rsid w:val="0066457B"/>
    <w:rsid w:val="00666CD1"/>
    <w:rsid w:val="006707C7"/>
    <w:rsid w:val="006728B3"/>
    <w:rsid w:val="006767BA"/>
    <w:rsid w:val="0068100B"/>
    <w:rsid w:val="00683060"/>
    <w:rsid w:val="006841B5"/>
    <w:rsid w:val="00693356"/>
    <w:rsid w:val="006955C2"/>
    <w:rsid w:val="00696C2F"/>
    <w:rsid w:val="006970DF"/>
    <w:rsid w:val="006A22FD"/>
    <w:rsid w:val="006A33F7"/>
    <w:rsid w:val="006A464A"/>
    <w:rsid w:val="006A4918"/>
    <w:rsid w:val="006A5C23"/>
    <w:rsid w:val="006B5467"/>
    <w:rsid w:val="006B7319"/>
    <w:rsid w:val="006B7449"/>
    <w:rsid w:val="006B7B77"/>
    <w:rsid w:val="006C0D2A"/>
    <w:rsid w:val="006C1B8F"/>
    <w:rsid w:val="006C4115"/>
    <w:rsid w:val="006C642C"/>
    <w:rsid w:val="006C7D6F"/>
    <w:rsid w:val="006D0959"/>
    <w:rsid w:val="006D22E2"/>
    <w:rsid w:val="006D299A"/>
    <w:rsid w:val="006D3577"/>
    <w:rsid w:val="006D7A12"/>
    <w:rsid w:val="006E3962"/>
    <w:rsid w:val="006E50DC"/>
    <w:rsid w:val="006E6036"/>
    <w:rsid w:val="006E7274"/>
    <w:rsid w:val="006F1A53"/>
    <w:rsid w:val="006F5A14"/>
    <w:rsid w:val="006F7A16"/>
    <w:rsid w:val="00700263"/>
    <w:rsid w:val="007014DB"/>
    <w:rsid w:val="00705935"/>
    <w:rsid w:val="007067EC"/>
    <w:rsid w:val="00706FF8"/>
    <w:rsid w:val="0071086C"/>
    <w:rsid w:val="00713940"/>
    <w:rsid w:val="00713B46"/>
    <w:rsid w:val="00713DF9"/>
    <w:rsid w:val="00715C83"/>
    <w:rsid w:val="00716268"/>
    <w:rsid w:val="007178BE"/>
    <w:rsid w:val="007205F0"/>
    <w:rsid w:val="007302AB"/>
    <w:rsid w:val="007329A8"/>
    <w:rsid w:val="00734991"/>
    <w:rsid w:val="00734B5A"/>
    <w:rsid w:val="0073670A"/>
    <w:rsid w:val="007444BE"/>
    <w:rsid w:val="007521DD"/>
    <w:rsid w:val="00755173"/>
    <w:rsid w:val="00755B73"/>
    <w:rsid w:val="007561AF"/>
    <w:rsid w:val="00756A2C"/>
    <w:rsid w:val="0075722E"/>
    <w:rsid w:val="007614D4"/>
    <w:rsid w:val="007624C4"/>
    <w:rsid w:val="00764135"/>
    <w:rsid w:val="00764465"/>
    <w:rsid w:val="00773D7B"/>
    <w:rsid w:val="0077412C"/>
    <w:rsid w:val="00774AE0"/>
    <w:rsid w:val="00776904"/>
    <w:rsid w:val="00781699"/>
    <w:rsid w:val="0078241C"/>
    <w:rsid w:val="007877CF"/>
    <w:rsid w:val="007939A1"/>
    <w:rsid w:val="00793CBA"/>
    <w:rsid w:val="0079546E"/>
    <w:rsid w:val="007956F1"/>
    <w:rsid w:val="00796E5F"/>
    <w:rsid w:val="007A24A5"/>
    <w:rsid w:val="007A2946"/>
    <w:rsid w:val="007A3D89"/>
    <w:rsid w:val="007B0C90"/>
    <w:rsid w:val="007B12BD"/>
    <w:rsid w:val="007B1623"/>
    <w:rsid w:val="007B2591"/>
    <w:rsid w:val="007B2CB7"/>
    <w:rsid w:val="007B3616"/>
    <w:rsid w:val="007B7E25"/>
    <w:rsid w:val="007C1399"/>
    <w:rsid w:val="007C1700"/>
    <w:rsid w:val="007C5818"/>
    <w:rsid w:val="007C587F"/>
    <w:rsid w:val="007C5996"/>
    <w:rsid w:val="007C6037"/>
    <w:rsid w:val="007C71FC"/>
    <w:rsid w:val="007D0055"/>
    <w:rsid w:val="007D00BB"/>
    <w:rsid w:val="007D34F7"/>
    <w:rsid w:val="007D471F"/>
    <w:rsid w:val="007D5900"/>
    <w:rsid w:val="007D6F1C"/>
    <w:rsid w:val="007D7532"/>
    <w:rsid w:val="007E1006"/>
    <w:rsid w:val="007E1C4C"/>
    <w:rsid w:val="007E3C5D"/>
    <w:rsid w:val="007F3197"/>
    <w:rsid w:val="007F52F9"/>
    <w:rsid w:val="007F647D"/>
    <w:rsid w:val="0080124C"/>
    <w:rsid w:val="008014E1"/>
    <w:rsid w:val="0080187D"/>
    <w:rsid w:val="00801AFD"/>
    <w:rsid w:val="00802C5E"/>
    <w:rsid w:val="008059F1"/>
    <w:rsid w:val="00805A07"/>
    <w:rsid w:val="00806526"/>
    <w:rsid w:val="00807700"/>
    <w:rsid w:val="00807D1C"/>
    <w:rsid w:val="00810D3B"/>
    <w:rsid w:val="0081169F"/>
    <w:rsid w:val="008153C6"/>
    <w:rsid w:val="00820C24"/>
    <w:rsid w:val="00822F5D"/>
    <w:rsid w:val="00823E5B"/>
    <w:rsid w:val="00824353"/>
    <w:rsid w:val="00824D19"/>
    <w:rsid w:val="00825595"/>
    <w:rsid w:val="008255E7"/>
    <w:rsid w:val="008264AB"/>
    <w:rsid w:val="008301E7"/>
    <w:rsid w:val="00834111"/>
    <w:rsid w:val="00835C94"/>
    <w:rsid w:val="00836721"/>
    <w:rsid w:val="00836F78"/>
    <w:rsid w:val="00837C78"/>
    <w:rsid w:val="008406E4"/>
    <w:rsid w:val="00842AC5"/>
    <w:rsid w:val="00843517"/>
    <w:rsid w:val="0084506E"/>
    <w:rsid w:val="008466E9"/>
    <w:rsid w:val="0085273B"/>
    <w:rsid w:val="00855C43"/>
    <w:rsid w:val="008562CD"/>
    <w:rsid w:val="00857C13"/>
    <w:rsid w:val="0086316A"/>
    <w:rsid w:val="00863C7B"/>
    <w:rsid w:val="00864C08"/>
    <w:rsid w:val="0086696B"/>
    <w:rsid w:val="008670B8"/>
    <w:rsid w:val="00870ABD"/>
    <w:rsid w:val="00871D94"/>
    <w:rsid w:val="00872267"/>
    <w:rsid w:val="00875B2E"/>
    <w:rsid w:val="008810E3"/>
    <w:rsid w:val="0088485D"/>
    <w:rsid w:val="0088770A"/>
    <w:rsid w:val="0089788C"/>
    <w:rsid w:val="008A1265"/>
    <w:rsid w:val="008A2E7B"/>
    <w:rsid w:val="008A3204"/>
    <w:rsid w:val="008B0AA6"/>
    <w:rsid w:val="008B0BBE"/>
    <w:rsid w:val="008B0D56"/>
    <w:rsid w:val="008B221C"/>
    <w:rsid w:val="008B29BF"/>
    <w:rsid w:val="008B29CE"/>
    <w:rsid w:val="008B3A88"/>
    <w:rsid w:val="008B4381"/>
    <w:rsid w:val="008B4C25"/>
    <w:rsid w:val="008C3701"/>
    <w:rsid w:val="008C3BE6"/>
    <w:rsid w:val="008C4252"/>
    <w:rsid w:val="008C487B"/>
    <w:rsid w:val="008C5B60"/>
    <w:rsid w:val="008C6392"/>
    <w:rsid w:val="008C686C"/>
    <w:rsid w:val="008C714B"/>
    <w:rsid w:val="008D0323"/>
    <w:rsid w:val="008D0833"/>
    <w:rsid w:val="008D223F"/>
    <w:rsid w:val="008D3060"/>
    <w:rsid w:val="008D34D2"/>
    <w:rsid w:val="008D5B78"/>
    <w:rsid w:val="008D6480"/>
    <w:rsid w:val="008D72AC"/>
    <w:rsid w:val="008E0D2F"/>
    <w:rsid w:val="008E7BB6"/>
    <w:rsid w:val="008F16AA"/>
    <w:rsid w:val="008F27D6"/>
    <w:rsid w:val="008F56AD"/>
    <w:rsid w:val="008F59FE"/>
    <w:rsid w:val="009024D8"/>
    <w:rsid w:val="00904952"/>
    <w:rsid w:val="00906B8D"/>
    <w:rsid w:val="00907E48"/>
    <w:rsid w:val="00911273"/>
    <w:rsid w:val="009114C4"/>
    <w:rsid w:val="00914C6C"/>
    <w:rsid w:val="009160B2"/>
    <w:rsid w:val="0092087F"/>
    <w:rsid w:val="00921E74"/>
    <w:rsid w:val="009220B8"/>
    <w:rsid w:val="00923C20"/>
    <w:rsid w:val="00923DB7"/>
    <w:rsid w:val="009302CF"/>
    <w:rsid w:val="009356E4"/>
    <w:rsid w:val="00936C77"/>
    <w:rsid w:val="00937C9C"/>
    <w:rsid w:val="00940D43"/>
    <w:rsid w:val="00943F5F"/>
    <w:rsid w:val="00944A0D"/>
    <w:rsid w:val="0094633F"/>
    <w:rsid w:val="0095162F"/>
    <w:rsid w:val="00953F1A"/>
    <w:rsid w:val="00954813"/>
    <w:rsid w:val="00955415"/>
    <w:rsid w:val="009570E8"/>
    <w:rsid w:val="00957703"/>
    <w:rsid w:val="00962473"/>
    <w:rsid w:val="0096271A"/>
    <w:rsid w:val="00963F1D"/>
    <w:rsid w:val="00966322"/>
    <w:rsid w:val="00966878"/>
    <w:rsid w:val="00967447"/>
    <w:rsid w:val="00973569"/>
    <w:rsid w:val="00974AE1"/>
    <w:rsid w:val="00976C05"/>
    <w:rsid w:val="00976C3F"/>
    <w:rsid w:val="00976D23"/>
    <w:rsid w:val="00981FB3"/>
    <w:rsid w:val="00987517"/>
    <w:rsid w:val="0098780F"/>
    <w:rsid w:val="0099570F"/>
    <w:rsid w:val="009966C8"/>
    <w:rsid w:val="009970DF"/>
    <w:rsid w:val="0099744F"/>
    <w:rsid w:val="00997F46"/>
    <w:rsid w:val="009A4DBB"/>
    <w:rsid w:val="009B0E01"/>
    <w:rsid w:val="009B27EF"/>
    <w:rsid w:val="009B2B20"/>
    <w:rsid w:val="009B36A2"/>
    <w:rsid w:val="009B539C"/>
    <w:rsid w:val="009C1D6C"/>
    <w:rsid w:val="009C56C4"/>
    <w:rsid w:val="009C7B45"/>
    <w:rsid w:val="009D13E7"/>
    <w:rsid w:val="009D1CB1"/>
    <w:rsid w:val="009E3198"/>
    <w:rsid w:val="009E6F53"/>
    <w:rsid w:val="009F117E"/>
    <w:rsid w:val="009F1B90"/>
    <w:rsid w:val="009F66AD"/>
    <w:rsid w:val="009F6E91"/>
    <w:rsid w:val="00A01946"/>
    <w:rsid w:val="00A01DC1"/>
    <w:rsid w:val="00A03741"/>
    <w:rsid w:val="00A0511D"/>
    <w:rsid w:val="00A069A9"/>
    <w:rsid w:val="00A12ABE"/>
    <w:rsid w:val="00A147B5"/>
    <w:rsid w:val="00A14CD7"/>
    <w:rsid w:val="00A20021"/>
    <w:rsid w:val="00A2253D"/>
    <w:rsid w:val="00A2432C"/>
    <w:rsid w:val="00A25DF2"/>
    <w:rsid w:val="00A406E4"/>
    <w:rsid w:val="00A41B01"/>
    <w:rsid w:val="00A4644F"/>
    <w:rsid w:val="00A47934"/>
    <w:rsid w:val="00A500F6"/>
    <w:rsid w:val="00A50B29"/>
    <w:rsid w:val="00A66502"/>
    <w:rsid w:val="00A670C3"/>
    <w:rsid w:val="00A70047"/>
    <w:rsid w:val="00A73669"/>
    <w:rsid w:val="00A746B3"/>
    <w:rsid w:val="00A7491C"/>
    <w:rsid w:val="00A74E30"/>
    <w:rsid w:val="00A7642C"/>
    <w:rsid w:val="00A83640"/>
    <w:rsid w:val="00A8609B"/>
    <w:rsid w:val="00A87F51"/>
    <w:rsid w:val="00A96EE0"/>
    <w:rsid w:val="00A97462"/>
    <w:rsid w:val="00AA20DF"/>
    <w:rsid w:val="00AA3226"/>
    <w:rsid w:val="00AA34E3"/>
    <w:rsid w:val="00AA7091"/>
    <w:rsid w:val="00AB1C3B"/>
    <w:rsid w:val="00AB72F2"/>
    <w:rsid w:val="00AB7B06"/>
    <w:rsid w:val="00AB7FB9"/>
    <w:rsid w:val="00AC02A0"/>
    <w:rsid w:val="00AC0938"/>
    <w:rsid w:val="00AC6F64"/>
    <w:rsid w:val="00AC7592"/>
    <w:rsid w:val="00AD04AA"/>
    <w:rsid w:val="00AD10AB"/>
    <w:rsid w:val="00AD279A"/>
    <w:rsid w:val="00AD28C5"/>
    <w:rsid w:val="00AD2E52"/>
    <w:rsid w:val="00AD4204"/>
    <w:rsid w:val="00AD768F"/>
    <w:rsid w:val="00AE5675"/>
    <w:rsid w:val="00AE6DBC"/>
    <w:rsid w:val="00AF0B71"/>
    <w:rsid w:val="00AF0EDD"/>
    <w:rsid w:val="00AF2EC7"/>
    <w:rsid w:val="00AF311A"/>
    <w:rsid w:val="00AF36E6"/>
    <w:rsid w:val="00AF3BB9"/>
    <w:rsid w:val="00AF5975"/>
    <w:rsid w:val="00AF75C0"/>
    <w:rsid w:val="00B0140E"/>
    <w:rsid w:val="00B021FE"/>
    <w:rsid w:val="00B0298B"/>
    <w:rsid w:val="00B036C1"/>
    <w:rsid w:val="00B0455C"/>
    <w:rsid w:val="00B1017C"/>
    <w:rsid w:val="00B1093F"/>
    <w:rsid w:val="00B11B7E"/>
    <w:rsid w:val="00B15E1C"/>
    <w:rsid w:val="00B17294"/>
    <w:rsid w:val="00B22A9B"/>
    <w:rsid w:val="00B233F7"/>
    <w:rsid w:val="00B3034F"/>
    <w:rsid w:val="00B32E6D"/>
    <w:rsid w:val="00B353BD"/>
    <w:rsid w:val="00B36282"/>
    <w:rsid w:val="00B36D1D"/>
    <w:rsid w:val="00B4333C"/>
    <w:rsid w:val="00B46CE9"/>
    <w:rsid w:val="00B50888"/>
    <w:rsid w:val="00B51923"/>
    <w:rsid w:val="00B52377"/>
    <w:rsid w:val="00B5408F"/>
    <w:rsid w:val="00B57769"/>
    <w:rsid w:val="00B61F40"/>
    <w:rsid w:val="00B62846"/>
    <w:rsid w:val="00B642A4"/>
    <w:rsid w:val="00B64440"/>
    <w:rsid w:val="00B649D2"/>
    <w:rsid w:val="00B66950"/>
    <w:rsid w:val="00B67EA3"/>
    <w:rsid w:val="00B70C81"/>
    <w:rsid w:val="00B7318F"/>
    <w:rsid w:val="00B737FE"/>
    <w:rsid w:val="00B73EED"/>
    <w:rsid w:val="00B74463"/>
    <w:rsid w:val="00B75546"/>
    <w:rsid w:val="00B76F8C"/>
    <w:rsid w:val="00B770C5"/>
    <w:rsid w:val="00B77246"/>
    <w:rsid w:val="00B81101"/>
    <w:rsid w:val="00B84570"/>
    <w:rsid w:val="00B86732"/>
    <w:rsid w:val="00B929D5"/>
    <w:rsid w:val="00B938CF"/>
    <w:rsid w:val="00B95F46"/>
    <w:rsid w:val="00B96ACC"/>
    <w:rsid w:val="00B96D35"/>
    <w:rsid w:val="00BA12A5"/>
    <w:rsid w:val="00BA449D"/>
    <w:rsid w:val="00BA5C24"/>
    <w:rsid w:val="00BA6179"/>
    <w:rsid w:val="00BA72BB"/>
    <w:rsid w:val="00BB0E4A"/>
    <w:rsid w:val="00BB3E76"/>
    <w:rsid w:val="00BB47C5"/>
    <w:rsid w:val="00BB4B90"/>
    <w:rsid w:val="00BC1649"/>
    <w:rsid w:val="00BC1A18"/>
    <w:rsid w:val="00BC350F"/>
    <w:rsid w:val="00BC6495"/>
    <w:rsid w:val="00BD0116"/>
    <w:rsid w:val="00BD2E83"/>
    <w:rsid w:val="00BD33D7"/>
    <w:rsid w:val="00BD453B"/>
    <w:rsid w:val="00BE1DAD"/>
    <w:rsid w:val="00BE558B"/>
    <w:rsid w:val="00BF3D24"/>
    <w:rsid w:val="00BF5639"/>
    <w:rsid w:val="00BF6DA7"/>
    <w:rsid w:val="00C0036B"/>
    <w:rsid w:val="00C02E22"/>
    <w:rsid w:val="00C065AC"/>
    <w:rsid w:val="00C06DDC"/>
    <w:rsid w:val="00C17E13"/>
    <w:rsid w:val="00C20839"/>
    <w:rsid w:val="00C20E55"/>
    <w:rsid w:val="00C21ABF"/>
    <w:rsid w:val="00C231B2"/>
    <w:rsid w:val="00C23E24"/>
    <w:rsid w:val="00C23F18"/>
    <w:rsid w:val="00C3127A"/>
    <w:rsid w:val="00C3429D"/>
    <w:rsid w:val="00C346F0"/>
    <w:rsid w:val="00C360D1"/>
    <w:rsid w:val="00C36710"/>
    <w:rsid w:val="00C37567"/>
    <w:rsid w:val="00C42F8B"/>
    <w:rsid w:val="00C4304A"/>
    <w:rsid w:val="00C43F6E"/>
    <w:rsid w:val="00C5068B"/>
    <w:rsid w:val="00C52E7D"/>
    <w:rsid w:val="00C54332"/>
    <w:rsid w:val="00C54BDB"/>
    <w:rsid w:val="00C54E6E"/>
    <w:rsid w:val="00C552CC"/>
    <w:rsid w:val="00C61D04"/>
    <w:rsid w:val="00C62DBE"/>
    <w:rsid w:val="00C641C0"/>
    <w:rsid w:val="00C64426"/>
    <w:rsid w:val="00C66326"/>
    <w:rsid w:val="00C667D2"/>
    <w:rsid w:val="00C70F4D"/>
    <w:rsid w:val="00C7785D"/>
    <w:rsid w:val="00C8058E"/>
    <w:rsid w:val="00C8261E"/>
    <w:rsid w:val="00C9017B"/>
    <w:rsid w:val="00C933A1"/>
    <w:rsid w:val="00C9355C"/>
    <w:rsid w:val="00C946EC"/>
    <w:rsid w:val="00C95A56"/>
    <w:rsid w:val="00C97576"/>
    <w:rsid w:val="00CA48DE"/>
    <w:rsid w:val="00CB1249"/>
    <w:rsid w:val="00CB183B"/>
    <w:rsid w:val="00CB1BF5"/>
    <w:rsid w:val="00CB396B"/>
    <w:rsid w:val="00CB7923"/>
    <w:rsid w:val="00CC05F1"/>
    <w:rsid w:val="00CC4ADB"/>
    <w:rsid w:val="00CC6213"/>
    <w:rsid w:val="00CD096F"/>
    <w:rsid w:val="00CD1539"/>
    <w:rsid w:val="00CD4D8F"/>
    <w:rsid w:val="00CD7DAC"/>
    <w:rsid w:val="00CE11C7"/>
    <w:rsid w:val="00CE15AD"/>
    <w:rsid w:val="00CE20AE"/>
    <w:rsid w:val="00CE6AEA"/>
    <w:rsid w:val="00CF0139"/>
    <w:rsid w:val="00CF26D7"/>
    <w:rsid w:val="00CF3026"/>
    <w:rsid w:val="00CF4C3A"/>
    <w:rsid w:val="00D02039"/>
    <w:rsid w:val="00D0409A"/>
    <w:rsid w:val="00D10A79"/>
    <w:rsid w:val="00D12744"/>
    <w:rsid w:val="00D1275F"/>
    <w:rsid w:val="00D12D8D"/>
    <w:rsid w:val="00D143A8"/>
    <w:rsid w:val="00D22719"/>
    <w:rsid w:val="00D2765B"/>
    <w:rsid w:val="00D27981"/>
    <w:rsid w:val="00D341D4"/>
    <w:rsid w:val="00D34712"/>
    <w:rsid w:val="00D34B5A"/>
    <w:rsid w:val="00D37D7A"/>
    <w:rsid w:val="00D407CE"/>
    <w:rsid w:val="00D4191E"/>
    <w:rsid w:val="00D4307A"/>
    <w:rsid w:val="00D46FD6"/>
    <w:rsid w:val="00D470EB"/>
    <w:rsid w:val="00D531D7"/>
    <w:rsid w:val="00D542B1"/>
    <w:rsid w:val="00D55432"/>
    <w:rsid w:val="00D6589A"/>
    <w:rsid w:val="00D65E79"/>
    <w:rsid w:val="00D67273"/>
    <w:rsid w:val="00D67877"/>
    <w:rsid w:val="00D703FC"/>
    <w:rsid w:val="00D721BF"/>
    <w:rsid w:val="00D73968"/>
    <w:rsid w:val="00D82C0E"/>
    <w:rsid w:val="00D8385E"/>
    <w:rsid w:val="00D8549E"/>
    <w:rsid w:val="00D87565"/>
    <w:rsid w:val="00D87FBE"/>
    <w:rsid w:val="00D9029A"/>
    <w:rsid w:val="00D95B97"/>
    <w:rsid w:val="00D96689"/>
    <w:rsid w:val="00D97A22"/>
    <w:rsid w:val="00DA174F"/>
    <w:rsid w:val="00DA34E3"/>
    <w:rsid w:val="00DA5B91"/>
    <w:rsid w:val="00DA692E"/>
    <w:rsid w:val="00DB0C55"/>
    <w:rsid w:val="00DB282C"/>
    <w:rsid w:val="00DB42D6"/>
    <w:rsid w:val="00DB46CE"/>
    <w:rsid w:val="00DC2198"/>
    <w:rsid w:val="00DC3825"/>
    <w:rsid w:val="00DC39F9"/>
    <w:rsid w:val="00DD0ACB"/>
    <w:rsid w:val="00DD3D5F"/>
    <w:rsid w:val="00DD56CA"/>
    <w:rsid w:val="00DD6CE2"/>
    <w:rsid w:val="00DE1EAD"/>
    <w:rsid w:val="00DE3707"/>
    <w:rsid w:val="00DE3C66"/>
    <w:rsid w:val="00DE3F76"/>
    <w:rsid w:val="00DF1222"/>
    <w:rsid w:val="00DF4AAD"/>
    <w:rsid w:val="00DF6C7F"/>
    <w:rsid w:val="00DF6CB7"/>
    <w:rsid w:val="00E05CE9"/>
    <w:rsid w:val="00E10ED5"/>
    <w:rsid w:val="00E11041"/>
    <w:rsid w:val="00E137B3"/>
    <w:rsid w:val="00E1713C"/>
    <w:rsid w:val="00E21239"/>
    <w:rsid w:val="00E23E6A"/>
    <w:rsid w:val="00E249F4"/>
    <w:rsid w:val="00E25483"/>
    <w:rsid w:val="00E267C9"/>
    <w:rsid w:val="00E324F8"/>
    <w:rsid w:val="00E33A5B"/>
    <w:rsid w:val="00E42AE2"/>
    <w:rsid w:val="00E42D4F"/>
    <w:rsid w:val="00E454EF"/>
    <w:rsid w:val="00E46CC7"/>
    <w:rsid w:val="00E60B71"/>
    <w:rsid w:val="00E60BDB"/>
    <w:rsid w:val="00E6238C"/>
    <w:rsid w:val="00E623E3"/>
    <w:rsid w:val="00E625B3"/>
    <w:rsid w:val="00E66D32"/>
    <w:rsid w:val="00E66E64"/>
    <w:rsid w:val="00E708CE"/>
    <w:rsid w:val="00E71DE8"/>
    <w:rsid w:val="00E72516"/>
    <w:rsid w:val="00E7289B"/>
    <w:rsid w:val="00E76D23"/>
    <w:rsid w:val="00E7779B"/>
    <w:rsid w:val="00E81070"/>
    <w:rsid w:val="00E81B7E"/>
    <w:rsid w:val="00E847C6"/>
    <w:rsid w:val="00E90906"/>
    <w:rsid w:val="00E91761"/>
    <w:rsid w:val="00E92325"/>
    <w:rsid w:val="00E93BB6"/>
    <w:rsid w:val="00E948F5"/>
    <w:rsid w:val="00E94F45"/>
    <w:rsid w:val="00E962FC"/>
    <w:rsid w:val="00EA0B62"/>
    <w:rsid w:val="00EA2F2C"/>
    <w:rsid w:val="00EA579A"/>
    <w:rsid w:val="00EA6D60"/>
    <w:rsid w:val="00EA7DCE"/>
    <w:rsid w:val="00EA7EFA"/>
    <w:rsid w:val="00EB4484"/>
    <w:rsid w:val="00EB4893"/>
    <w:rsid w:val="00EB4897"/>
    <w:rsid w:val="00EB4BB8"/>
    <w:rsid w:val="00EB687B"/>
    <w:rsid w:val="00EB6A41"/>
    <w:rsid w:val="00EC1B2B"/>
    <w:rsid w:val="00EC456A"/>
    <w:rsid w:val="00EC474A"/>
    <w:rsid w:val="00EC5E93"/>
    <w:rsid w:val="00EC6258"/>
    <w:rsid w:val="00EC79CB"/>
    <w:rsid w:val="00ED0536"/>
    <w:rsid w:val="00ED06FC"/>
    <w:rsid w:val="00ED2DD0"/>
    <w:rsid w:val="00ED6C08"/>
    <w:rsid w:val="00EE5C1D"/>
    <w:rsid w:val="00EE6B5B"/>
    <w:rsid w:val="00EE71B6"/>
    <w:rsid w:val="00EE7FCE"/>
    <w:rsid w:val="00EF156F"/>
    <w:rsid w:val="00EF4EE0"/>
    <w:rsid w:val="00EF5883"/>
    <w:rsid w:val="00EF5FC8"/>
    <w:rsid w:val="00F00AC3"/>
    <w:rsid w:val="00F00FCC"/>
    <w:rsid w:val="00F031F0"/>
    <w:rsid w:val="00F03476"/>
    <w:rsid w:val="00F036DE"/>
    <w:rsid w:val="00F06795"/>
    <w:rsid w:val="00F067E3"/>
    <w:rsid w:val="00F11614"/>
    <w:rsid w:val="00F1168C"/>
    <w:rsid w:val="00F12000"/>
    <w:rsid w:val="00F17BDA"/>
    <w:rsid w:val="00F257E1"/>
    <w:rsid w:val="00F25865"/>
    <w:rsid w:val="00F3442B"/>
    <w:rsid w:val="00F3565F"/>
    <w:rsid w:val="00F36FE0"/>
    <w:rsid w:val="00F37100"/>
    <w:rsid w:val="00F40595"/>
    <w:rsid w:val="00F406CE"/>
    <w:rsid w:val="00F424A6"/>
    <w:rsid w:val="00F439C0"/>
    <w:rsid w:val="00F44042"/>
    <w:rsid w:val="00F44350"/>
    <w:rsid w:val="00F466D9"/>
    <w:rsid w:val="00F47615"/>
    <w:rsid w:val="00F53C0F"/>
    <w:rsid w:val="00F570E0"/>
    <w:rsid w:val="00F64907"/>
    <w:rsid w:val="00F711C3"/>
    <w:rsid w:val="00F7613B"/>
    <w:rsid w:val="00F81C65"/>
    <w:rsid w:val="00F8242F"/>
    <w:rsid w:val="00F85450"/>
    <w:rsid w:val="00F85B7C"/>
    <w:rsid w:val="00F8792D"/>
    <w:rsid w:val="00F944A6"/>
    <w:rsid w:val="00F95027"/>
    <w:rsid w:val="00F97732"/>
    <w:rsid w:val="00F977D2"/>
    <w:rsid w:val="00FA06F5"/>
    <w:rsid w:val="00FA14FE"/>
    <w:rsid w:val="00FB03BB"/>
    <w:rsid w:val="00FB4622"/>
    <w:rsid w:val="00FB783C"/>
    <w:rsid w:val="00FC1E15"/>
    <w:rsid w:val="00FC4CAF"/>
    <w:rsid w:val="00FD5AB0"/>
    <w:rsid w:val="00FD5E50"/>
    <w:rsid w:val="00FD6A0A"/>
    <w:rsid w:val="00FD77D8"/>
    <w:rsid w:val="00FE09C6"/>
    <w:rsid w:val="00FE0B71"/>
    <w:rsid w:val="00FE1B11"/>
    <w:rsid w:val="00FE2EFA"/>
    <w:rsid w:val="00FE3D9B"/>
    <w:rsid w:val="00FE5117"/>
    <w:rsid w:val="00FE6FC9"/>
    <w:rsid w:val="00FF1804"/>
    <w:rsid w:val="00FF2C91"/>
    <w:rsid w:val="00FF35B6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71CFB96-6732-423A-8174-4FD29DE9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91C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uiPriority w:val="59"/>
    <w:rsid w:val="0022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paragraph" w:customStyle="1" w:styleId="ConsPlusTitle">
    <w:name w:val="ConsPlusTitle"/>
    <w:uiPriority w:val="99"/>
    <w:rsid w:val="00BE1DA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9">
    <w:name w:val="Прижатый влево"/>
    <w:basedOn w:val="a"/>
    <w:next w:val="a"/>
    <w:uiPriority w:val="99"/>
    <w:rsid w:val="007624C4"/>
    <w:pPr>
      <w:autoSpaceDE w:val="0"/>
      <w:autoSpaceDN w:val="0"/>
      <w:adjustRightInd w:val="0"/>
    </w:pPr>
    <w:rPr>
      <w:sz w:val="24"/>
    </w:rPr>
  </w:style>
  <w:style w:type="paragraph" w:styleId="aa">
    <w:name w:val="header"/>
    <w:basedOn w:val="a"/>
    <w:link w:val="ab"/>
    <w:uiPriority w:val="99"/>
    <w:unhideWhenUsed/>
    <w:rsid w:val="000E49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E49D1"/>
    <w:rPr>
      <w:sz w:val="28"/>
      <w:szCs w:val="24"/>
    </w:rPr>
  </w:style>
  <w:style w:type="paragraph" w:styleId="ac">
    <w:name w:val="footer"/>
    <w:basedOn w:val="a"/>
    <w:link w:val="ad"/>
    <w:unhideWhenUsed/>
    <w:rsid w:val="000E49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E49D1"/>
    <w:rPr>
      <w:sz w:val="28"/>
      <w:szCs w:val="24"/>
    </w:rPr>
  </w:style>
  <w:style w:type="table" w:customStyle="1" w:styleId="10">
    <w:name w:val="Сетка таблицы1"/>
    <w:basedOn w:val="a1"/>
    <w:uiPriority w:val="59"/>
    <w:rsid w:val="00130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59"/>
    <w:rsid w:val="003B5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F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1"/>
    <w:basedOn w:val="a1"/>
    <w:uiPriority w:val="59"/>
    <w:rsid w:val="00F11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">
    <w:name w:val="Сетка таблицы142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">
    <w:name w:val="Сетка таблицы141111"/>
    <w:basedOn w:val="a1"/>
    <w:uiPriority w:val="59"/>
    <w:rsid w:val="003F4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">
    <w:name w:val="Сетка таблицы142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">
    <w:name w:val="Сетка таблицы1411111"/>
    <w:basedOn w:val="a1"/>
    <w:uiPriority w:val="59"/>
    <w:rsid w:val="00E32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">
    <w:name w:val="Сетка таблицы142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">
    <w:name w:val="Сетка таблицы14111111"/>
    <w:basedOn w:val="a1"/>
    <w:uiPriority w:val="59"/>
    <w:rsid w:val="00AD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uiPriority w:val="59"/>
    <w:rsid w:val="00DA6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">
    <w:name w:val="Сетка таблицы142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">
    <w:name w:val="Сетка таблицы141111111"/>
    <w:basedOn w:val="a1"/>
    <w:uiPriority w:val="59"/>
    <w:rsid w:val="004F5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1">
    <w:name w:val="Сетка таблицы1431"/>
    <w:basedOn w:val="a1"/>
    <w:uiPriority w:val="59"/>
    <w:rsid w:val="008C4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">
    <w:name w:val="Сетка таблицы142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">
    <w:name w:val="Сетка таблицы1411111111"/>
    <w:basedOn w:val="a1"/>
    <w:uiPriority w:val="59"/>
    <w:rsid w:val="004C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">
    <w:name w:val="Сетка таблицы142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">
    <w:name w:val="Сетка таблицы14111111111"/>
    <w:basedOn w:val="a1"/>
    <w:uiPriority w:val="59"/>
    <w:rsid w:val="00AA3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uiPriority w:val="59"/>
    <w:rsid w:val="00FF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1111113">
    <w:name w:val="Сетка таблицы14211111113"/>
    <w:basedOn w:val="a1"/>
    <w:uiPriority w:val="59"/>
    <w:rsid w:val="0067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1111113">
    <w:name w:val="Сетка таблицы141111111113"/>
    <w:basedOn w:val="a1"/>
    <w:uiPriority w:val="59"/>
    <w:rsid w:val="00676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D34BD-FDE7-477A-B796-BC306D7FC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1237</Words>
  <Characters>9601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Аббасова Наталья Павловна</dc:creator>
  <cp:lastModifiedBy>Катрук Татьяна Олеговна</cp:lastModifiedBy>
  <cp:revision>2</cp:revision>
  <cp:lastPrinted>2023-01-19T05:16:00Z</cp:lastPrinted>
  <dcterms:created xsi:type="dcterms:W3CDTF">2023-01-25T21:45:00Z</dcterms:created>
  <dcterms:modified xsi:type="dcterms:W3CDTF">2023-01-25T21:45:00Z</dcterms:modified>
</cp:coreProperties>
</file>