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057CA" w:rsidRPr="006057CA" w:rsidTr="00682C41">
        <w:trPr>
          <w:trHeight w:val="1307"/>
        </w:trPr>
        <w:tc>
          <w:tcPr>
            <w:tcW w:w="9639" w:type="dxa"/>
          </w:tcPr>
          <w:p w:rsidR="006057CA" w:rsidRPr="006057CA" w:rsidRDefault="006057CA" w:rsidP="006057CA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6057CA">
              <w:rPr>
                <w:noProof/>
                <w:sz w:val="28"/>
                <w:szCs w:val="24"/>
              </w:rPr>
              <w:drawing>
                <wp:inline distT="0" distB="0" distL="0" distR="0" wp14:anchorId="10A4386B" wp14:editId="07152236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7CA" w:rsidRPr="006057CA" w:rsidTr="00682C41">
        <w:trPr>
          <w:trHeight w:val="284"/>
        </w:trPr>
        <w:tc>
          <w:tcPr>
            <w:tcW w:w="9639" w:type="dxa"/>
          </w:tcPr>
          <w:p w:rsidR="006057CA" w:rsidRPr="006057CA" w:rsidRDefault="006057CA" w:rsidP="006057C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057C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057CA" w:rsidRPr="006057CA" w:rsidTr="00682C41">
        <w:trPr>
          <w:trHeight w:val="284"/>
        </w:trPr>
        <w:tc>
          <w:tcPr>
            <w:tcW w:w="9639" w:type="dxa"/>
          </w:tcPr>
          <w:p w:rsidR="006057CA" w:rsidRPr="006057CA" w:rsidRDefault="006057CA" w:rsidP="006057C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057C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057CA" w:rsidRPr="006057CA" w:rsidTr="00682C41">
        <w:trPr>
          <w:trHeight w:val="118"/>
        </w:trPr>
        <w:tc>
          <w:tcPr>
            <w:tcW w:w="9639" w:type="dxa"/>
          </w:tcPr>
          <w:p w:rsidR="006057CA" w:rsidRPr="006057CA" w:rsidRDefault="006057CA" w:rsidP="006057C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057C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E3414" wp14:editId="11B0C187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30CE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057CA" w:rsidRPr="006057CA" w:rsidRDefault="006057CA" w:rsidP="006057CA">
      <w:pPr>
        <w:jc w:val="center"/>
        <w:rPr>
          <w:sz w:val="28"/>
          <w:szCs w:val="28"/>
        </w:rPr>
      </w:pPr>
    </w:p>
    <w:p w:rsidR="006057CA" w:rsidRPr="006057CA" w:rsidRDefault="006057CA" w:rsidP="006057CA">
      <w:pPr>
        <w:jc w:val="center"/>
        <w:rPr>
          <w:sz w:val="36"/>
          <w:szCs w:val="36"/>
        </w:rPr>
      </w:pPr>
      <w:r w:rsidRPr="006057CA">
        <w:rPr>
          <w:b/>
          <w:sz w:val="36"/>
          <w:szCs w:val="36"/>
        </w:rPr>
        <w:t>РЕШЕНИЕ</w:t>
      </w:r>
    </w:p>
    <w:p w:rsidR="006057CA" w:rsidRPr="006057CA" w:rsidRDefault="006057CA" w:rsidP="006057CA">
      <w:pPr>
        <w:ind w:hanging="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52"/>
      </w:tblGrid>
      <w:tr w:rsidR="006057CA" w:rsidRPr="006057CA" w:rsidTr="00682C41">
        <w:trPr>
          <w:trHeight w:val="328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57CA" w:rsidRPr="006057CA" w:rsidRDefault="006057CA" w:rsidP="006057CA">
            <w:pPr>
              <w:ind w:hanging="142"/>
              <w:jc w:val="center"/>
              <w:rPr>
                <w:sz w:val="24"/>
                <w:szCs w:val="24"/>
              </w:rPr>
            </w:pPr>
            <w:r w:rsidRPr="006057CA">
              <w:rPr>
                <w:sz w:val="24"/>
                <w:szCs w:val="24"/>
              </w:rPr>
              <w:t xml:space="preserve">от 21.12.2022 № </w:t>
            </w:r>
            <w:r>
              <w:rPr>
                <w:sz w:val="24"/>
                <w:szCs w:val="24"/>
              </w:rPr>
              <w:t>77</w:t>
            </w:r>
            <w:r w:rsidRPr="006057CA">
              <w:rPr>
                <w:sz w:val="24"/>
                <w:szCs w:val="24"/>
              </w:rPr>
              <w:t>-р</w:t>
            </w:r>
          </w:p>
        </w:tc>
      </w:tr>
      <w:tr w:rsidR="006057CA" w:rsidRPr="006057CA" w:rsidTr="00682C41">
        <w:trPr>
          <w:trHeight w:val="328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57CA" w:rsidRPr="006057CA" w:rsidRDefault="006057CA" w:rsidP="006057CA">
            <w:pPr>
              <w:ind w:hanging="142"/>
              <w:jc w:val="center"/>
              <w:rPr>
                <w:sz w:val="24"/>
                <w:szCs w:val="24"/>
              </w:rPr>
            </w:pPr>
            <w:r w:rsidRPr="006057CA">
              <w:rPr>
                <w:sz w:val="24"/>
                <w:szCs w:val="24"/>
              </w:rPr>
              <w:t>6-я сессия</w:t>
            </w:r>
          </w:p>
        </w:tc>
      </w:tr>
      <w:tr w:rsidR="006057CA" w:rsidRPr="006057CA" w:rsidTr="00682C41">
        <w:trPr>
          <w:trHeight w:val="268"/>
        </w:trPr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57CA" w:rsidRPr="006057CA" w:rsidRDefault="006057CA" w:rsidP="006057CA">
            <w:pPr>
              <w:ind w:hanging="142"/>
              <w:jc w:val="center"/>
              <w:rPr>
                <w:sz w:val="22"/>
                <w:szCs w:val="28"/>
              </w:rPr>
            </w:pPr>
            <w:r w:rsidRPr="006057CA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45"/>
      </w:tblGrid>
      <w:tr w:rsidR="00551349" w:rsidRPr="00551349" w:rsidTr="006D684D">
        <w:trPr>
          <w:trHeight w:val="1306"/>
        </w:trPr>
        <w:tc>
          <w:tcPr>
            <w:tcW w:w="5245" w:type="dxa"/>
          </w:tcPr>
          <w:p w:rsidR="00551349" w:rsidRPr="00551349" w:rsidRDefault="00551349" w:rsidP="006057CA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290786">
              <w:rPr>
                <w:color w:val="000000" w:themeColor="text1"/>
                <w:sz w:val="28"/>
                <w:szCs w:val="28"/>
              </w:rPr>
              <w:t xml:space="preserve">Об утверждении плана нормотворческой деятельности Городской Думы Петропавловск-Камчатского городского округа на </w:t>
            </w:r>
            <w:r w:rsidR="0048096A" w:rsidRPr="00290786">
              <w:rPr>
                <w:color w:val="000000" w:themeColor="text1"/>
                <w:sz w:val="28"/>
                <w:szCs w:val="28"/>
              </w:rPr>
              <w:t>первое</w:t>
            </w:r>
            <w:r w:rsidR="00FC55CF" w:rsidRPr="00290786">
              <w:rPr>
                <w:color w:val="000000" w:themeColor="text1"/>
                <w:sz w:val="28"/>
                <w:szCs w:val="28"/>
              </w:rPr>
              <w:t xml:space="preserve"> </w:t>
            </w:r>
            <w:r w:rsidR="00D000ED" w:rsidRPr="00290786">
              <w:rPr>
                <w:color w:val="000000" w:themeColor="text1"/>
                <w:sz w:val="28"/>
                <w:szCs w:val="28"/>
              </w:rPr>
              <w:t>полугодие 202</w:t>
            </w:r>
            <w:r w:rsidR="008003D1" w:rsidRPr="00290786">
              <w:rPr>
                <w:color w:val="000000" w:themeColor="text1"/>
                <w:sz w:val="28"/>
                <w:szCs w:val="28"/>
              </w:rPr>
              <w:t>3</w:t>
            </w:r>
            <w:r w:rsidRPr="00290786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4F45E8" w:rsidRPr="00551349" w:rsidRDefault="004F45E8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551349" w:rsidRPr="00551349" w:rsidRDefault="00C76004" w:rsidP="006057CA">
      <w:pPr>
        <w:ind w:firstLine="709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 w:rsidRPr="00C760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1349">
        <w:rPr>
          <w:sz w:val="28"/>
          <w:szCs w:val="28"/>
        </w:rPr>
        <w:t xml:space="preserve">б утверждении плана нормотворческой деятельности Городской Думы Петропавловск-Камчатского городского округа на </w:t>
      </w:r>
      <w:r>
        <w:rPr>
          <w:sz w:val="28"/>
          <w:szCs w:val="28"/>
        </w:rPr>
        <w:t>первое</w:t>
      </w:r>
      <w:r w:rsidRPr="00FC55C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</w:t>
      </w:r>
      <w:r w:rsidR="0040294D">
        <w:rPr>
          <w:sz w:val="28"/>
          <w:szCs w:val="28"/>
        </w:rPr>
        <w:t>3</w:t>
      </w:r>
      <w:r w:rsidRPr="00551349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5513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51349" w:rsidRPr="00551349">
        <w:rPr>
          <w:sz w:val="28"/>
          <w:szCs w:val="28"/>
        </w:rPr>
        <w:t xml:space="preserve"> соответствии со статьями </w:t>
      </w:r>
      <w:r w:rsidR="00833369">
        <w:rPr>
          <w:sz w:val="28"/>
          <w:szCs w:val="28"/>
        </w:rPr>
        <w:t>3</w:t>
      </w:r>
      <w:r w:rsidR="00CE01FB">
        <w:rPr>
          <w:sz w:val="28"/>
          <w:szCs w:val="28"/>
        </w:rPr>
        <w:t>4</w:t>
      </w:r>
      <w:r w:rsidR="00833369">
        <w:rPr>
          <w:sz w:val="28"/>
          <w:szCs w:val="28"/>
        </w:rPr>
        <w:t>, 6</w:t>
      </w:r>
      <w:r w:rsidR="00CE01FB">
        <w:rPr>
          <w:sz w:val="28"/>
          <w:szCs w:val="28"/>
        </w:rPr>
        <w:t>0</w:t>
      </w:r>
      <w:r w:rsidR="00833369">
        <w:rPr>
          <w:sz w:val="28"/>
          <w:szCs w:val="28"/>
        </w:rPr>
        <w:t xml:space="preserve"> </w:t>
      </w:r>
      <w:r w:rsidR="00CE01FB" w:rsidRPr="00CE01FB">
        <w:rPr>
          <w:sz w:val="28"/>
          <w:szCs w:val="28"/>
        </w:rPr>
        <w:t>Решени</w:t>
      </w:r>
      <w:r w:rsidR="00CE01FB">
        <w:rPr>
          <w:sz w:val="28"/>
          <w:szCs w:val="28"/>
        </w:rPr>
        <w:t>я</w:t>
      </w:r>
      <w:r w:rsidR="00CE01FB" w:rsidRPr="00CE01FB">
        <w:rPr>
          <w:sz w:val="28"/>
          <w:szCs w:val="28"/>
        </w:rPr>
        <w:t xml:space="preserve"> Городской Думы Петропавловск-Камчатского городского округа от 13.07.2018 </w:t>
      </w:r>
      <w:r w:rsidR="00CE01FB">
        <w:rPr>
          <w:sz w:val="28"/>
          <w:szCs w:val="28"/>
        </w:rPr>
        <w:t>№</w:t>
      </w:r>
      <w:r w:rsidR="00CE01FB" w:rsidRPr="00CE01FB">
        <w:rPr>
          <w:sz w:val="28"/>
          <w:szCs w:val="28"/>
        </w:rPr>
        <w:t xml:space="preserve"> 82-нд</w:t>
      </w:r>
      <w:r w:rsidR="003853AE">
        <w:rPr>
          <w:sz w:val="28"/>
          <w:szCs w:val="28"/>
        </w:rPr>
        <w:t xml:space="preserve"> </w:t>
      </w:r>
      <w:r w:rsidR="00CE01FB">
        <w:rPr>
          <w:sz w:val="28"/>
          <w:szCs w:val="28"/>
        </w:rPr>
        <w:t>«</w:t>
      </w:r>
      <w:r w:rsidR="00CE01FB" w:rsidRPr="00CE01FB">
        <w:rPr>
          <w:sz w:val="28"/>
          <w:szCs w:val="28"/>
        </w:rPr>
        <w:t xml:space="preserve">О Регламенте </w:t>
      </w:r>
      <w:r w:rsidR="002A4D13">
        <w:rPr>
          <w:sz w:val="28"/>
          <w:szCs w:val="28"/>
        </w:rPr>
        <w:t>Г</w:t>
      </w:r>
      <w:r w:rsidR="00CE01FB" w:rsidRPr="00CE01FB">
        <w:rPr>
          <w:sz w:val="28"/>
          <w:szCs w:val="28"/>
        </w:rPr>
        <w:t>ородской Думы Петропавловск-Камчатского городского округа</w:t>
      </w:r>
      <w:r w:rsidR="00CE01FB">
        <w:rPr>
          <w:sz w:val="28"/>
          <w:szCs w:val="28"/>
        </w:rPr>
        <w:t>»</w:t>
      </w:r>
      <w:r w:rsidR="00551349" w:rsidRPr="00551349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551349" w:rsidRPr="00551349" w:rsidRDefault="00551349" w:rsidP="00551349">
      <w:pPr>
        <w:jc w:val="both"/>
        <w:rPr>
          <w:sz w:val="28"/>
          <w:szCs w:val="28"/>
        </w:rPr>
      </w:pPr>
    </w:p>
    <w:p w:rsidR="00551349" w:rsidRPr="00551349" w:rsidRDefault="00551349" w:rsidP="00551349">
      <w:pPr>
        <w:tabs>
          <w:tab w:val="right" w:pos="9615"/>
        </w:tabs>
        <w:rPr>
          <w:b/>
          <w:sz w:val="28"/>
          <w:szCs w:val="28"/>
        </w:rPr>
      </w:pPr>
      <w:r w:rsidRPr="00551349">
        <w:rPr>
          <w:b/>
          <w:sz w:val="28"/>
          <w:szCs w:val="28"/>
        </w:rPr>
        <w:t>РЕШИЛА:</w:t>
      </w:r>
    </w:p>
    <w:p w:rsidR="00551349" w:rsidRPr="00551349" w:rsidRDefault="00551349" w:rsidP="00551349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551349" w:rsidRPr="00551349" w:rsidRDefault="00551349" w:rsidP="006057CA">
      <w:pPr>
        <w:ind w:firstLine="709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1. Утвердить план нормотворческой деятельности Городской Думы Петропавловск-Камчатского городского округа на </w:t>
      </w:r>
      <w:r w:rsidR="0048096A">
        <w:rPr>
          <w:sz w:val="28"/>
          <w:szCs w:val="28"/>
        </w:rPr>
        <w:t>первое</w:t>
      </w:r>
      <w:r w:rsidR="00A76768">
        <w:rPr>
          <w:sz w:val="28"/>
          <w:szCs w:val="28"/>
        </w:rPr>
        <w:t xml:space="preserve"> полугодие 20</w:t>
      </w:r>
      <w:r w:rsidR="00D000ED">
        <w:rPr>
          <w:sz w:val="28"/>
          <w:szCs w:val="28"/>
        </w:rPr>
        <w:t>2</w:t>
      </w:r>
      <w:r w:rsidR="008003D1">
        <w:rPr>
          <w:sz w:val="28"/>
          <w:szCs w:val="28"/>
        </w:rPr>
        <w:t>3</w:t>
      </w:r>
      <w:r w:rsidRPr="00551349">
        <w:rPr>
          <w:sz w:val="28"/>
          <w:szCs w:val="28"/>
        </w:rPr>
        <w:t xml:space="preserve"> года согласно приложению к настоящему решению.</w:t>
      </w:r>
    </w:p>
    <w:p w:rsidR="00631028" w:rsidRDefault="00551349" w:rsidP="00297057">
      <w:pPr>
        <w:ind w:right="-2" w:firstLine="709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2. Направить план нормотворческой деятельности Городской Думы Петропавловск-Камчатского городского округа на </w:t>
      </w:r>
      <w:r w:rsidR="0048096A">
        <w:rPr>
          <w:sz w:val="28"/>
          <w:szCs w:val="28"/>
        </w:rPr>
        <w:t>первое</w:t>
      </w:r>
      <w:r w:rsidR="00A76768">
        <w:rPr>
          <w:sz w:val="28"/>
          <w:szCs w:val="28"/>
        </w:rPr>
        <w:t xml:space="preserve"> полугодие 20</w:t>
      </w:r>
      <w:r w:rsidR="00D000ED">
        <w:rPr>
          <w:sz w:val="28"/>
          <w:szCs w:val="28"/>
        </w:rPr>
        <w:t>2</w:t>
      </w:r>
      <w:r w:rsidR="0040294D">
        <w:rPr>
          <w:sz w:val="28"/>
          <w:szCs w:val="28"/>
        </w:rPr>
        <w:t>3</w:t>
      </w:r>
      <w:r w:rsidRPr="00551349">
        <w:rPr>
          <w:sz w:val="28"/>
          <w:szCs w:val="28"/>
        </w:rPr>
        <w:t xml:space="preserve"> года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 xml:space="preserve">в комитеты Городской Думы Петропавловск-Камчатского городского округа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>и администрацию Петропавловск-Камчатского городского округа.</w:t>
      </w:r>
    </w:p>
    <w:p w:rsidR="0048096A" w:rsidRPr="0048096A" w:rsidRDefault="0048096A" w:rsidP="006057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096A">
        <w:rPr>
          <w:sz w:val="28"/>
          <w:szCs w:val="28"/>
        </w:rPr>
        <w:t>3. Разместить настоящее решение на официальном сайте Городской Думы Петропавловск-Камчатского городского округа в информационно-</w:t>
      </w:r>
      <w:r w:rsidRPr="0048096A">
        <w:rPr>
          <w:sz w:val="28"/>
          <w:szCs w:val="28"/>
        </w:rPr>
        <w:br/>
        <w:t>телекоммуникационной сети «Интернет».</w:t>
      </w:r>
    </w:p>
    <w:p w:rsidR="006057CA" w:rsidRDefault="0048096A" w:rsidP="0029705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1349" w:rsidRPr="00551349">
        <w:rPr>
          <w:sz w:val="28"/>
          <w:szCs w:val="28"/>
        </w:rPr>
        <w:t>. Контроль за исполнением настоящего решения возложить</w:t>
      </w:r>
      <w:r w:rsidR="006057CA">
        <w:rPr>
          <w:sz w:val="28"/>
          <w:szCs w:val="28"/>
        </w:rPr>
        <w:t xml:space="preserve"> на</w:t>
      </w:r>
      <w:r w:rsidR="00297057">
        <w:rPr>
          <w:sz w:val="28"/>
          <w:szCs w:val="28"/>
        </w:rPr>
        <w:t xml:space="preserve"> </w:t>
      </w:r>
      <w:r w:rsidR="00297057">
        <w:rPr>
          <w:sz w:val="28"/>
          <w:szCs w:val="28"/>
        </w:rPr>
        <w:br w:type="page"/>
      </w:r>
      <w:r w:rsidR="00551349">
        <w:rPr>
          <w:sz w:val="28"/>
          <w:szCs w:val="28"/>
        </w:rPr>
        <w:lastRenderedPageBreak/>
        <w:t xml:space="preserve">председателя Городской Думы </w:t>
      </w:r>
      <w:r w:rsidR="00551349" w:rsidRPr="00551349">
        <w:rPr>
          <w:sz w:val="28"/>
          <w:szCs w:val="28"/>
        </w:rPr>
        <w:t>Петропавловск-Камчатского городского округа.</w:t>
      </w:r>
    </w:p>
    <w:p w:rsidR="00297057" w:rsidRDefault="00297057" w:rsidP="00944C59">
      <w:pPr>
        <w:jc w:val="both"/>
        <w:rPr>
          <w:sz w:val="28"/>
          <w:szCs w:val="28"/>
        </w:rPr>
      </w:pPr>
    </w:p>
    <w:p w:rsidR="00297057" w:rsidRPr="00551349" w:rsidRDefault="00297057" w:rsidP="00944C59">
      <w:pPr>
        <w:jc w:val="both"/>
        <w:rPr>
          <w:sz w:val="28"/>
          <w:szCs w:val="28"/>
        </w:rPr>
      </w:pPr>
    </w:p>
    <w:tbl>
      <w:tblPr>
        <w:tblW w:w="9889" w:type="dxa"/>
        <w:tblInd w:w="-142" w:type="dxa"/>
        <w:tblLook w:val="01E0" w:firstRow="1" w:lastRow="1" w:firstColumn="1" w:lastColumn="1" w:noHBand="0" w:noVBand="0"/>
      </w:tblPr>
      <w:tblGrid>
        <w:gridCol w:w="4791"/>
        <w:gridCol w:w="5098"/>
      </w:tblGrid>
      <w:tr w:rsidR="00AD6758" w:rsidRPr="00D90EFE" w:rsidTr="002F5B00">
        <w:trPr>
          <w:trHeight w:val="883"/>
        </w:trPr>
        <w:tc>
          <w:tcPr>
            <w:tcW w:w="4791" w:type="dxa"/>
          </w:tcPr>
          <w:p w:rsidR="00AD6758" w:rsidRPr="00D90EFE" w:rsidRDefault="00617A6D" w:rsidP="00297057">
            <w:pPr>
              <w:tabs>
                <w:tab w:val="left" w:pos="4515"/>
              </w:tabs>
              <w:ind w:left="135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r w:rsidR="00A76768">
              <w:rPr>
                <w:sz w:val="28"/>
                <w:szCs w:val="28"/>
              </w:rPr>
              <w:br/>
            </w:r>
            <w:r w:rsidR="00470131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 xml:space="preserve">амчатского городского округа </w:t>
            </w:r>
            <w:r w:rsidR="00F40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2E7D45" w:rsidP="002F5B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0294D">
              <w:rPr>
                <w:sz w:val="28"/>
                <w:szCs w:val="28"/>
              </w:rPr>
              <w:t>А.С. Лиманов</w:t>
            </w:r>
            <w:r w:rsidR="00AD6758" w:rsidRPr="00D90EFE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032622" w:rsidRDefault="00032622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  <w:sectPr w:rsidR="00032622" w:rsidSect="00DE6CA1">
          <w:headerReference w:type="default" r:id="rId9"/>
          <w:pgSz w:w="11906" w:h="16838"/>
          <w:pgMar w:top="1134" w:right="567" w:bottom="1134" w:left="1701" w:header="720" w:footer="720" w:gutter="0"/>
          <w:cols w:space="708"/>
          <w:noEndnote/>
          <w:titlePg/>
          <w:docGrid w:linePitch="272"/>
        </w:sectPr>
      </w:pP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lastRenderedPageBreak/>
        <w:t xml:space="preserve">Приложение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к решению Городской Думы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Петропавловск-Камчатского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городского округа </w:t>
      </w:r>
    </w:p>
    <w:p w:rsidR="006427B8" w:rsidRDefault="006427B8" w:rsidP="00631028">
      <w:pPr>
        <w:autoSpaceDE w:val="0"/>
        <w:autoSpaceDN w:val="0"/>
        <w:jc w:val="right"/>
        <w:rPr>
          <w:sz w:val="24"/>
          <w:szCs w:val="28"/>
          <w:lang w:val="x-none"/>
        </w:rPr>
      </w:pPr>
      <w:r w:rsidRPr="006427B8">
        <w:rPr>
          <w:sz w:val="24"/>
          <w:szCs w:val="28"/>
          <w:lang w:val="x-none"/>
        </w:rPr>
        <w:t xml:space="preserve">от </w:t>
      </w:r>
      <w:r w:rsidR="00297057">
        <w:rPr>
          <w:sz w:val="24"/>
          <w:szCs w:val="28"/>
        </w:rPr>
        <w:t>21.12.2022</w:t>
      </w:r>
      <w:r w:rsidRPr="006427B8">
        <w:rPr>
          <w:sz w:val="24"/>
          <w:szCs w:val="28"/>
          <w:lang w:val="x-none"/>
        </w:rPr>
        <w:t xml:space="preserve"> № </w:t>
      </w:r>
      <w:r w:rsidR="00297057">
        <w:rPr>
          <w:sz w:val="24"/>
          <w:szCs w:val="28"/>
        </w:rPr>
        <w:t>77-</w:t>
      </w:r>
      <w:r w:rsidRPr="006427B8">
        <w:rPr>
          <w:sz w:val="24"/>
          <w:szCs w:val="28"/>
          <w:lang w:val="x-none"/>
        </w:rPr>
        <w:t>р</w:t>
      </w:r>
    </w:p>
    <w:p w:rsidR="00EC0E2C" w:rsidRDefault="00EC0E2C" w:rsidP="00944C59">
      <w:pPr>
        <w:jc w:val="center"/>
        <w:rPr>
          <w:color w:val="000000"/>
          <w:sz w:val="28"/>
          <w:szCs w:val="28"/>
        </w:rPr>
      </w:pPr>
    </w:p>
    <w:p w:rsidR="00373085" w:rsidRDefault="00373085" w:rsidP="003730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br/>
        <w:t xml:space="preserve">нормотворческой деятельности Городской Думы </w:t>
      </w:r>
      <w:r>
        <w:rPr>
          <w:b/>
          <w:sz w:val="28"/>
          <w:szCs w:val="28"/>
        </w:rPr>
        <w:t xml:space="preserve">Петропавловск-Камчатского городского округа </w:t>
      </w:r>
    </w:p>
    <w:p w:rsidR="00373085" w:rsidRDefault="00373085" w:rsidP="003730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первое полугодие 202</w:t>
      </w:r>
      <w:r w:rsidR="008003D1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года</w:t>
      </w:r>
    </w:p>
    <w:p w:rsidR="00373085" w:rsidRDefault="00373085" w:rsidP="00373085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151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685"/>
        <w:gridCol w:w="2694"/>
        <w:gridCol w:w="2125"/>
        <w:gridCol w:w="10"/>
      </w:tblGrid>
      <w:tr w:rsidR="0050202B" w:rsidRPr="00AA5301" w:rsidTr="001043E3">
        <w:trPr>
          <w:gridAfter w:val="1"/>
          <w:wAfter w:w="10" w:type="dxa"/>
          <w:cantSplit/>
          <w:trHeight w:val="1277"/>
        </w:trPr>
        <w:tc>
          <w:tcPr>
            <w:tcW w:w="851" w:type="dxa"/>
            <w:hideMark/>
          </w:tcPr>
          <w:p w:rsidR="0050202B" w:rsidRPr="00AA5301" w:rsidRDefault="0050202B" w:rsidP="00DA62A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812" w:type="dxa"/>
            <w:vAlign w:val="center"/>
            <w:hideMark/>
          </w:tcPr>
          <w:p w:rsidR="0050202B" w:rsidRPr="00DA62A3" w:rsidRDefault="0050202B" w:rsidP="001043E3">
            <w:pPr>
              <w:jc w:val="center"/>
              <w:rPr>
                <w:sz w:val="28"/>
                <w:szCs w:val="28"/>
              </w:rPr>
            </w:pPr>
            <w:r w:rsidRPr="00DA62A3">
              <w:rPr>
                <w:sz w:val="28"/>
                <w:szCs w:val="28"/>
              </w:rPr>
              <w:t>Наименование</w:t>
            </w:r>
          </w:p>
          <w:p w:rsidR="0050202B" w:rsidRPr="00DA62A3" w:rsidRDefault="0050202B" w:rsidP="001043E3">
            <w:pPr>
              <w:jc w:val="center"/>
              <w:rPr>
                <w:sz w:val="28"/>
                <w:szCs w:val="28"/>
              </w:rPr>
            </w:pPr>
            <w:r w:rsidRPr="00DA62A3">
              <w:rPr>
                <w:sz w:val="28"/>
                <w:szCs w:val="28"/>
              </w:rPr>
              <w:t>проекта правового акта Городской Думы</w:t>
            </w:r>
          </w:p>
          <w:p w:rsidR="0050202B" w:rsidRPr="00DA62A3" w:rsidRDefault="0050202B" w:rsidP="001043E3">
            <w:pPr>
              <w:jc w:val="center"/>
              <w:rPr>
                <w:sz w:val="28"/>
                <w:szCs w:val="28"/>
              </w:rPr>
            </w:pPr>
            <w:r w:rsidRPr="00DA62A3">
              <w:rPr>
                <w:sz w:val="28"/>
                <w:szCs w:val="28"/>
              </w:rPr>
              <w:t>Петропавловск-Камчатского</w:t>
            </w:r>
          </w:p>
          <w:p w:rsidR="0050202B" w:rsidRPr="00DA62A3" w:rsidRDefault="0050202B" w:rsidP="001043E3">
            <w:pPr>
              <w:jc w:val="center"/>
              <w:rPr>
                <w:sz w:val="28"/>
                <w:szCs w:val="28"/>
              </w:rPr>
            </w:pPr>
            <w:r w:rsidRPr="00DA62A3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vAlign w:val="center"/>
            <w:hideMark/>
          </w:tcPr>
          <w:p w:rsidR="0050202B" w:rsidRPr="00DA62A3" w:rsidRDefault="0050202B" w:rsidP="001043E3">
            <w:pPr>
              <w:jc w:val="center"/>
              <w:rPr>
                <w:sz w:val="28"/>
                <w:szCs w:val="28"/>
              </w:rPr>
            </w:pPr>
            <w:r w:rsidRPr="00DA62A3">
              <w:rPr>
                <w:sz w:val="28"/>
                <w:szCs w:val="28"/>
              </w:rPr>
              <w:t xml:space="preserve">Основной исполнитель </w:t>
            </w:r>
            <w:r w:rsidRPr="00DA62A3">
              <w:rPr>
                <w:sz w:val="28"/>
                <w:szCs w:val="28"/>
              </w:rPr>
              <w:br/>
              <w:t>по разработке проекта правового акта (разработчик)</w:t>
            </w:r>
          </w:p>
        </w:tc>
        <w:tc>
          <w:tcPr>
            <w:tcW w:w="2694" w:type="dxa"/>
            <w:vAlign w:val="center"/>
            <w:hideMark/>
          </w:tcPr>
          <w:p w:rsidR="0050202B" w:rsidRPr="00DA62A3" w:rsidRDefault="0050202B" w:rsidP="001043E3">
            <w:pPr>
              <w:jc w:val="center"/>
              <w:rPr>
                <w:sz w:val="28"/>
                <w:szCs w:val="28"/>
              </w:rPr>
            </w:pPr>
            <w:r w:rsidRPr="00DA62A3">
              <w:rPr>
                <w:sz w:val="28"/>
                <w:szCs w:val="28"/>
              </w:rPr>
              <w:t>Перечень соисполнителей по разработке проекта правового</w:t>
            </w:r>
          </w:p>
          <w:p w:rsidR="0050202B" w:rsidRPr="00DA62A3" w:rsidRDefault="0050202B" w:rsidP="001043E3">
            <w:pPr>
              <w:jc w:val="center"/>
              <w:rPr>
                <w:sz w:val="28"/>
                <w:szCs w:val="28"/>
              </w:rPr>
            </w:pPr>
            <w:r w:rsidRPr="00DA62A3">
              <w:rPr>
                <w:sz w:val="28"/>
                <w:szCs w:val="28"/>
              </w:rPr>
              <w:t>акта</w:t>
            </w:r>
          </w:p>
          <w:p w:rsidR="0050202B" w:rsidRPr="00DA62A3" w:rsidRDefault="0050202B" w:rsidP="001043E3">
            <w:pPr>
              <w:jc w:val="center"/>
              <w:rPr>
                <w:sz w:val="28"/>
                <w:szCs w:val="28"/>
              </w:rPr>
            </w:pPr>
            <w:r w:rsidRPr="00DA62A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5" w:type="dxa"/>
            <w:vAlign w:val="center"/>
            <w:hideMark/>
          </w:tcPr>
          <w:p w:rsidR="0050202B" w:rsidRPr="00DA62A3" w:rsidRDefault="0050202B" w:rsidP="001043E3">
            <w:pPr>
              <w:jc w:val="center"/>
              <w:rPr>
                <w:sz w:val="28"/>
                <w:szCs w:val="28"/>
              </w:rPr>
            </w:pPr>
            <w:r w:rsidRPr="00DA62A3">
              <w:rPr>
                <w:sz w:val="28"/>
                <w:szCs w:val="28"/>
              </w:rPr>
              <w:t>Сроки внесения проекта правового акта</w:t>
            </w:r>
          </w:p>
          <w:p w:rsidR="0050202B" w:rsidRPr="00DA62A3" w:rsidRDefault="0050202B" w:rsidP="001043E3">
            <w:pPr>
              <w:jc w:val="center"/>
              <w:rPr>
                <w:sz w:val="28"/>
                <w:szCs w:val="28"/>
              </w:rPr>
            </w:pPr>
            <w:r w:rsidRPr="00DA62A3">
              <w:rPr>
                <w:sz w:val="28"/>
                <w:szCs w:val="28"/>
              </w:rPr>
              <w:t>(квартал)</w:t>
            </w:r>
          </w:p>
        </w:tc>
      </w:tr>
      <w:tr w:rsidR="0050202B" w:rsidRPr="00211767" w:rsidTr="001043E3">
        <w:trPr>
          <w:cantSplit/>
          <w:trHeight w:val="221"/>
          <w:tblHeader/>
        </w:trPr>
        <w:tc>
          <w:tcPr>
            <w:tcW w:w="15177" w:type="dxa"/>
            <w:gridSpan w:val="6"/>
            <w:hideMark/>
          </w:tcPr>
          <w:p w:rsidR="0050202B" w:rsidRPr="00211767" w:rsidRDefault="00DA62A3" w:rsidP="00DA62A3">
            <w:pPr>
              <w:tabs>
                <w:tab w:val="left" w:pos="919"/>
              </w:tabs>
              <w:ind w:left="602"/>
              <w:rPr>
                <w:b/>
                <w:sz w:val="28"/>
                <w:szCs w:val="28"/>
              </w:rPr>
            </w:pPr>
            <w:r w:rsidRPr="00211767">
              <w:rPr>
                <w:b/>
                <w:sz w:val="28"/>
                <w:szCs w:val="28"/>
              </w:rPr>
              <w:t xml:space="preserve">1. </w:t>
            </w:r>
            <w:r w:rsidR="0050202B" w:rsidRPr="00211767">
              <w:rPr>
                <w:b/>
                <w:sz w:val="28"/>
                <w:szCs w:val="28"/>
              </w:rPr>
              <w:t>Проекты нормативных правовых актов Городской Думы Петропавловск-Камчатского городского округа</w:t>
            </w:r>
          </w:p>
        </w:tc>
      </w:tr>
      <w:tr w:rsidR="00CB372F" w:rsidRPr="00CB372F" w:rsidTr="001043E3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50202B" w:rsidRPr="00CB372F" w:rsidRDefault="0050202B" w:rsidP="001043E3">
            <w:pPr>
              <w:pStyle w:val="af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:rsidR="0050202B" w:rsidRPr="00CB372F" w:rsidRDefault="0050202B" w:rsidP="001043E3">
            <w:pPr>
              <w:tabs>
                <w:tab w:val="left" w:pos="19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08.11.2019 № 206-нд «Об утверждении Стратегии социально-экономического развития Петропавловск-Камчатского городского округа на период до 2030 года</w:t>
            </w:r>
            <w:r w:rsidR="00CB372F" w:rsidRPr="00CB372F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0202B" w:rsidRPr="00CB372F" w:rsidRDefault="0050202B" w:rsidP="001043E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Управление экономического развития и предпринимательства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202B" w:rsidRPr="00CB372F" w:rsidRDefault="0050202B" w:rsidP="001043E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0202B" w:rsidRPr="00CB372F" w:rsidRDefault="0050202B" w:rsidP="001043E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CB372F" w:rsidRPr="00CB372F" w:rsidTr="001043E3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50202B" w:rsidRPr="00CB372F" w:rsidRDefault="0050202B" w:rsidP="001043E3">
            <w:pPr>
              <w:pStyle w:val="af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5812" w:type="dxa"/>
            <w:shd w:val="clear" w:color="auto" w:fill="auto"/>
          </w:tcPr>
          <w:p w:rsidR="0050202B" w:rsidRPr="00CB372F" w:rsidRDefault="0050202B" w:rsidP="001043E3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О внесении изменений в генеральный план Петропавловск-Камчатского городского округа, утвержденный Решением Городской Думы Петропавловск-Камчатского городского округа от 23.12.2009 № 697-р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0202B" w:rsidRPr="00CB372F" w:rsidRDefault="0050202B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Управление архитектуры и градостроительства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202B" w:rsidRPr="00CB372F" w:rsidRDefault="0050202B" w:rsidP="001043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0202B" w:rsidRPr="00CB372F" w:rsidRDefault="0050202B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2C07A3" w:rsidRPr="00CB372F" w:rsidTr="001043E3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2C07A3" w:rsidRPr="00CB372F" w:rsidRDefault="002C07A3" w:rsidP="00DC53C4">
            <w:pPr>
              <w:pStyle w:val="af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812" w:type="dxa"/>
            <w:shd w:val="clear" w:color="auto" w:fill="auto"/>
          </w:tcPr>
          <w:p w:rsidR="002C07A3" w:rsidRDefault="002C07A3" w:rsidP="00B27384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Петропавловск-Камчатского городского округа за 2022 год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07A3" w:rsidRDefault="002C07A3" w:rsidP="00B2738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07A3" w:rsidRPr="004C00D1" w:rsidRDefault="002C07A3" w:rsidP="00B27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C07A3" w:rsidRPr="00E57682" w:rsidRDefault="002C07A3" w:rsidP="00B27384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1767" w:rsidRPr="00CB372F" w:rsidTr="00211767">
        <w:trPr>
          <w:gridAfter w:val="1"/>
          <w:wAfter w:w="10" w:type="dxa"/>
          <w:cantSplit/>
          <w:trHeight w:val="830"/>
          <w:tblHeader/>
        </w:trPr>
        <w:tc>
          <w:tcPr>
            <w:tcW w:w="851" w:type="dxa"/>
            <w:vMerge w:val="restart"/>
            <w:shd w:val="clear" w:color="auto" w:fill="auto"/>
          </w:tcPr>
          <w:p w:rsidR="00211767" w:rsidRPr="00CB372F" w:rsidRDefault="00211767" w:rsidP="00DC53C4">
            <w:pPr>
              <w:pStyle w:val="af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211767" w:rsidRPr="00CB372F" w:rsidRDefault="00211767" w:rsidP="001043E3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О внесении изменений в Устав Петропавловск-Камчатского городского округа</w:t>
            </w:r>
          </w:p>
        </w:tc>
        <w:tc>
          <w:tcPr>
            <w:tcW w:w="3685" w:type="dxa"/>
            <w:shd w:val="clear" w:color="auto" w:fill="auto"/>
          </w:tcPr>
          <w:p w:rsidR="00211767" w:rsidRPr="00CB372F" w:rsidRDefault="00211767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1767" w:rsidRPr="00CB372F" w:rsidRDefault="00211767" w:rsidP="002970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211767" w:rsidRPr="00CB372F" w:rsidRDefault="00211767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211767" w:rsidRPr="00CB372F" w:rsidTr="001043E3">
        <w:trPr>
          <w:gridAfter w:val="1"/>
          <w:wAfter w:w="10" w:type="dxa"/>
          <w:cantSplit/>
          <w:trHeight w:val="1125"/>
          <w:tblHeader/>
        </w:trPr>
        <w:tc>
          <w:tcPr>
            <w:tcW w:w="851" w:type="dxa"/>
            <w:vMerge/>
            <w:shd w:val="clear" w:color="auto" w:fill="auto"/>
          </w:tcPr>
          <w:p w:rsidR="00211767" w:rsidRPr="00CB372F" w:rsidRDefault="00211767" w:rsidP="00DC53C4">
            <w:pPr>
              <w:pStyle w:val="af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211767" w:rsidRPr="00CB372F" w:rsidRDefault="00211767" w:rsidP="001043E3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11767" w:rsidRPr="00CB372F" w:rsidRDefault="00211767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rFonts w:eastAsia="Calibri"/>
                <w:bCs/>
                <w:color w:val="000000" w:themeColor="text1"/>
                <w:sz w:val="28"/>
                <w:szCs w:val="28"/>
              </w:rPr>
              <w:t>Управление делами администрации Петропавловск-Камчатского городского округа</w:t>
            </w:r>
          </w:p>
        </w:tc>
        <w:tc>
          <w:tcPr>
            <w:tcW w:w="2694" w:type="dxa"/>
            <w:vMerge/>
            <w:shd w:val="clear" w:color="auto" w:fill="auto"/>
          </w:tcPr>
          <w:p w:rsidR="00211767" w:rsidRPr="00CB372F" w:rsidRDefault="00211767" w:rsidP="001043E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211767" w:rsidRPr="00CB372F" w:rsidRDefault="00211767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07A3" w:rsidRPr="00CB372F" w:rsidTr="001043E3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2C07A3" w:rsidRPr="00CB372F" w:rsidRDefault="002C07A3" w:rsidP="00DC53C4">
            <w:pPr>
              <w:pStyle w:val="af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5812" w:type="dxa"/>
            <w:shd w:val="clear" w:color="auto" w:fill="auto"/>
          </w:tcPr>
          <w:p w:rsidR="002C07A3" w:rsidRPr="00CB372F" w:rsidRDefault="002C07A3" w:rsidP="001043E3">
            <w:pPr>
              <w:autoSpaceDE w:val="0"/>
              <w:autoSpaceDN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23.11.2022</w:t>
            </w:r>
            <w:r w:rsidRPr="00CB372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B372F">
              <w:rPr>
                <w:color w:val="000000" w:themeColor="text1"/>
                <w:sz w:val="28"/>
                <w:szCs w:val="28"/>
              </w:rPr>
              <w:t xml:space="preserve">№ 13-нд </w:t>
            </w:r>
            <w:r w:rsidR="00D42734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Pr="00CB372F">
              <w:rPr>
                <w:color w:val="000000" w:themeColor="text1"/>
                <w:sz w:val="28"/>
                <w:szCs w:val="28"/>
              </w:rPr>
              <w:t>«О принятии решения о бюджете Петропавловск-Камчатского городского округа на 2023 год и плановый период 2024-2025 годов»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07A3" w:rsidRPr="00CB372F" w:rsidRDefault="002C07A3" w:rsidP="001043E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07A3" w:rsidRPr="00CB372F" w:rsidRDefault="002C07A3" w:rsidP="001043E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211767" w:rsidRPr="00CB372F" w:rsidTr="001043E3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vMerge w:val="restart"/>
            <w:shd w:val="clear" w:color="auto" w:fill="auto"/>
          </w:tcPr>
          <w:p w:rsidR="00211767" w:rsidRPr="00CB372F" w:rsidRDefault="00211767" w:rsidP="00DC53C4">
            <w:pPr>
              <w:pStyle w:val="af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211767" w:rsidRPr="00CB372F" w:rsidRDefault="00211767" w:rsidP="00D42734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</w:t>
            </w:r>
            <w:r w:rsidR="004E54F1" w:rsidRPr="00944C5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B372F">
              <w:rPr>
                <w:color w:val="000000" w:themeColor="text1"/>
                <w:sz w:val="28"/>
                <w:szCs w:val="28"/>
              </w:rPr>
              <w:t xml:space="preserve">173-нд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«</w:t>
            </w:r>
            <w:r w:rsidRPr="00CB372F">
              <w:rPr>
                <w:color w:val="000000" w:themeColor="text1"/>
                <w:sz w:val="28"/>
                <w:szCs w:val="28"/>
              </w:rPr>
              <w:t>О бюджетном процессе в Петропавловск-Камчатском городском округе»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767" w:rsidRPr="00CB372F" w:rsidRDefault="00211767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1767" w:rsidRPr="00CB372F" w:rsidRDefault="00211767" w:rsidP="00CB372F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11767" w:rsidRPr="00CB372F" w:rsidRDefault="00211767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211767" w:rsidRPr="00CB372F" w:rsidTr="001043E3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vMerge/>
            <w:shd w:val="clear" w:color="auto" w:fill="auto"/>
          </w:tcPr>
          <w:p w:rsidR="00211767" w:rsidRPr="00CB372F" w:rsidRDefault="00211767" w:rsidP="00DC53C4">
            <w:pPr>
              <w:pStyle w:val="af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211767" w:rsidRPr="00CB372F" w:rsidRDefault="00211767" w:rsidP="00D42734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767" w:rsidRPr="00CB372F" w:rsidRDefault="00211767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Контрольно-счетная палата Петропавловск-Камчатского городского округа</w:t>
            </w:r>
          </w:p>
        </w:tc>
        <w:tc>
          <w:tcPr>
            <w:tcW w:w="2694" w:type="dxa"/>
            <w:vMerge/>
            <w:shd w:val="clear" w:color="auto" w:fill="auto"/>
          </w:tcPr>
          <w:p w:rsidR="00211767" w:rsidRPr="00CB372F" w:rsidRDefault="00211767" w:rsidP="00CB372F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11767" w:rsidRPr="00CB372F" w:rsidRDefault="003A22E9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2C07A3" w:rsidRPr="00CB372F" w:rsidTr="001043E3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2C07A3" w:rsidRPr="00CB372F" w:rsidRDefault="002C07A3" w:rsidP="004A7E70">
            <w:pPr>
              <w:pStyle w:val="af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5812" w:type="dxa"/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13.07.2018 № 82-нд </w:t>
            </w:r>
            <w:r w:rsidR="00D42734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Pr="00CB372F">
              <w:rPr>
                <w:color w:val="000000" w:themeColor="text1"/>
                <w:sz w:val="28"/>
                <w:szCs w:val="28"/>
              </w:rPr>
              <w:t>«О Регламенте Городской Думы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2C07A3" w:rsidRPr="00CB372F" w:rsidRDefault="002C07A3" w:rsidP="002970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2C07A3" w:rsidRPr="00CB372F" w:rsidTr="001043E3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2C07A3" w:rsidRPr="00CB372F" w:rsidRDefault="002C07A3" w:rsidP="004A7E70">
            <w:pPr>
              <w:pStyle w:val="af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lastRenderedPageBreak/>
              <w:t>1.8</w:t>
            </w:r>
          </w:p>
        </w:tc>
        <w:tc>
          <w:tcPr>
            <w:tcW w:w="5812" w:type="dxa"/>
            <w:shd w:val="clear" w:color="auto" w:fill="auto"/>
          </w:tcPr>
          <w:p w:rsidR="002C07A3" w:rsidRPr="00CB372F" w:rsidRDefault="002C07A3" w:rsidP="001043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28.08.2013 № 122-нд </w:t>
            </w:r>
            <w:r w:rsidR="00D42734"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Pr="00CB372F">
              <w:rPr>
                <w:color w:val="000000" w:themeColor="text1"/>
                <w:sz w:val="28"/>
                <w:szCs w:val="28"/>
              </w:rPr>
              <w:t>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07A3" w:rsidRPr="00CB372F" w:rsidRDefault="002C07A3" w:rsidP="001043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Рабочая группа,</w:t>
            </w:r>
          </w:p>
          <w:p w:rsidR="002C07A3" w:rsidRPr="00CB372F" w:rsidRDefault="002C07A3" w:rsidP="001043E3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CB372F">
              <w:rPr>
                <w:color w:val="000000" w:themeColor="text1"/>
                <w:sz w:val="28"/>
                <w:szCs w:val="28"/>
              </w:rPr>
              <w:br/>
              <w:t>от 20.05.2020 № 677-р</w:t>
            </w:r>
            <w:r w:rsidRPr="00CB372F">
              <w:rPr>
                <w:color w:val="000000" w:themeColor="text1"/>
                <w:szCs w:val="28"/>
              </w:rPr>
              <w:t xml:space="preserve"> </w:t>
            </w:r>
            <w:r w:rsidRPr="00CB372F">
              <w:rPr>
                <w:color w:val="000000" w:themeColor="text1"/>
                <w:sz w:val="28"/>
                <w:szCs w:val="28"/>
              </w:rPr>
              <w:t>(председатель –</w:t>
            </w:r>
          </w:p>
          <w:p w:rsidR="002C07A3" w:rsidRPr="00CB372F" w:rsidRDefault="002C07A3" w:rsidP="001043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bCs/>
                <w:color w:val="000000" w:themeColor="text1"/>
                <w:sz w:val="28"/>
                <w:szCs w:val="28"/>
              </w:rPr>
              <w:t>Борискин С.Е.)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07A3" w:rsidRPr="00CB372F" w:rsidRDefault="002C07A3" w:rsidP="001043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C07A3" w:rsidRPr="00CB372F" w:rsidRDefault="002C07A3" w:rsidP="001043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2C07A3" w:rsidRPr="00CB372F" w:rsidTr="001043E3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2C07A3" w:rsidRPr="00CB372F" w:rsidRDefault="002C07A3" w:rsidP="002D169A">
            <w:pPr>
              <w:pStyle w:val="af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5812" w:type="dxa"/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26.04.2019 № 170-нд </w:t>
            </w:r>
            <w:r w:rsidR="00D42734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CB372F">
              <w:rPr>
                <w:color w:val="000000" w:themeColor="text1"/>
                <w:sz w:val="28"/>
                <w:szCs w:val="28"/>
              </w:rPr>
              <w:t>«О правилах благоустройства территории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Рабочая группа,</w:t>
            </w:r>
          </w:p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CB372F">
              <w:rPr>
                <w:color w:val="000000" w:themeColor="text1"/>
                <w:sz w:val="28"/>
                <w:szCs w:val="28"/>
              </w:rPr>
              <w:br/>
              <w:t>от 26.06.2019 № 447-р (председатель –</w:t>
            </w:r>
          </w:p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Сашенков А.А.)</w:t>
            </w:r>
          </w:p>
        </w:tc>
        <w:tc>
          <w:tcPr>
            <w:tcW w:w="2694" w:type="dxa"/>
            <w:shd w:val="clear" w:color="auto" w:fill="auto"/>
          </w:tcPr>
          <w:p w:rsidR="002C07A3" w:rsidRPr="00CB372F" w:rsidRDefault="002C07A3" w:rsidP="002970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2C07A3" w:rsidRPr="00CB372F" w:rsidTr="001043E3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vMerge w:val="restart"/>
            <w:shd w:val="clear" w:color="auto" w:fill="auto"/>
          </w:tcPr>
          <w:p w:rsidR="002C07A3" w:rsidRPr="00CB372F" w:rsidRDefault="002C07A3" w:rsidP="002D1D4F">
            <w:pPr>
              <w:pStyle w:val="af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27.12.2013 № 164-нд </w:t>
            </w:r>
            <w:r w:rsidR="00D42734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Pr="00CB372F">
              <w:rPr>
                <w:color w:val="000000" w:themeColor="text1"/>
                <w:sz w:val="28"/>
                <w:szCs w:val="28"/>
              </w:rPr>
      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3685" w:type="dxa"/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Рабочая группа,</w:t>
            </w:r>
          </w:p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CB372F">
              <w:rPr>
                <w:color w:val="000000" w:themeColor="text1"/>
                <w:sz w:val="28"/>
                <w:szCs w:val="28"/>
              </w:rPr>
              <w:br/>
              <w:t>от 21.03.2018 № 137-р (председатель –</w:t>
            </w:r>
          </w:p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Самахов Д.И.)</w:t>
            </w:r>
          </w:p>
        </w:tc>
        <w:tc>
          <w:tcPr>
            <w:tcW w:w="2694" w:type="dxa"/>
            <w:shd w:val="clear" w:color="auto" w:fill="auto"/>
          </w:tcPr>
          <w:p w:rsidR="002C07A3" w:rsidRPr="00CB372F" w:rsidRDefault="002C07A3" w:rsidP="002970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2C07A3" w:rsidRPr="00CB372F" w:rsidTr="001043E3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vMerge/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 xml:space="preserve">Управление </w:t>
            </w:r>
            <w:r>
              <w:rPr>
                <w:color w:val="000000" w:themeColor="text1"/>
                <w:sz w:val="28"/>
                <w:szCs w:val="28"/>
              </w:rPr>
              <w:t xml:space="preserve">экономического развития и предпринимательства </w:t>
            </w:r>
            <w:r w:rsidRPr="00CB372F">
              <w:rPr>
                <w:color w:val="000000" w:themeColor="text1"/>
                <w:sz w:val="28"/>
                <w:szCs w:val="28"/>
              </w:rPr>
              <w:t>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2C07A3" w:rsidRPr="00CB372F" w:rsidRDefault="002C07A3" w:rsidP="002970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2C07A3" w:rsidRPr="00CB372F" w:rsidTr="001043E3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5812" w:type="dxa"/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26.11.2021 № 430-нд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 xml:space="preserve">Управление дорожного хозяйства, транспорта и благоустройства администрации Петропавловск-Камчатского городского округа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07A3" w:rsidRPr="00CB372F" w:rsidRDefault="002C07A3" w:rsidP="001043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2C07A3" w:rsidRPr="00CB372F" w:rsidTr="00CB372F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1.12</w:t>
            </w:r>
          </w:p>
        </w:tc>
        <w:tc>
          <w:tcPr>
            <w:tcW w:w="5812" w:type="dxa"/>
            <w:shd w:val="clear" w:color="auto" w:fill="auto"/>
          </w:tcPr>
          <w:p w:rsidR="002C07A3" w:rsidRPr="00CB372F" w:rsidRDefault="002C07A3" w:rsidP="001043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О внесении изменени</w:t>
            </w:r>
            <w:r w:rsidR="00F33262">
              <w:rPr>
                <w:color w:val="000000" w:themeColor="text1"/>
                <w:sz w:val="28"/>
                <w:szCs w:val="28"/>
              </w:rPr>
              <w:t>й</w:t>
            </w:r>
            <w:r w:rsidRPr="00CB372F">
              <w:rPr>
                <w:color w:val="000000" w:themeColor="text1"/>
                <w:sz w:val="28"/>
                <w:szCs w:val="28"/>
              </w:rPr>
              <w:t xml:space="preserve"> в Решение Городской Думы Петропавловск-Камчатского городского округа от 02.03.2016 № 397-нд </w:t>
            </w:r>
            <w:r w:rsidR="00D42734"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CB372F">
              <w:rPr>
                <w:color w:val="000000" w:themeColor="text1"/>
                <w:sz w:val="28"/>
                <w:szCs w:val="28"/>
              </w:rPr>
              <w:t>«О Контрольно-счетной палате Петропавловск-Камчатского городского округа»</w:t>
            </w:r>
          </w:p>
          <w:p w:rsidR="002C07A3" w:rsidRPr="00CB372F" w:rsidRDefault="002C07A3" w:rsidP="001043E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C07A3" w:rsidRPr="00CB372F" w:rsidRDefault="002C07A3" w:rsidP="00CB372F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Контрольно-счетная палата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07A3" w:rsidRPr="00CB372F" w:rsidRDefault="002C07A3" w:rsidP="001043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2C07A3" w:rsidRPr="00211767" w:rsidTr="001043E3">
        <w:trPr>
          <w:cantSplit/>
          <w:trHeight w:val="221"/>
          <w:tblHeader/>
        </w:trPr>
        <w:tc>
          <w:tcPr>
            <w:tcW w:w="15177" w:type="dxa"/>
            <w:gridSpan w:val="6"/>
            <w:vAlign w:val="center"/>
          </w:tcPr>
          <w:p w:rsidR="002C07A3" w:rsidRPr="00211767" w:rsidRDefault="002C07A3" w:rsidP="001043E3">
            <w:pPr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 w:rsidRPr="00211767"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>2. Проекты иных правовых актов Городской Думы Петропавловск-Камчатского городского округа</w:t>
            </w:r>
          </w:p>
        </w:tc>
      </w:tr>
      <w:tr w:rsidR="002C07A3" w:rsidRPr="00CB372F" w:rsidTr="001043E3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A3" w:rsidRPr="00CB372F" w:rsidRDefault="002C07A3" w:rsidP="001043E3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 xml:space="preserve">Об отчете о выполнении Прогнозного плана приватизации муниципального имущества Петропавловск-Камчатского городского округа на 2022 год и плановый период </w:t>
            </w:r>
            <w:r w:rsidR="00D42734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Pr="00CB372F">
              <w:rPr>
                <w:color w:val="000000" w:themeColor="text1"/>
                <w:sz w:val="28"/>
                <w:szCs w:val="28"/>
              </w:rPr>
              <w:t xml:space="preserve">2023-2024 годов, утвержденного решением Городской Думы Петропавловск-Камчатского городского округа от 29.09.2021 № 1023-р, </w:t>
            </w:r>
            <w:r w:rsidR="00D42734"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CB372F">
              <w:rPr>
                <w:color w:val="000000" w:themeColor="text1"/>
                <w:sz w:val="28"/>
                <w:szCs w:val="28"/>
              </w:rPr>
              <w:t>за 2022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A3" w:rsidRPr="00CB372F" w:rsidRDefault="002C07A3" w:rsidP="001043E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Управление  имущественных  и земельных отношений администрации Петропавловск-Камчатского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A3" w:rsidRPr="00CB372F" w:rsidRDefault="002C07A3" w:rsidP="001043E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A3" w:rsidRPr="00CB372F" w:rsidRDefault="002C07A3" w:rsidP="001043E3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2C07A3" w:rsidRPr="00CB372F" w:rsidTr="001043E3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Об отчете начальника Управления Министерства внутренних дел Российской Федерации по городу Петропавловску-Камчатскому о деятельности полиции за 2022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Городская Дума Петропавловск-Камчатского</w:t>
            </w:r>
            <w:r w:rsidRPr="00CB372F">
              <w:rPr>
                <w:color w:val="000000" w:themeColor="text1"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A3" w:rsidRPr="00CB372F" w:rsidRDefault="002C07A3" w:rsidP="00297057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УМВД Р</w:t>
            </w:r>
            <w:r w:rsidR="00297057">
              <w:rPr>
                <w:color w:val="000000" w:themeColor="text1"/>
                <w:sz w:val="28"/>
                <w:szCs w:val="28"/>
              </w:rPr>
              <w:t>оссии</w:t>
            </w:r>
            <w:r w:rsidR="00297057">
              <w:rPr>
                <w:color w:val="000000" w:themeColor="text1"/>
                <w:sz w:val="28"/>
                <w:szCs w:val="28"/>
              </w:rPr>
              <w:br/>
            </w:r>
            <w:r w:rsidRPr="00CB372F">
              <w:rPr>
                <w:color w:val="000000" w:themeColor="text1"/>
                <w:sz w:val="28"/>
                <w:szCs w:val="28"/>
              </w:rPr>
              <w:t>по городу Петропавловску-Камчатскому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2C07A3" w:rsidRPr="00CB372F" w:rsidTr="005B4B9E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Об отчете о деятельности Контрольно-счетной палаты Петропавловск-Камчатского городского округа за 2022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Городская Дума Петропавловск-Камчатского</w:t>
            </w:r>
            <w:r w:rsidRPr="00CB372F">
              <w:rPr>
                <w:color w:val="000000" w:themeColor="text1"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A3" w:rsidRPr="00CB372F" w:rsidRDefault="002C07A3" w:rsidP="003E666C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Контрольно-счетная палата Петропавловск-Камчатского городского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2C07A3" w:rsidRPr="00CB372F" w:rsidTr="001043E3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Об утверждении перечня наказов избирателей Петропавловск-Камчатского городского округа на 2024 год, поступивших депутатам Городской Думы Петропавловск-Камчатского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Городская Дума Петропавловск-Камчатского</w:t>
            </w:r>
            <w:r w:rsidRPr="00CB372F">
              <w:rPr>
                <w:color w:val="000000" w:themeColor="text1"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A3" w:rsidRPr="00CB372F" w:rsidRDefault="002C07A3" w:rsidP="001043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C07A3" w:rsidRPr="00CB372F" w:rsidTr="001043E3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A3" w:rsidRPr="00CB372F" w:rsidRDefault="002C07A3" w:rsidP="001043E3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A3" w:rsidRPr="00CB372F" w:rsidRDefault="002C07A3" w:rsidP="001043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372F">
              <w:rPr>
                <w:color w:val="000000" w:themeColor="text1"/>
                <w:sz w:val="28"/>
                <w:szCs w:val="28"/>
              </w:rPr>
              <w:t>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A3" w:rsidRPr="00CB372F" w:rsidRDefault="002C07A3" w:rsidP="001043E3">
            <w:pPr>
              <w:tabs>
                <w:tab w:val="left" w:pos="1005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B372F">
              <w:rPr>
                <w:rFonts w:eastAsia="Calibri"/>
                <w:color w:val="000000" w:themeColor="text1"/>
                <w:sz w:val="28"/>
                <w:szCs w:val="28"/>
              </w:rPr>
              <w:t xml:space="preserve">Городская Дума Петропавловск-Камчатского </w:t>
            </w:r>
            <w:r w:rsidRPr="00CB372F">
              <w:rPr>
                <w:rFonts w:eastAsia="Calibri"/>
                <w:color w:val="000000" w:themeColor="text1"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A3" w:rsidRPr="00CB372F" w:rsidRDefault="002C07A3" w:rsidP="001043E3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A3" w:rsidRPr="00CB372F" w:rsidRDefault="002C07A3" w:rsidP="001043E3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CB372F">
              <w:rPr>
                <w:rFonts w:eastAsia="Calibri"/>
                <w:bCs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</w:tbl>
    <w:p w:rsidR="00A042A2" w:rsidRPr="00CB372F" w:rsidRDefault="00A042A2" w:rsidP="007832EF">
      <w:pPr>
        <w:shd w:val="clear" w:color="auto" w:fill="FFFFFF"/>
        <w:rPr>
          <w:color w:val="000000" w:themeColor="text1"/>
          <w:sz w:val="28"/>
          <w:szCs w:val="28"/>
        </w:rPr>
      </w:pPr>
    </w:p>
    <w:sectPr w:rsidR="00A042A2" w:rsidRPr="00CB372F" w:rsidSect="007832EF">
      <w:headerReference w:type="default" r:id="rId10"/>
      <w:pgSz w:w="16838" w:h="11906" w:orient="landscape"/>
      <w:pgMar w:top="1134" w:right="567" w:bottom="425" w:left="56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F0" w:rsidRDefault="000972F0" w:rsidP="00631028">
      <w:r>
        <w:separator/>
      </w:r>
    </w:p>
  </w:endnote>
  <w:endnote w:type="continuationSeparator" w:id="0">
    <w:p w:rsidR="000972F0" w:rsidRDefault="000972F0" w:rsidP="006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F0" w:rsidRDefault="000972F0" w:rsidP="00631028">
      <w:r>
        <w:separator/>
      </w:r>
    </w:p>
  </w:footnote>
  <w:footnote w:type="continuationSeparator" w:id="0">
    <w:p w:rsidR="000972F0" w:rsidRDefault="000972F0" w:rsidP="0063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758990"/>
      <w:docPartObj>
        <w:docPartGallery w:val="Page Numbers (Top of Page)"/>
        <w:docPartUnique/>
      </w:docPartObj>
    </w:sdtPr>
    <w:sdtEndPr/>
    <w:sdtContent>
      <w:p w:rsidR="000E212A" w:rsidRDefault="000E21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59">
          <w:rPr>
            <w:noProof/>
          </w:rPr>
          <w:t>2</w:t>
        </w:r>
        <w:r>
          <w:fldChar w:fldCharType="end"/>
        </w:r>
      </w:p>
    </w:sdtContent>
  </w:sdt>
  <w:p w:rsidR="000E212A" w:rsidRDefault="000E212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D1" w:rsidRPr="00631028" w:rsidRDefault="008003D1">
    <w:pPr>
      <w:pStyle w:val="a9"/>
      <w:jc w:val="center"/>
      <w:rPr>
        <w:sz w:val="28"/>
        <w:szCs w:val="28"/>
      </w:rPr>
    </w:pPr>
  </w:p>
  <w:p w:rsidR="008003D1" w:rsidRDefault="008003D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 w15:restartNumberingAfterBreak="0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3804BA"/>
    <w:multiLevelType w:val="hybridMultilevel"/>
    <w:tmpl w:val="F2B6E012"/>
    <w:lvl w:ilvl="0" w:tplc="64A69F0A">
      <w:start w:val="1"/>
      <w:numFmt w:val="upperRoman"/>
      <w:lvlText w:val="%1."/>
      <w:lvlJc w:val="left"/>
      <w:pPr>
        <w:ind w:left="13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554F9A"/>
    <w:multiLevelType w:val="hybridMultilevel"/>
    <w:tmpl w:val="D8E68C56"/>
    <w:lvl w:ilvl="0" w:tplc="5ECE5D1E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9" w15:restartNumberingAfterBreak="0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452BD2"/>
    <w:multiLevelType w:val="hybridMultilevel"/>
    <w:tmpl w:val="F5625D72"/>
    <w:lvl w:ilvl="0" w:tplc="0B16A73A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 w15:restartNumberingAfterBreak="0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58"/>
    <w:rsid w:val="000013D7"/>
    <w:rsid w:val="000032BD"/>
    <w:rsid w:val="00003435"/>
    <w:rsid w:val="000034C4"/>
    <w:rsid w:val="000117D1"/>
    <w:rsid w:val="00011F96"/>
    <w:rsid w:val="00015B49"/>
    <w:rsid w:val="0002736D"/>
    <w:rsid w:val="00027A91"/>
    <w:rsid w:val="00030B9C"/>
    <w:rsid w:val="000318D2"/>
    <w:rsid w:val="00032622"/>
    <w:rsid w:val="00033D22"/>
    <w:rsid w:val="00040F57"/>
    <w:rsid w:val="00042060"/>
    <w:rsid w:val="00042877"/>
    <w:rsid w:val="00043DC9"/>
    <w:rsid w:val="00044710"/>
    <w:rsid w:val="0004615E"/>
    <w:rsid w:val="000479E4"/>
    <w:rsid w:val="00051B88"/>
    <w:rsid w:val="00060D8C"/>
    <w:rsid w:val="00062370"/>
    <w:rsid w:val="0006257D"/>
    <w:rsid w:val="00063583"/>
    <w:rsid w:val="000645D6"/>
    <w:rsid w:val="000662F1"/>
    <w:rsid w:val="00070A4F"/>
    <w:rsid w:val="00071AE9"/>
    <w:rsid w:val="00072597"/>
    <w:rsid w:val="00072EDB"/>
    <w:rsid w:val="00074F3F"/>
    <w:rsid w:val="0007516E"/>
    <w:rsid w:val="00076315"/>
    <w:rsid w:val="00077C0F"/>
    <w:rsid w:val="000804BD"/>
    <w:rsid w:val="00084749"/>
    <w:rsid w:val="00085A56"/>
    <w:rsid w:val="00090E9F"/>
    <w:rsid w:val="00092405"/>
    <w:rsid w:val="000963C0"/>
    <w:rsid w:val="000970E0"/>
    <w:rsid w:val="000972F0"/>
    <w:rsid w:val="000A0EB1"/>
    <w:rsid w:val="000A3820"/>
    <w:rsid w:val="000A6FEA"/>
    <w:rsid w:val="000B1006"/>
    <w:rsid w:val="000B57D3"/>
    <w:rsid w:val="000B71F0"/>
    <w:rsid w:val="000C1F6F"/>
    <w:rsid w:val="000C223D"/>
    <w:rsid w:val="000C4986"/>
    <w:rsid w:val="000C6513"/>
    <w:rsid w:val="000C6BE9"/>
    <w:rsid w:val="000D1F3F"/>
    <w:rsid w:val="000D525E"/>
    <w:rsid w:val="000D586F"/>
    <w:rsid w:val="000D7768"/>
    <w:rsid w:val="000E1179"/>
    <w:rsid w:val="000E1E29"/>
    <w:rsid w:val="000E212A"/>
    <w:rsid w:val="000E246C"/>
    <w:rsid w:val="000E2B36"/>
    <w:rsid w:val="000E6816"/>
    <w:rsid w:val="000E69E8"/>
    <w:rsid w:val="000F139B"/>
    <w:rsid w:val="000F3B03"/>
    <w:rsid w:val="0010050F"/>
    <w:rsid w:val="0010106A"/>
    <w:rsid w:val="00101091"/>
    <w:rsid w:val="001010BF"/>
    <w:rsid w:val="00104CF6"/>
    <w:rsid w:val="001051DB"/>
    <w:rsid w:val="00107677"/>
    <w:rsid w:val="00107858"/>
    <w:rsid w:val="001109A1"/>
    <w:rsid w:val="0011112A"/>
    <w:rsid w:val="001117F6"/>
    <w:rsid w:val="00112F23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0F38"/>
    <w:rsid w:val="00163D99"/>
    <w:rsid w:val="00164378"/>
    <w:rsid w:val="00171637"/>
    <w:rsid w:val="00176E76"/>
    <w:rsid w:val="00177443"/>
    <w:rsid w:val="00180E65"/>
    <w:rsid w:val="00180E7D"/>
    <w:rsid w:val="0018121E"/>
    <w:rsid w:val="00181AB8"/>
    <w:rsid w:val="00184300"/>
    <w:rsid w:val="00187379"/>
    <w:rsid w:val="00187B29"/>
    <w:rsid w:val="00192161"/>
    <w:rsid w:val="00192A37"/>
    <w:rsid w:val="001975C9"/>
    <w:rsid w:val="001A0AD4"/>
    <w:rsid w:val="001A109B"/>
    <w:rsid w:val="001A12FD"/>
    <w:rsid w:val="001A783A"/>
    <w:rsid w:val="001C65BC"/>
    <w:rsid w:val="001D058F"/>
    <w:rsid w:val="001D1E93"/>
    <w:rsid w:val="001D5C70"/>
    <w:rsid w:val="001D5F47"/>
    <w:rsid w:val="001E6426"/>
    <w:rsid w:val="001F3C3E"/>
    <w:rsid w:val="001F3DC4"/>
    <w:rsid w:val="001F4DF1"/>
    <w:rsid w:val="0020388A"/>
    <w:rsid w:val="00203F71"/>
    <w:rsid w:val="00204C68"/>
    <w:rsid w:val="00207622"/>
    <w:rsid w:val="00211767"/>
    <w:rsid w:val="00211CB1"/>
    <w:rsid w:val="00211CF1"/>
    <w:rsid w:val="00211F59"/>
    <w:rsid w:val="0021210D"/>
    <w:rsid w:val="0021456E"/>
    <w:rsid w:val="00215190"/>
    <w:rsid w:val="00217FF1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37F04"/>
    <w:rsid w:val="002401AC"/>
    <w:rsid w:val="0024251B"/>
    <w:rsid w:val="00251F9B"/>
    <w:rsid w:val="00253D22"/>
    <w:rsid w:val="00253F43"/>
    <w:rsid w:val="00255B3A"/>
    <w:rsid w:val="00255BE9"/>
    <w:rsid w:val="002570F7"/>
    <w:rsid w:val="00260F87"/>
    <w:rsid w:val="002620E2"/>
    <w:rsid w:val="00264B2A"/>
    <w:rsid w:val="002650F2"/>
    <w:rsid w:val="00265798"/>
    <w:rsid w:val="00270230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0786"/>
    <w:rsid w:val="00294034"/>
    <w:rsid w:val="002941CA"/>
    <w:rsid w:val="00297057"/>
    <w:rsid w:val="002A249B"/>
    <w:rsid w:val="002A3AC6"/>
    <w:rsid w:val="002A4D13"/>
    <w:rsid w:val="002A5831"/>
    <w:rsid w:val="002A60BB"/>
    <w:rsid w:val="002A6160"/>
    <w:rsid w:val="002A66F7"/>
    <w:rsid w:val="002B2EC3"/>
    <w:rsid w:val="002B5F16"/>
    <w:rsid w:val="002C07A3"/>
    <w:rsid w:val="002C1482"/>
    <w:rsid w:val="002C64FC"/>
    <w:rsid w:val="002C7BF0"/>
    <w:rsid w:val="002D0091"/>
    <w:rsid w:val="002D6251"/>
    <w:rsid w:val="002E025E"/>
    <w:rsid w:val="002E35F0"/>
    <w:rsid w:val="002E4D78"/>
    <w:rsid w:val="002E65F0"/>
    <w:rsid w:val="002E7D08"/>
    <w:rsid w:val="002E7D45"/>
    <w:rsid w:val="002F15CF"/>
    <w:rsid w:val="002F2802"/>
    <w:rsid w:val="002F2C0F"/>
    <w:rsid w:val="002F4C3A"/>
    <w:rsid w:val="002F5B00"/>
    <w:rsid w:val="002F5B27"/>
    <w:rsid w:val="002F5FF0"/>
    <w:rsid w:val="002F7021"/>
    <w:rsid w:val="00300592"/>
    <w:rsid w:val="00301E72"/>
    <w:rsid w:val="003036F0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5A1"/>
    <w:rsid w:val="00337CD2"/>
    <w:rsid w:val="0034063A"/>
    <w:rsid w:val="003430B3"/>
    <w:rsid w:val="00344A5A"/>
    <w:rsid w:val="00344D5B"/>
    <w:rsid w:val="00345559"/>
    <w:rsid w:val="00351A61"/>
    <w:rsid w:val="003520FB"/>
    <w:rsid w:val="00352E5B"/>
    <w:rsid w:val="00352F55"/>
    <w:rsid w:val="00355449"/>
    <w:rsid w:val="003668BC"/>
    <w:rsid w:val="00367F71"/>
    <w:rsid w:val="00371B83"/>
    <w:rsid w:val="00371FDB"/>
    <w:rsid w:val="00373085"/>
    <w:rsid w:val="00375136"/>
    <w:rsid w:val="0037621F"/>
    <w:rsid w:val="0038109A"/>
    <w:rsid w:val="0038286D"/>
    <w:rsid w:val="003828BB"/>
    <w:rsid w:val="00383E28"/>
    <w:rsid w:val="003853AE"/>
    <w:rsid w:val="00385C4D"/>
    <w:rsid w:val="003862FF"/>
    <w:rsid w:val="0039007C"/>
    <w:rsid w:val="003A0128"/>
    <w:rsid w:val="003A0914"/>
    <w:rsid w:val="003A0FE2"/>
    <w:rsid w:val="003A22E9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26EA"/>
    <w:rsid w:val="003C4270"/>
    <w:rsid w:val="003C5580"/>
    <w:rsid w:val="003C598D"/>
    <w:rsid w:val="003D7EF7"/>
    <w:rsid w:val="003E0CE2"/>
    <w:rsid w:val="003E2751"/>
    <w:rsid w:val="003E52C0"/>
    <w:rsid w:val="003F3DD3"/>
    <w:rsid w:val="003F7AD9"/>
    <w:rsid w:val="0040294D"/>
    <w:rsid w:val="00404185"/>
    <w:rsid w:val="004075C1"/>
    <w:rsid w:val="00407E59"/>
    <w:rsid w:val="00412054"/>
    <w:rsid w:val="004135C9"/>
    <w:rsid w:val="004137AD"/>
    <w:rsid w:val="0041514D"/>
    <w:rsid w:val="00421A05"/>
    <w:rsid w:val="0042218B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382E"/>
    <w:rsid w:val="00446DC4"/>
    <w:rsid w:val="00447428"/>
    <w:rsid w:val="00463C16"/>
    <w:rsid w:val="00463D01"/>
    <w:rsid w:val="004654E8"/>
    <w:rsid w:val="00470131"/>
    <w:rsid w:val="00477C04"/>
    <w:rsid w:val="0048096A"/>
    <w:rsid w:val="00481DAC"/>
    <w:rsid w:val="00487058"/>
    <w:rsid w:val="004910BF"/>
    <w:rsid w:val="00493742"/>
    <w:rsid w:val="0049380C"/>
    <w:rsid w:val="00494374"/>
    <w:rsid w:val="00497418"/>
    <w:rsid w:val="004A0C5F"/>
    <w:rsid w:val="004A12EF"/>
    <w:rsid w:val="004A5B99"/>
    <w:rsid w:val="004A6B03"/>
    <w:rsid w:val="004B0C9A"/>
    <w:rsid w:val="004B3135"/>
    <w:rsid w:val="004C0549"/>
    <w:rsid w:val="004C054F"/>
    <w:rsid w:val="004C7458"/>
    <w:rsid w:val="004C748B"/>
    <w:rsid w:val="004D034B"/>
    <w:rsid w:val="004D31D1"/>
    <w:rsid w:val="004D3DB0"/>
    <w:rsid w:val="004E0053"/>
    <w:rsid w:val="004E0E60"/>
    <w:rsid w:val="004E283C"/>
    <w:rsid w:val="004E4198"/>
    <w:rsid w:val="004E4476"/>
    <w:rsid w:val="004E4C0D"/>
    <w:rsid w:val="004E54F1"/>
    <w:rsid w:val="004F0D3C"/>
    <w:rsid w:val="004F45E8"/>
    <w:rsid w:val="00501EBD"/>
    <w:rsid w:val="0050202B"/>
    <w:rsid w:val="005029C4"/>
    <w:rsid w:val="00504BB6"/>
    <w:rsid w:val="00505823"/>
    <w:rsid w:val="005101B4"/>
    <w:rsid w:val="00510E33"/>
    <w:rsid w:val="00511696"/>
    <w:rsid w:val="005127FA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45AA"/>
    <w:rsid w:val="00545D79"/>
    <w:rsid w:val="00550577"/>
    <w:rsid w:val="00551085"/>
    <w:rsid w:val="00551349"/>
    <w:rsid w:val="00562CCD"/>
    <w:rsid w:val="00563BE2"/>
    <w:rsid w:val="0056758F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4B69"/>
    <w:rsid w:val="005A600E"/>
    <w:rsid w:val="005A675C"/>
    <w:rsid w:val="005A71C4"/>
    <w:rsid w:val="005B0B64"/>
    <w:rsid w:val="005B3BA0"/>
    <w:rsid w:val="005B45CB"/>
    <w:rsid w:val="005B65F7"/>
    <w:rsid w:val="005B7762"/>
    <w:rsid w:val="005B7824"/>
    <w:rsid w:val="005C3DBA"/>
    <w:rsid w:val="005C516B"/>
    <w:rsid w:val="005C5811"/>
    <w:rsid w:val="005C64DC"/>
    <w:rsid w:val="005C6795"/>
    <w:rsid w:val="005C78C2"/>
    <w:rsid w:val="005D13ED"/>
    <w:rsid w:val="005D638C"/>
    <w:rsid w:val="005E00BC"/>
    <w:rsid w:val="005E0F74"/>
    <w:rsid w:val="005E3608"/>
    <w:rsid w:val="005E45EE"/>
    <w:rsid w:val="005E56CB"/>
    <w:rsid w:val="005E71E7"/>
    <w:rsid w:val="005E7E16"/>
    <w:rsid w:val="00602763"/>
    <w:rsid w:val="00602FCD"/>
    <w:rsid w:val="00603F66"/>
    <w:rsid w:val="006057CA"/>
    <w:rsid w:val="00605AEB"/>
    <w:rsid w:val="00610CFF"/>
    <w:rsid w:val="00610FC8"/>
    <w:rsid w:val="00613E59"/>
    <w:rsid w:val="00614710"/>
    <w:rsid w:val="00614F2D"/>
    <w:rsid w:val="00615ED4"/>
    <w:rsid w:val="00616BAF"/>
    <w:rsid w:val="00617A6D"/>
    <w:rsid w:val="00621E34"/>
    <w:rsid w:val="006252FF"/>
    <w:rsid w:val="00631028"/>
    <w:rsid w:val="00631836"/>
    <w:rsid w:val="00634B63"/>
    <w:rsid w:val="00635272"/>
    <w:rsid w:val="00636F94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53C95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336D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29A1"/>
    <w:rsid w:val="006B357D"/>
    <w:rsid w:val="006B497C"/>
    <w:rsid w:val="006B5E53"/>
    <w:rsid w:val="006B60A8"/>
    <w:rsid w:val="006B781D"/>
    <w:rsid w:val="006C1F45"/>
    <w:rsid w:val="006C3C4D"/>
    <w:rsid w:val="006C57F8"/>
    <w:rsid w:val="006C5907"/>
    <w:rsid w:val="006C6D8A"/>
    <w:rsid w:val="006D22AF"/>
    <w:rsid w:val="006D4016"/>
    <w:rsid w:val="006D684D"/>
    <w:rsid w:val="006D7309"/>
    <w:rsid w:val="006D7E51"/>
    <w:rsid w:val="006E1A02"/>
    <w:rsid w:val="006E5CA9"/>
    <w:rsid w:val="006F5FA9"/>
    <w:rsid w:val="006F648E"/>
    <w:rsid w:val="006F7C8F"/>
    <w:rsid w:val="00700B4A"/>
    <w:rsid w:val="00705901"/>
    <w:rsid w:val="007061D2"/>
    <w:rsid w:val="00706714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3227"/>
    <w:rsid w:val="007452DC"/>
    <w:rsid w:val="00746DD2"/>
    <w:rsid w:val="00751049"/>
    <w:rsid w:val="00753350"/>
    <w:rsid w:val="00756880"/>
    <w:rsid w:val="00756F3D"/>
    <w:rsid w:val="00763EF0"/>
    <w:rsid w:val="007640AC"/>
    <w:rsid w:val="00766A29"/>
    <w:rsid w:val="00771155"/>
    <w:rsid w:val="0077484A"/>
    <w:rsid w:val="0077504E"/>
    <w:rsid w:val="00776B6A"/>
    <w:rsid w:val="007771EE"/>
    <w:rsid w:val="00777CBA"/>
    <w:rsid w:val="0078033A"/>
    <w:rsid w:val="00782B2B"/>
    <w:rsid w:val="007832EF"/>
    <w:rsid w:val="00783A15"/>
    <w:rsid w:val="00786EB3"/>
    <w:rsid w:val="00790375"/>
    <w:rsid w:val="00793320"/>
    <w:rsid w:val="007A2E3D"/>
    <w:rsid w:val="007A47F8"/>
    <w:rsid w:val="007A58F1"/>
    <w:rsid w:val="007A69B9"/>
    <w:rsid w:val="007B12CA"/>
    <w:rsid w:val="007B1E44"/>
    <w:rsid w:val="007B59C1"/>
    <w:rsid w:val="007B6FB9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23B2"/>
    <w:rsid w:val="007F3305"/>
    <w:rsid w:val="007F5FF2"/>
    <w:rsid w:val="008003D1"/>
    <w:rsid w:val="0080317B"/>
    <w:rsid w:val="0080658D"/>
    <w:rsid w:val="00811AB5"/>
    <w:rsid w:val="00815041"/>
    <w:rsid w:val="00815ED6"/>
    <w:rsid w:val="00816184"/>
    <w:rsid w:val="00820B47"/>
    <w:rsid w:val="00820CFD"/>
    <w:rsid w:val="008216D7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5EAC"/>
    <w:rsid w:val="00866006"/>
    <w:rsid w:val="00871DBB"/>
    <w:rsid w:val="00872031"/>
    <w:rsid w:val="008742AD"/>
    <w:rsid w:val="00875696"/>
    <w:rsid w:val="008763C0"/>
    <w:rsid w:val="00880335"/>
    <w:rsid w:val="00881E9B"/>
    <w:rsid w:val="00885E34"/>
    <w:rsid w:val="008869F2"/>
    <w:rsid w:val="00890310"/>
    <w:rsid w:val="0089138B"/>
    <w:rsid w:val="008924EE"/>
    <w:rsid w:val="00894A04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39"/>
    <w:rsid w:val="008D38DE"/>
    <w:rsid w:val="008D7E4C"/>
    <w:rsid w:val="008E0858"/>
    <w:rsid w:val="008E1F3B"/>
    <w:rsid w:val="008E221F"/>
    <w:rsid w:val="008E2808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49A"/>
    <w:rsid w:val="00943730"/>
    <w:rsid w:val="00944C59"/>
    <w:rsid w:val="00951852"/>
    <w:rsid w:val="00952BB0"/>
    <w:rsid w:val="0095383E"/>
    <w:rsid w:val="00953A95"/>
    <w:rsid w:val="009554C7"/>
    <w:rsid w:val="00956365"/>
    <w:rsid w:val="0096075F"/>
    <w:rsid w:val="00962EFF"/>
    <w:rsid w:val="00965318"/>
    <w:rsid w:val="0097020A"/>
    <w:rsid w:val="00971045"/>
    <w:rsid w:val="00974EF2"/>
    <w:rsid w:val="00976D08"/>
    <w:rsid w:val="00981285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1EC"/>
    <w:rsid w:val="009C0D72"/>
    <w:rsid w:val="009D158A"/>
    <w:rsid w:val="009D5691"/>
    <w:rsid w:val="009D7A56"/>
    <w:rsid w:val="009E10C5"/>
    <w:rsid w:val="009E36C2"/>
    <w:rsid w:val="009E3D41"/>
    <w:rsid w:val="009E73AC"/>
    <w:rsid w:val="009E788A"/>
    <w:rsid w:val="009E7A2A"/>
    <w:rsid w:val="009F0608"/>
    <w:rsid w:val="009F2B7E"/>
    <w:rsid w:val="009F73A3"/>
    <w:rsid w:val="00A042A2"/>
    <w:rsid w:val="00A065AD"/>
    <w:rsid w:val="00A10556"/>
    <w:rsid w:val="00A106CB"/>
    <w:rsid w:val="00A129BB"/>
    <w:rsid w:val="00A12DC5"/>
    <w:rsid w:val="00A137C7"/>
    <w:rsid w:val="00A17327"/>
    <w:rsid w:val="00A1791F"/>
    <w:rsid w:val="00A23642"/>
    <w:rsid w:val="00A24102"/>
    <w:rsid w:val="00A245D1"/>
    <w:rsid w:val="00A27ABF"/>
    <w:rsid w:val="00A320C0"/>
    <w:rsid w:val="00A323F2"/>
    <w:rsid w:val="00A35433"/>
    <w:rsid w:val="00A368C3"/>
    <w:rsid w:val="00A40B28"/>
    <w:rsid w:val="00A444DA"/>
    <w:rsid w:val="00A50077"/>
    <w:rsid w:val="00A50636"/>
    <w:rsid w:val="00A50CDB"/>
    <w:rsid w:val="00A510A6"/>
    <w:rsid w:val="00A52A01"/>
    <w:rsid w:val="00A64110"/>
    <w:rsid w:val="00A64C4A"/>
    <w:rsid w:val="00A67EC5"/>
    <w:rsid w:val="00A76768"/>
    <w:rsid w:val="00A76F02"/>
    <w:rsid w:val="00A776FB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96BE2"/>
    <w:rsid w:val="00AA05FC"/>
    <w:rsid w:val="00AA5301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0D79"/>
    <w:rsid w:val="00AC193A"/>
    <w:rsid w:val="00AC5B0D"/>
    <w:rsid w:val="00AC6A40"/>
    <w:rsid w:val="00AC76BB"/>
    <w:rsid w:val="00AD63EF"/>
    <w:rsid w:val="00AD6758"/>
    <w:rsid w:val="00AE2540"/>
    <w:rsid w:val="00AE3DED"/>
    <w:rsid w:val="00AE4F81"/>
    <w:rsid w:val="00AE5AA2"/>
    <w:rsid w:val="00AE6196"/>
    <w:rsid w:val="00AF33B8"/>
    <w:rsid w:val="00AF4146"/>
    <w:rsid w:val="00AF5601"/>
    <w:rsid w:val="00B11DD5"/>
    <w:rsid w:val="00B15A58"/>
    <w:rsid w:val="00B15BCB"/>
    <w:rsid w:val="00B244F7"/>
    <w:rsid w:val="00B24759"/>
    <w:rsid w:val="00B24E88"/>
    <w:rsid w:val="00B25BD1"/>
    <w:rsid w:val="00B27802"/>
    <w:rsid w:val="00B3757F"/>
    <w:rsid w:val="00B40753"/>
    <w:rsid w:val="00B40D45"/>
    <w:rsid w:val="00B40DDD"/>
    <w:rsid w:val="00B42E5F"/>
    <w:rsid w:val="00B44918"/>
    <w:rsid w:val="00B47193"/>
    <w:rsid w:val="00B606E0"/>
    <w:rsid w:val="00B612B5"/>
    <w:rsid w:val="00B62E37"/>
    <w:rsid w:val="00B7039C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A5160"/>
    <w:rsid w:val="00BA74E7"/>
    <w:rsid w:val="00BB103F"/>
    <w:rsid w:val="00BB10FB"/>
    <w:rsid w:val="00BB61D0"/>
    <w:rsid w:val="00BC1A53"/>
    <w:rsid w:val="00BC1B53"/>
    <w:rsid w:val="00BC5139"/>
    <w:rsid w:val="00BD6625"/>
    <w:rsid w:val="00BE0B2E"/>
    <w:rsid w:val="00BE241D"/>
    <w:rsid w:val="00BE2E67"/>
    <w:rsid w:val="00BE55EC"/>
    <w:rsid w:val="00BE78C7"/>
    <w:rsid w:val="00BF0E62"/>
    <w:rsid w:val="00BF547A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47EFA"/>
    <w:rsid w:val="00C556AF"/>
    <w:rsid w:val="00C62FB1"/>
    <w:rsid w:val="00C654FD"/>
    <w:rsid w:val="00C67645"/>
    <w:rsid w:val="00C708C1"/>
    <w:rsid w:val="00C74D32"/>
    <w:rsid w:val="00C76004"/>
    <w:rsid w:val="00C76026"/>
    <w:rsid w:val="00C7751E"/>
    <w:rsid w:val="00C820F8"/>
    <w:rsid w:val="00C90776"/>
    <w:rsid w:val="00C919DD"/>
    <w:rsid w:val="00C91D69"/>
    <w:rsid w:val="00C92B47"/>
    <w:rsid w:val="00C979CB"/>
    <w:rsid w:val="00C97B8D"/>
    <w:rsid w:val="00CA48C5"/>
    <w:rsid w:val="00CA52D1"/>
    <w:rsid w:val="00CA79D6"/>
    <w:rsid w:val="00CB0B6E"/>
    <w:rsid w:val="00CB372F"/>
    <w:rsid w:val="00CB38EB"/>
    <w:rsid w:val="00CB3DA6"/>
    <w:rsid w:val="00CB58B7"/>
    <w:rsid w:val="00CB643D"/>
    <w:rsid w:val="00CD0F68"/>
    <w:rsid w:val="00CD296B"/>
    <w:rsid w:val="00CD321F"/>
    <w:rsid w:val="00CD3612"/>
    <w:rsid w:val="00CD45DC"/>
    <w:rsid w:val="00CD774F"/>
    <w:rsid w:val="00CE01FB"/>
    <w:rsid w:val="00CE22FD"/>
    <w:rsid w:val="00CF2936"/>
    <w:rsid w:val="00CF4C6E"/>
    <w:rsid w:val="00D000ED"/>
    <w:rsid w:val="00D013DD"/>
    <w:rsid w:val="00D0458A"/>
    <w:rsid w:val="00D05E04"/>
    <w:rsid w:val="00D06856"/>
    <w:rsid w:val="00D07E24"/>
    <w:rsid w:val="00D100B8"/>
    <w:rsid w:val="00D100C1"/>
    <w:rsid w:val="00D112D5"/>
    <w:rsid w:val="00D11A7A"/>
    <w:rsid w:val="00D139ED"/>
    <w:rsid w:val="00D17D91"/>
    <w:rsid w:val="00D17F18"/>
    <w:rsid w:val="00D20C96"/>
    <w:rsid w:val="00D22A92"/>
    <w:rsid w:val="00D24870"/>
    <w:rsid w:val="00D26D28"/>
    <w:rsid w:val="00D26F4E"/>
    <w:rsid w:val="00D400CB"/>
    <w:rsid w:val="00D42734"/>
    <w:rsid w:val="00D4402C"/>
    <w:rsid w:val="00D46507"/>
    <w:rsid w:val="00D5086A"/>
    <w:rsid w:val="00D527B9"/>
    <w:rsid w:val="00D611D7"/>
    <w:rsid w:val="00D61B08"/>
    <w:rsid w:val="00D61C32"/>
    <w:rsid w:val="00D64468"/>
    <w:rsid w:val="00D67691"/>
    <w:rsid w:val="00D67945"/>
    <w:rsid w:val="00D728DC"/>
    <w:rsid w:val="00D753E0"/>
    <w:rsid w:val="00D76EB1"/>
    <w:rsid w:val="00D77910"/>
    <w:rsid w:val="00D77CBC"/>
    <w:rsid w:val="00D77F66"/>
    <w:rsid w:val="00D81982"/>
    <w:rsid w:val="00D85B56"/>
    <w:rsid w:val="00D9335C"/>
    <w:rsid w:val="00D934E5"/>
    <w:rsid w:val="00D93E64"/>
    <w:rsid w:val="00D95213"/>
    <w:rsid w:val="00D9604F"/>
    <w:rsid w:val="00DA4004"/>
    <w:rsid w:val="00DA60A0"/>
    <w:rsid w:val="00DA61E4"/>
    <w:rsid w:val="00DA62A3"/>
    <w:rsid w:val="00DB2B7A"/>
    <w:rsid w:val="00DB3CBB"/>
    <w:rsid w:val="00DB5D57"/>
    <w:rsid w:val="00DB7052"/>
    <w:rsid w:val="00DB7EA7"/>
    <w:rsid w:val="00DC2317"/>
    <w:rsid w:val="00DC7955"/>
    <w:rsid w:val="00DD46FF"/>
    <w:rsid w:val="00DD6FDA"/>
    <w:rsid w:val="00DD754B"/>
    <w:rsid w:val="00DE17DC"/>
    <w:rsid w:val="00DE491F"/>
    <w:rsid w:val="00DE6CA1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1720"/>
    <w:rsid w:val="00E2312D"/>
    <w:rsid w:val="00E25440"/>
    <w:rsid w:val="00E259ED"/>
    <w:rsid w:val="00E27830"/>
    <w:rsid w:val="00E27EC1"/>
    <w:rsid w:val="00E33275"/>
    <w:rsid w:val="00E33864"/>
    <w:rsid w:val="00E40411"/>
    <w:rsid w:val="00E47CC6"/>
    <w:rsid w:val="00E54494"/>
    <w:rsid w:val="00E56470"/>
    <w:rsid w:val="00E57682"/>
    <w:rsid w:val="00E600CC"/>
    <w:rsid w:val="00E61419"/>
    <w:rsid w:val="00E62841"/>
    <w:rsid w:val="00E67DBB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066"/>
    <w:rsid w:val="00EA3FF8"/>
    <w:rsid w:val="00EA7368"/>
    <w:rsid w:val="00EB3895"/>
    <w:rsid w:val="00EB5D2A"/>
    <w:rsid w:val="00EC0921"/>
    <w:rsid w:val="00EC0E2C"/>
    <w:rsid w:val="00EC3404"/>
    <w:rsid w:val="00EC6C82"/>
    <w:rsid w:val="00EC7F34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5921"/>
    <w:rsid w:val="00F16501"/>
    <w:rsid w:val="00F173A7"/>
    <w:rsid w:val="00F2205F"/>
    <w:rsid w:val="00F24C04"/>
    <w:rsid w:val="00F24D90"/>
    <w:rsid w:val="00F27527"/>
    <w:rsid w:val="00F33262"/>
    <w:rsid w:val="00F37144"/>
    <w:rsid w:val="00F37A27"/>
    <w:rsid w:val="00F4047A"/>
    <w:rsid w:val="00F44029"/>
    <w:rsid w:val="00F46621"/>
    <w:rsid w:val="00F47019"/>
    <w:rsid w:val="00F52862"/>
    <w:rsid w:val="00F52CEA"/>
    <w:rsid w:val="00F60F76"/>
    <w:rsid w:val="00F61C13"/>
    <w:rsid w:val="00F66F9B"/>
    <w:rsid w:val="00F67FD2"/>
    <w:rsid w:val="00F73300"/>
    <w:rsid w:val="00F753E2"/>
    <w:rsid w:val="00F80A31"/>
    <w:rsid w:val="00F82284"/>
    <w:rsid w:val="00F82CBF"/>
    <w:rsid w:val="00F831D6"/>
    <w:rsid w:val="00F85668"/>
    <w:rsid w:val="00F93A71"/>
    <w:rsid w:val="00F93A93"/>
    <w:rsid w:val="00F93FBC"/>
    <w:rsid w:val="00F95A5A"/>
    <w:rsid w:val="00F9639A"/>
    <w:rsid w:val="00FA05A3"/>
    <w:rsid w:val="00FA20BB"/>
    <w:rsid w:val="00FA3414"/>
    <w:rsid w:val="00FA44FF"/>
    <w:rsid w:val="00FA68E1"/>
    <w:rsid w:val="00FB1D31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3FAAB2-7584-4263-A2A4-5E318A14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1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028"/>
  </w:style>
  <w:style w:type="paragraph" w:styleId="ab">
    <w:name w:val="footer"/>
    <w:basedOn w:val="a"/>
    <w:link w:val="ac"/>
    <w:unhideWhenUsed/>
    <w:rsid w:val="00631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1028"/>
  </w:style>
  <w:style w:type="character" w:styleId="ad">
    <w:name w:val="annotation reference"/>
    <w:basedOn w:val="a0"/>
    <w:semiHidden/>
    <w:unhideWhenUsed/>
    <w:rsid w:val="00EC0E2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C0E2C"/>
  </w:style>
  <w:style w:type="character" w:customStyle="1" w:styleId="af">
    <w:name w:val="Текст примечания Знак"/>
    <w:basedOn w:val="a0"/>
    <w:link w:val="ae"/>
    <w:semiHidden/>
    <w:rsid w:val="00EC0E2C"/>
  </w:style>
  <w:style w:type="paragraph" w:styleId="af0">
    <w:name w:val="annotation subject"/>
    <w:basedOn w:val="ae"/>
    <w:next w:val="ae"/>
    <w:link w:val="af1"/>
    <w:semiHidden/>
    <w:unhideWhenUsed/>
    <w:rsid w:val="00EC0E2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C0E2C"/>
    <w:rPr>
      <w:b/>
      <w:bCs/>
    </w:rPr>
  </w:style>
  <w:style w:type="paragraph" w:styleId="af2">
    <w:name w:val="Normal (Web)"/>
    <w:basedOn w:val="a"/>
    <w:uiPriority w:val="99"/>
    <w:unhideWhenUsed/>
    <w:rsid w:val="003730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7927-918D-44A1-8DB1-49F4D964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</dc:creator>
  <cp:keywords/>
  <dc:description/>
  <cp:lastModifiedBy>Катрук Татьяна Олеговна</cp:lastModifiedBy>
  <cp:revision>2</cp:revision>
  <cp:lastPrinted>2022-11-30T21:05:00Z</cp:lastPrinted>
  <dcterms:created xsi:type="dcterms:W3CDTF">2022-12-26T05:19:00Z</dcterms:created>
  <dcterms:modified xsi:type="dcterms:W3CDTF">2022-12-26T05:19:00Z</dcterms:modified>
</cp:coreProperties>
</file>