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D676F4" wp14:editId="689E33E0">
                  <wp:extent cx="1080770" cy="100012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F76D" wp14:editId="5C78C0B3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207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D2B0E" w:rsidRPr="006D2B0E" w:rsidTr="00362C3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FC2A34" w:rsidP="00BC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6D2B0E" w:rsidRPr="006D2B0E" w:rsidTr="00362C3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BC7DA7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(внеочередная)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</w:tc>
      </w:tr>
      <w:tr w:rsidR="006D2B0E" w:rsidRPr="006D2B0E" w:rsidTr="00362C3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7DA7" w:rsidRPr="00BC7DA7" w:rsidRDefault="00BC7DA7" w:rsidP="00BC7DA7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внесении изменений в Решение Городской Думы Петропавловск-Камчатского городского округа 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</w:t>
      </w:r>
    </w:p>
    <w:p w:rsidR="006D2B0E" w:rsidRDefault="006D2B0E" w:rsidP="00FC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A7" w:rsidRPr="00BC7DA7" w:rsidRDefault="00BC7DA7" w:rsidP="00BC7D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о внесении изменений в Решение Городской Думы Петропавловск-Камчатского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округа», внесенный Главой Петропавловск-Камчатского городского округа </w:t>
      </w:r>
      <w:proofErr w:type="spellStart"/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34" w:rsidRDefault="00FC2A34" w:rsidP="00FC2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C7DA7" w:rsidRPr="00BC7DA7">
        <w:rPr>
          <w:rFonts w:ascii="Times New Roman" w:eastAsia="Times New Roman" w:hAnsi="Times New Roman" w:cs="Times New Roman"/>
          <w:sz w:val="28"/>
          <w:szCs w:val="28"/>
        </w:rPr>
        <w:t>Принять Решение о внесении изменений в Решение Городской Думы Петропавловск-Камчатского городского округа от 26.11.2021 № 427-нд</w:t>
      </w:r>
      <w:r w:rsidR="00BC7DA7" w:rsidRPr="00BC7DA7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Положения о муниципальном контроле в сфере благоустройства на территории Петропавловск-Камчатского городского округа».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C7DA7" w:rsidRPr="00BC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6D2B0E" w:rsidRP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D2B0E" w:rsidRPr="006D2B0E" w:rsidTr="00362C3C">
        <w:trPr>
          <w:trHeight w:val="355"/>
        </w:trPr>
        <w:tc>
          <w:tcPr>
            <w:tcW w:w="4253" w:type="dxa"/>
            <w:hideMark/>
          </w:tcPr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6D2B0E" w:rsidRPr="006D2B0E" w:rsidRDefault="006D2B0E" w:rsidP="006D2B0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Лиманов  </w:t>
            </w:r>
          </w:p>
        </w:tc>
      </w:tr>
    </w:tbl>
    <w:p w:rsidR="006D2B0E" w:rsidRDefault="006D2B0E" w:rsidP="001E74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4D800CC" wp14:editId="3DA34057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82638" wp14:editId="770EF94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8AD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5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Qk70uR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FC2A34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2B0E"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D2B0E" w:rsidRPr="006D2B0E" w:rsidRDefault="006D2B0E" w:rsidP="000D6CE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A7" w:rsidRPr="00BC7DA7" w:rsidRDefault="00BC7DA7" w:rsidP="00BC7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Городской Думы Петропавловск-Камчатского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</w:t>
      </w:r>
    </w:p>
    <w:p w:rsidR="00FC2A34" w:rsidRPr="000D6CE4" w:rsidRDefault="00FC2A34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0D6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118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D2B0E" w:rsidRPr="006D2B0E" w:rsidRDefault="006D2B0E" w:rsidP="005C309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7DA7" w:rsidRPr="00BC7DA7" w:rsidRDefault="00FC2A34" w:rsidP="003D7B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7DA7" w:rsidRPr="00BC7DA7">
        <w:rPr>
          <w:rFonts w:ascii="Times New Roman" w:hAnsi="Times New Roman" w:cs="Times New Roman"/>
          <w:sz w:val="28"/>
          <w:szCs w:val="28"/>
        </w:rPr>
        <w:t>В разделе 1 Положения о муниципальном контроле в сфере благоустройства на территории Петропавловск-Камчатского городского округа, являющегося приложением к Решению Городской Думы Петропавловск-Камчатского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округа»:</w:t>
      </w:r>
    </w:p>
    <w:p w:rsidR="00BC7DA7" w:rsidRPr="00BC7DA7" w:rsidRDefault="00BC7DA7" w:rsidP="00BC7DA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C7DA7">
        <w:rPr>
          <w:rFonts w:ascii="Times New Roman" w:hAnsi="Times New Roman" w:cs="Times New Roman"/>
          <w:sz w:val="28"/>
          <w:szCs w:val="28"/>
        </w:rPr>
        <w:t>1) пункт 1.8 исключить;</w:t>
      </w:r>
    </w:p>
    <w:p w:rsidR="00BC7DA7" w:rsidRPr="00BC7DA7" w:rsidRDefault="00BC7DA7" w:rsidP="00BC7DA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C7DA7">
        <w:rPr>
          <w:rFonts w:ascii="Times New Roman" w:hAnsi="Times New Roman" w:cs="Times New Roman"/>
          <w:sz w:val="28"/>
          <w:szCs w:val="28"/>
        </w:rPr>
        <w:t>2) пункт 1.9 исключить;</w:t>
      </w:r>
    </w:p>
    <w:p w:rsidR="00BC7DA7" w:rsidRPr="00BC7DA7" w:rsidRDefault="00BC7DA7" w:rsidP="00BC7DA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C7DA7">
        <w:rPr>
          <w:rFonts w:ascii="Times New Roman" w:hAnsi="Times New Roman" w:cs="Times New Roman"/>
          <w:sz w:val="28"/>
          <w:szCs w:val="28"/>
        </w:rPr>
        <w:t>3) пункт 1.10 исключить.</w:t>
      </w:r>
    </w:p>
    <w:p w:rsidR="00FC2A34" w:rsidRDefault="00FC2A34" w:rsidP="00FC2A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0C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E4" w:rsidRPr="000D6CE4" w:rsidRDefault="000D6CE4" w:rsidP="000D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928"/>
        <w:gridCol w:w="2430"/>
        <w:gridCol w:w="2565"/>
      </w:tblGrid>
      <w:tr w:rsidR="000D6CE4" w:rsidRPr="000D6CE4" w:rsidTr="003D7B1D">
        <w:trPr>
          <w:trHeight w:val="857"/>
        </w:trPr>
        <w:tc>
          <w:tcPr>
            <w:tcW w:w="4928" w:type="dxa"/>
          </w:tcPr>
          <w:p w:rsidR="00BC7DA7" w:rsidRDefault="000D6CE4" w:rsidP="00BC7DA7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6CE4" w:rsidRPr="000D6CE4" w:rsidRDefault="000D6CE4" w:rsidP="00BC7DA7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430" w:type="dxa"/>
          </w:tcPr>
          <w:p w:rsidR="000D6CE4" w:rsidRPr="000D6CE4" w:rsidRDefault="000D6CE4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</w:tcPr>
          <w:p w:rsidR="000D6CE4" w:rsidRPr="000D6CE4" w:rsidRDefault="000D6CE4" w:rsidP="000D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DA7" w:rsidRDefault="00BC7DA7" w:rsidP="00BC7DA7">
            <w:pPr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E4" w:rsidRPr="000D6CE4" w:rsidRDefault="003D7B1D" w:rsidP="007433E9">
            <w:pPr>
              <w:spacing w:after="0" w:line="240" w:lineRule="auto"/>
              <w:ind w:left="708"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D6CE4"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6CE4"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2B0E" w:rsidSect="00BC7DA7">
      <w:head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76" w:rsidRDefault="00021576" w:rsidP="00B97BBF">
      <w:pPr>
        <w:spacing w:after="0" w:line="240" w:lineRule="auto"/>
      </w:pPr>
      <w:r>
        <w:separator/>
      </w:r>
    </w:p>
  </w:endnote>
  <w:endnote w:type="continuationSeparator" w:id="0">
    <w:p w:rsidR="00021576" w:rsidRDefault="00021576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76" w:rsidRDefault="00021576" w:rsidP="00B97BBF">
      <w:pPr>
        <w:spacing w:after="0" w:line="240" w:lineRule="auto"/>
      </w:pPr>
      <w:r>
        <w:separator/>
      </w:r>
    </w:p>
  </w:footnote>
  <w:footnote w:type="continuationSeparator" w:id="0">
    <w:p w:rsidR="00021576" w:rsidRDefault="00021576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7B4"/>
    <w:multiLevelType w:val="hybridMultilevel"/>
    <w:tmpl w:val="FEC0B950"/>
    <w:lvl w:ilvl="0" w:tplc="04E4D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1576"/>
    <w:rsid w:val="000223C5"/>
    <w:rsid w:val="00053617"/>
    <w:rsid w:val="000A11A9"/>
    <w:rsid w:val="000D6CE4"/>
    <w:rsid w:val="00121A9B"/>
    <w:rsid w:val="00132FCD"/>
    <w:rsid w:val="00163BD5"/>
    <w:rsid w:val="00190C8F"/>
    <w:rsid w:val="001A20FC"/>
    <w:rsid w:val="001E5691"/>
    <w:rsid w:val="001E74C9"/>
    <w:rsid w:val="00212090"/>
    <w:rsid w:val="002B7094"/>
    <w:rsid w:val="002D235D"/>
    <w:rsid w:val="00323F77"/>
    <w:rsid w:val="00355AD2"/>
    <w:rsid w:val="00385760"/>
    <w:rsid w:val="00386C70"/>
    <w:rsid w:val="0039442A"/>
    <w:rsid w:val="003B19B0"/>
    <w:rsid w:val="003D7B1D"/>
    <w:rsid w:val="003E3FCF"/>
    <w:rsid w:val="003F19E4"/>
    <w:rsid w:val="004E353C"/>
    <w:rsid w:val="00506429"/>
    <w:rsid w:val="00512B00"/>
    <w:rsid w:val="00525167"/>
    <w:rsid w:val="00550493"/>
    <w:rsid w:val="00555269"/>
    <w:rsid w:val="005A6131"/>
    <w:rsid w:val="005B34E1"/>
    <w:rsid w:val="005C3097"/>
    <w:rsid w:val="005E3EF1"/>
    <w:rsid w:val="005F34C1"/>
    <w:rsid w:val="00662336"/>
    <w:rsid w:val="00666626"/>
    <w:rsid w:val="006A6B9A"/>
    <w:rsid w:val="006D2B0E"/>
    <w:rsid w:val="007433E9"/>
    <w:rsid w:val="00753104"/>
    <w:rsid w:val="007574D5"/>
    <w:rsid w:val="007577AA"/>
    <w:rsid w:val="007614DA"/>
    <w:rsid w:val="0076363A"/>
    <w:rsid w:val="007767DD"/>
    <w:rsid w:val="00783590"/>
    <w:rsid w:val="008A5A69"/>
    <w:rsid w:val="008C04F8"/>
    <w:rsid w:val="008D5807"/>
    <w:rsid w:val="008E10FD"/>
    <w:rsid w:val="0093130D"/>
    <w:rsid w:val="00946614"/>
    <w:rsid w:val="00985A6B"/>
    <w:rsid w:val="00992FCA"/>
    <w:rsid w:val="00A22644"/>
    <w:rsid w:val="00A97251"/>
    <w:rsid w:val="00AA5647"/>
    <w:rsid w:val="00AA63FC"/>
    <w:rsid w:val="00AF1386"/>
    <w:rsid w:val="00B10CFC"/>
    <w:rsid w:val="00B1685C"/>
    <w:rsid w:val="00B94DE3"/>
    <w:rsid w:val="00B97BBF"/>
    <w:rsid w:val="00BC4D18"/>
    <w:rsid w:val="00BC7DA7"/>
    <w:rsid w:val="00BE65E3"/>
    <w:rsid w:val="00C15C0C"/>
    <w:rsid w:val="00C467F0"/>
    <w:rsid w:val="00CC0584"/>
    <w:rsid w:val="00CE5427"/>
    <w:rsid w:val="00D163ED"/>
    <w:rsid w:val="00D24BE8"/>
    <w:rsid w:val="00D53185"/>
    <w:rsid w:val="00D545CD"/>
    <w:rsid w:val="00D57F06"/>
    <w:rsid w:val="00E821C1"/>
    <w:rsid w:val="00EA3F53"/>
    <w:rsid w:val="00EB4348"/>
    <w:rsid w:val="00ED31E7"/>
    <w:rsid w:val="00F13CE7"/>
    <w:rsid w:val="00F326E6"/>
    <w:rsid w:val="00FA7E6E"/>
    <w:rsid w:val="00FC2A34"/>
    <w:rsid w:val="00FD04A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D6CE4"/>
    <w:pPr>
      <w:ind w:left="720"/>
      <w:contextualSpacing/>
    </w:pPr>
  </w:style>
  <w:style w:type="paragraph" w:customStyle="1" w:styleId="ConsPlusNormal">
    <w:name w:val="ConsPlusNormal"/>
    <w:rsid w:val="00FC2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99CF-FFBA-4E9F-8EBD-1D9C6055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2022-10-26T02:00:00Z</cp:lastPrinted>
  <dcterms:created xsi:type="dcterms:W3CDTF">2023-04-12T03:05:00Z</dcterms:created>
  <dcterms:modified xsi:type="dcterms:W3CDTF">2023-04-12T03:05:00Z</dcterms:modified>
</cp:coreProperties>
</file>