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1093"/>
        <w:tblW w:w="9639" w:type="dxa"/>
        <w:tblLook w:val="04A0" w:firstRow="1" w:lastRow="0" w:firstColumn="1" w:lastColumn="0" w:noHBand="0" w:noVBand="1"/>
      </w:tblPr>
      <w:tblGrid>
        <w:gridCol w:w="3828"/>
        <w:gridCol w:w="5811"/>
      </w:tblGrid>
      <w:tr w:rsidR="003653FD" w:rsidRPr="003653FD" w:rsidTr="00A92110">
        <w:tc>
          <w:tcPr>
            <w:tcW w:w="3828" w:type="dxa"/>
            <w:shd w:val="clear" w:color="auto" w:fill="auto"/>
          </w:tcPr>
          <w:p w:rsidR="003653FD" w:rsidRPr="003653FD" w:rsidRDefault="003653FD" w:rsidP="003653FD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3653FD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ab/>
            </w:r>
          </w:p>
        </w:tc>
        <w:tc>
          <w:tcPr>
            <w:tcW w:w="5811" w:type="dxa"/>
            <w:shd w:val="clear" w:color="auto" w:fill="auto"/>
          </w:tcPr>
          <w:p w:rsidR="003653FD" w:rsidRPr="003653FD" w:rsidRDefault="003653FD" w:rsidP="0070326C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3653FD"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  <w:t xml:space="preserve">Проект разработан юридическим отделом управления организационно-правового обеспечения работы аппарата Городской Думы Петропавловск-Камчатского городского округа и внесен </w:t>
            </w:r>
            <w:r w:rsidR="0070326C"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  <w:t xml:space="preserve">исполняющим обязанности </w:t>
            </w:r>
            <w:r w:rsidRPr="003653FD"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  <w:t>председател</w:t>
            </w:r>
            <w:r w:rsidR="0070326C"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  <w:t>я</w:t>
            </w:r>
            <w:r w:rsidRPr="003653FD"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  <w:t xml:space="preserve"> Городской Думы Петропавловск-Камчатского городского округа</w:t>
            </w:r>
            <w:r w:rsidR="00401598"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  <w:br/>
              <w:t xml:space="preserve"> Лесковым Б.А</w:t>
            </w:r>
            <w:r w:rsidR="0070326C"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  <w:t>.</w:t>
            </w:r>
          </w:p>
        </w:tc>
      </w:tr>
    </w:tbl>
    <w:tbl>
      <w:tblPr>
        <w:tblpPr w:leftFromText="180" w:rightFromText="180" w:vertAnchor="page" w:horzAnchor="margin" w:tblpY="2269"/>
        <w:tblW w:w="9639" w:type="dxa"/>
        <w:tblLook w:val="01E0" w:firstRow="1" w:lastRow="1" w:firstColumn="1" w:lastColumn="1" w:noHBand="0" w:noVBand="0"/>
      </w:tblPr>
      <w:tblGrid>
        <w:gridCol w:w="9639"/>
      </w:tblGrid>
      <w:tr w:rsidR="003653FD" w:rsidRPr="003653FD" w:rsidTr="00A92110">
        <w:trPr>
          <w:trHeight w:val="1307"/>
        </w:trPr>
        <w:tc>
          <w:tcPr>
            <w:tcW w:w="9639" w:type="dxa"/>
          </w:tcPr>
          <w:p w:rsidR="0070326C" w:rsidRPr="0070326C" w:rsidRDefault="0070326C" w:rsidP="007032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653FD" w:rsidRPr="003653FD" w:rsidRDefault="003653FD" w:rsidP="003653FD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3653FD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5B1B9D72" wp14:editId="4D73F22F">
                  <wp:extent cx="1080770" cy="1000125"/>
                  <wp:effectExtent l="0" t="0" r="508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3FD" w:rsidRPr="003653FD" w:rsidTr="00A92110">
        <w:trPr>
          <w:trHeight w:val="284"/>
        </w:trPr>
        <w:tc>
          <w:tcPr>
            <w:tcW w:w="9639" w:type="dxa"/>
          </w:tcPr>
          <w:p w:rsidR="003653FD" w:rsidRPr="003653FD" w:rsidRDefault="003653FD" w:rsidP="003653F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 w:rsidRPr="003653FD"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3653FD" w:rsidRPr="003653FD" w:rsidTr="00A92110">
        <w:trPr>
          <w:trHeight w:val="284"/>
        </w:trPr>
        <w:tc>
          <w:tcPr>
            <w:tcW w:w="9639" w:type="dxa"/>
          </w:tcPr>
          <w:p w:rsidR="003653FD" w:rsidRPr="003653FD" w:rsidRDefault="003653FD" w:rsidP="003653F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 w:rsidRPr="003653FD"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ПЕТРОПАВЛОВСК-КАМЧАТСКОГО ГОРОДСКОГО ОКРУГА</w:t>
            </w:r>
          </w:p>
        </w:tc>
      </w:tr>
      <w:tr w:rsidR="003653FD" w:rsidRPr="003653FD" w:rsidTr="00A92110">
        <w:trPr>
          <w:trHeight w:val="192"/>
        </w:trPr>
        <w:tc>
          <w:tcPr>
            <w:tcW w:w="9639" w:type="dxa"/>
          </w:tcPr>
          <w:p w:rsidR="003653FD" w:rsidRPr="003653FD" w:rsidRDefault="003653FD" w:rsidP="003653FD">
            <w:pPr>
              <w:spacing w:after="0" w:line="240" w:lineRule="auto"/>
              <w:ind w:right="-108" w:firstLine="142"/>
              <w:jc w:val="center"/>
              <w:rPr>
                <w:rFonts w:ascii="Bookman Old Style" w:hAnsi="Bookman Old Style" w:cs="Times New Roman"/>
                <w:sz w:val="28"/>
                <w:szCs w:val="28"/>
                <w:lang w:eastAsia="ru-RU"/>
              </w:rPr>
            </w:pPr>
            <w:r w:rsidRPr="003653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41ED1C2" wp14:editId="5D61F3C4">
                      <wp:simplePos x="0" y="0"/>
                      <wp:positionH relativeFrom="column">
                        <wp:posOffset>-78672</wp:posOffset>
                      </wp:positionH>
                      <wp:positionV relativeFrom="page">
                        <wp:posOffset>99249</wp:posOffset>
                      </wp:positionV>
                      <wp:extent cx="6065844" cy="9728"/>
                      <wp:effectExtent l="0" t="19050" r="49530" b="47625"/>
                      <wp:wrapNone/>
                      <wp:docPr id="1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65844" cy="9728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6AA61F" id="Line 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2pt,7.8pt" to="471.4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3653FD" w:rsidRPr="003653FD" w:rsidRDefault="003653FD" w:rsidP="003653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53FD" w:rsidRPr="003653FD" w:rsidRDefault="003653FD" w:rsidP="003653F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3653FD">
        <w:rPr>
          <w:rFonts w:ascii="Times New Roman" w:hAnsi="Times New Roman" w:cs="Times New Roman"/>
          <w:b/>
          <w:sz w:val="36"/>
          <w:szCs w:val="36"/>
          <w:lang w:eastAsia="ru-RU"/>
        </w:rPr>
        <w:t>РЕШЕНИЕ</w:t>
      </w:r>
    </w:p>
    <w:p w:rsidR="003653FD" w:rsidRPr="003653FD" w:rsidRDefault="003653FD" w:rsidP="003653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276"/>
      </w:tblGrid>
      <w:tr w:rsidR="003653FD" w:rsidRPr="003653FD" w:rsidTr="00A92110">
        <w:trPr>
          <w:trHeight w:val="328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653FD" w:rsidRPr="003653FD" w:rsidRDefault="003653FD" w:rsidP="003653FD">
            <w:pPr>
              <w:tabs>
                <w:tab w:val="left" w:pos="777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653F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от      №      -р</w:t>
            </w:r>
          </w:p>
        </w:tc>
      </w:tr>
      <w:tr w:rsidR="003653FD" w:rsidRPr="003653FD" w:rsidTr="00A92110">
        <w:trPr>
          <w:trHeight w:val="328"/>
        </w:trPr>
        <w:tc>
          <w:tcPr>
            <w:tcW w:w="3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653FD" w:rsidRPr="003653FD" w:rsidRDefault="003653FD" w:rsidP="003653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53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сессия</w:t>
            </w:r>
          </w:p>
        </w:tc>
      </w:tr>
      <w:tr w:rsidR="003653FD" w:rsidRPr="003653FD" w:rsidTr="00A92110">
        <w:trPr>
          <w:trHeight w:val="268"/>
        </w:trPr>
        <w:tc>
          <w:tcPr>
            <w:tcW w:w="32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653FD" w:rsidRPr="003653FD" w:rsidRDefault="003653FD" w:rsidP="003653F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3653FD">
              <w:rPr>
                <w:rFonts w:ascii="Times New Roman" w:hAnsi="Times New Roman" w:cs="Times New Roman"/>
                <w:lang w:eastAsia="ru-RU"/>
              </w:rPr>
              <w:t>г.Петропавловск-Камчатский</w:t>
            </w:r>
          </w:p>
        </w:tc>
      </w:tr>
    </w:tbl>
    <w:p w:rsidR="003653FD" w:rsidRPr="003653FD" w:rsidRDefault="003653FD" w:rsidP="003653FD">
      <w:pPr>
        <w:spacing w:after="0" w:line="240" w:lineRule="auto"/>
        <w:ind w:right="-1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62"/>
      </w:tblGrid>
      <w:tr w:rsidR="003653FD" w:rsidRPr="003653FD" w:rsidTr="00CF7D22">
        <w:trPr>
          <w:trHeight w:val="439"/>
        </w:trPr>
        <w:tc>
          <w:tcPr>
            <w:tcW w:w="4962" w:type="dxa"/>
          </w:tcPr>
          <w:p w:rsidR="003653FD" w:rsidRPr="0070326C" w:rsidRDefault="0070326C" w:rsidP="00CF7D22">
            <w:pPr>
              <w:spacing w:after="0" w:line="240" w:lineRule="auto"/>
              <w:ind w:left="-10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326C">
              <w:rPr>
                <w:rFonts w:ascii="Times New Roman" w:hAnsi="Times New Roman" w:cs="Times New Roman"/>
                <w:sz w:val="28"/>
                <w:szCs w:val="28"/>
              </w:rPr>
              <w:t>О принятии решения о внесении изменения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326C">
              <w:rPr>
                <w:rFonts w:ascii="Times New Roman" w:hAnsi="Times New Roman" w:cs="Times New Roman"/>
                <w:sz w:val="28"/>
                <w:szCs w:val="28"/>
              </w:rPr>
              <w:t xml:space="preserve">в Решение Городской Думы Петропавловск-Камчатского городского округа от </w:t>
            </w:r>
            <w:r w:rsidR="00190EDC">
              <w:rPr>
                <w:rFonts w:ascii="Times New Roman" w:hAnsi="Times New Roman" w:cs="Times New Roman"/>
                <w:bCs/>
                <w:sz w:val="28"/>
                <w:szCs w:val="28"/>
              </w:rPr>
              <w:t>25.04.2019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70326C">
              <w:rPr>
                <w:rFonts w:ascii="Times New Roman" w:hAnsi="Times New Roman" w:cs="Times New Roman"/>
                <w:bCs/>
                <w:sz w:val="28"/>
                <w:szCs w:val="28"/>
              </w:rPr>
              <w:t>№ 1</w:t>
            </w:r>
            <w:r w:rsidR="00190EDC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  <w:r w:rsidRPr="0070326C">
              <w:rPr>
                <w:rFonts w:ascii="Times New Roman" w:hAnsi="Times New Roman" w:cs="Times New Roman"/>
                <w:bCs/>
                <w:sz w:val="28"/>
                <w:szCs w:val="28"/>
              </w:rPr>
              <w:t>7-нд</w:t>
            </w:r>
            <w:r w:rsidR="00CF7D22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Pr="0070326C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70326C">
              <w:rPr>
                <w:rFonts w:ascii="Times New Roman" w:hAnsi="Times New Roman" w:cs="Times New Roman"/>
                <w:sz w:val="28"/>
              </w:rPr>
              <w:t xml:space="preserve">О </w:t>
            </w:r>
            <w:r w:rsidR="00190EDC">
              <w:rPr>
                <w:rFonts w:ascii="Times New Roman" w:hAnsi="Times New Roman" w:cs="Times New Roman"/>
                <w:sz w:val="28"/>
              </w:rPr>
              <w:t xml:space="preserve">дополнительных </w:t>
            </w:r>
            <w:r w:rsidRPr="0070326C">
              <w:rPr>
                <w:rFonts w:ascii="Times New Roman" w:hAnsi="Times New Roman" w:cs="Times New Roman"/>
                <w:sz w:val="28"/>
              </w:rPr>
              <w:t xml:space="preserve">мерах муниципальной социальной поддержки </w:t>
            </w:r>
            <w:r w:rsidR="00CF7D22">
              <w:rPr>
                <w:rFonts w:ascii="Times New Roman" w:hAnsi="Times New Roman" w:cs="Times New Roman"/>
                <w:sz w:val="28"/>
              </w:rPr>
              <w:t xml:space="preserve">для </w:t>
            </w:r>
            <w:r w:rsidRPr="0070326C">
              <w:rPr>
                <w:rFonts w:ascii="Times New Roman" w:hAnsi="Times New Roman" w:cs="Times New Roman"/>
                <w:sz w:val="28"/>
              </w:rPr>
              <w:t>отдельны</w:t>
            </w:r>
            <w:r w:rsidR="00CF7D22">
              <w:rPr>
                <w:rFonts w:ascii="Times New Roman" w:hAnsi="Times New Roman" w:cs="Times New Roman"/>
                <w:sz w:val="28"/>
              </w:rPr>
              <w:t>х</w:t>
            </w:r>
            <w:r w:rsidRPr="0070326C">
              <w:rPr>
                <w:rFonts w:ascii="Times New Roman" w:hAnsi="Times New Roman" w:cs="Times New Roman"/>
                <w:sz w:val="28"/>
              </w:rPr>
              <w:t xml:space="preserve"> категори</w:t>
            </w:r>
            <w:r w:rsidR="00CF7D22">
              <w:rPr>
                <w:rFonts w:ascii="Times New Roman" w:hAnsi="Times New Roman" w:cs="Times New Roman"/>
                <w:sz w:val="28"/>
              </w:rPr>
              <w:t>й</w:t>
            </w:r>
            <w:r w:rsidRPr="0070326C">
              <w:rPr>
                <w:rFonts w:ascii="Times New Roman" w:hAnsi="Times New Roman" w:cs="Times New Roman"/>
                <w:sz w:val="28"/>
              </w:rPr>
              <w:t xml:space="preserve"> граждан, проживающи</w:t>
            </w:r>
            <w:r w:rsidR="00CF7D22">
              <w:rPr>
                <w:rFonts w:ascii="Times New Roman" w:hAnsi="Times New Roman" w:cs="Times New Roman"/>
                <w:sz w:val="28"/>
              </w:rPr>
              <w:t>х</w:t>
            </w:r>
            <w:r w:rsidRPr="0070326C">
              <w:rPr>
                <w:rFonts w:ascii="Times New Roman" w:hAnsi="Times New Roman" w:cs="Times New Roman"/>
                <w:sz w:val="28"/>
              </w:rPr>
              <w:t xml:space="preserve"> на территории Петропавловск-Камчатского городского округа»</w:t>
            </w:r>
          </w:p>
        </w:tc>
      </w:tr>
    </w:tbl>
    <w:p w:rsidR="009134A4" w:rsidRDefault="009134A4" w:rsidP="00B41340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52281B" w:rsidRPr="00C73EEF" w:rsidRDefault="00083727" w:rsidP="0052281B">
      <w:pPr>
        <w:pStyle w:val="ConsPlusNormal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73EEF">
        <w:rPr>
          <w:rFonts w:ascii="Times New Roman" w:hAnsi="Times New Roman" w:cs="Times New Roman"/>
          <w:sz w:val="28"/>
          <w:szCs w:val="28"/>
        </w:rPr>
        <w:t xml:space="preserve">Рассмотрев проект решения </w:t>
      </w:r>
      <w:r w:rsidR="00EE6CDA" w:rsidRPr="00C73EEF">
        <w:rPr>
          <w:rFonts w:ascii="Times New Roman" w:hAnsi="Times New Roman" w:cs="Times New Roman"/>
          <w:sz w:val="28"/>
          <w:szCs w:val="28"/>
        </w:rPr>
        <w:t>о внесении изменени</w:t>
      </w:r>
      <w:r w:rsidR="0070326C">
        <w:rPr>
          <w:rFonts w:ascii="Times New Roman" w:hAnsi="Times New Roman" w:cs="Times New Roman"/>
          <w:sz w:val="28"/>
          <w:szCs w:val="28"/>
        </w:rPr>
        <w:t>я</w:t>
      </w:r>
      <w:r w:rsidR="00EE6CDA" w:rsidRPr="00C73EEF">
        <w:rPr>
          <w:rFonts w:ascii="Times New Roman" w:hAnsi="Times New Roman" w:cs="Times New Roman"/>
          <w:sz w:val="28"/>
          <w:szCs w:val="28"/>
        </w:rPr>
        <w:t xml:space="preserve"> в Решение Городской Думы Петропавловск-Камчатского </w:t>
      </w:r>
      <w:r w:rsidR="00EE6CDA" w:rsidRPr="0070326C">
        <w:rPr>
          <w:rFonts w:ascii="Times New Roman" w:hAnsi="Times New Roman" w:cs="Times New Roman"/>
          <w:sz w:val="28"/>
          <w:szCs w:val="28"/>
        </w:rPr>
        <w:t>городского округа</w:t>
      </w:r>
      <w:r w:rsidR="002E23EC" w:rsidRPr="0070326C">
        <w:rPr>
          <w:rFonts w:ascii="Times New Roman" w:hAnsi="Times New Roman" w:cs="Times New Roman"/>
          <w:sz w:val="28"/>
          <w:szCs w:val="28"/>
        </w:rPr>
        <w:t xml:space="preserve"> </w:t>
      </w:r>
      <w:r w:rsidR="00CF7D22" w:rsidRPr="0070326C">
        <w:rPr>
          <w:rFonts w:ascii="Times New Roman" w:hAnsi="Times New Roman" w:cs="Times New Roman"/>
          <w:sz w:val="28"/>
          <w:szCs w:val="28"/>
        </w:rPr>
        <w:t xml:space="preserve">от </w:t>
      </w:r>
      <w:r w:rsidR="00CF7D22">
        <w:rPr>
          <w:rFonts w:ascii="Times New Roman" w:hAnsi="Times New Roman" w:cs="Times New Roman"/>
          <w:bCs/>
          <w:sz w:val="28"/>
          <w:szCs w:val="28"/>
        </w:rPr>
        <w:t xml:space="preserve">25.04.2019 </w:t>
      </w:r>
      <w:r w:rsidR="00CF7D22" w:rsidRPr="0070326C">
        <w:rPr>
          <w:rFonts w:ascii="Times New Roman" w:hAnsi="Times New Roman" w:cs="Times New Roman"/>
          <w:bCs/>
          <w:sz w:val="28"/>
          <w:szCs w:val="28"/>
        </w:rPr>
        <w:t>№ 1</w:t>
      </w:r>
      <w:r w:rsidR="00CF7D22">
        <w:rPr>
          <w:rFonts w:ascii="Times New Roman" w:hAnsi="Times New Roman" w:cs="Times New Roman"/>
          <w:bCs/>
          <w:sz w:val="28"/>
          <w:szCs w:val="28"/>
        </w:rPr>
        <w:t>6</w:t>
      </w:r>
      <w:r w:rsidR="00CF7D22" w:rsidRPr="0070326C">
        <w:rPr>
          <w:rFonts w:ascii="Times New Roman" w:hAnsi="Times New Roman" w:cs="Times New Roman"/>
          <w:bCs/>
          <w:sz w:val="28"/>
          <w:szCs w:val="28"/>
        </w:rPr>
        <w:t>7-нд</w:t>
      </w:r>
      <w:r w:rsidR="00CF7D22">
        <w:rPr>
          <w:rFonts w:ascii="Times New Roman" w:hAnsi="Times New Roman" w:cs="Times New Roman"/>
          <w:bCs/>
          <w:sz w:val="28"/>
          <w:szCs w:val="28"/>
        </w:rPr>
        <w:br/>
      </w:r>
      <w:r w:rsidR="00CF7D22" w:rsidRPr="0070326C">
        <w:rPr>
          <w:rFonts w:ascii="Times New Roman" w:hAnsi="Times New Roman" w:cs="Times New Roman"/>
          <w:bCs/>
          <w:sz w:val="28"/>
          <w:szCs w:val="28"/>
        </w:rPr>
        <w:t>«</w:t>
      </w:r>
      <w:r w:rsidR="00CF7D22" w:rsidRPr="0070326C">
        <w:rPr>
          <w:rFonts w:ascii="Times New Roman" w:hAnsi="Times New Roman" w:cs="Times New Roman"/>
          <w:sz w:val="28"/>
        </w:rPr>
        <w:t xml:space="preserve">О </w:t>
      </w:r>
      <w:r w:rsidR="00CF7D22">
        <w:rPr>
          <w:rFonts w:ascii="Times New Roman" w:hAnsi="Times New Roman" w:cs="Times New Roman"/>
          <w:sz w:val="28"/>
        </w:rPr>
        <w:t xml:space="preserve">дополнительных </w:t>
      </w:r>
      <w:r w:rsidR="00CF7D22" w:rsidRPr="0070326C">
        <w:rPr>
          <w:rFonts w:ascii="Times New Roman" w:hAnsi="Times New Roman" w:cs="Times New Roman"/>
          <w:sz w:val="28"/>
        </w:rPr>
        <w:t xml:space="preserve">мерах муниципальной социальной поддержки </w:t>
      </w:r>
      <w:r w:rsidR="00CF7D22">
        <w:rPr>
          <w:rFonts w:ascii="Times New Roman" w:hAnsi="Times New Roman" w:cs="Times New Roman"/>
          <w:sz w:val="28"/>
        </w:rPr>
        <w:t xml:space="preserve">для </w:t>
      </w:r>
      <w:r w:rsidR="00CF7D22" w:rsidRPr="0070326C">
        <w:rPr>
          <w:rFonts w:ascii="Times New Roman" w:hAnsi="Times New Roman" w:cs="Times New Roman"/>
          <w:sz w:val="28"/>
        </w:rPr>
        <w:t>отдельны</w:t>
      </w:r>
      <w:r w:rsidR="00CF7D22">
        <w:rPr>
          <w:rFonts w:ascii="Times New Roman" w:hAnsi="Times New Roman" w:cs="Times New Roman"/>
          <w:sz w:val="28"/>
        </w:rPr>
        <w:t>х</w:t>
      </w:r>
      <w:r w:rsidR="00CF7D22" w:rsidRPr="0070326C">
        <w:rPr>
          <w:rFonts w:ascii="Times New Roman" w:hAnsi="Times New Roman" w:cs="Times New Roman"/>
          <w:sz w:val="28"/>
        </w:rPr>
        <w:t xml:space="preserve"> категори</w:t>
      </w:r>
      <w:r w:rsidR="00CF7D22">
        <w:rPr>
          <w:rFonts w:ascii="Times New Roman" w:hAnsi="Times New Roman" w:cs="Times New Roman"/>
          <w:sz w:val="28"/>
        </w:rPr>
        <w:t>й</w:t>
      </w:r>
      <w:r w:rsidR="00CF7D22" w:rsidRPr="0070326C">
        <w:rPr>
          <w:rFonts w:ascii="Times New Roman" w:hAnsi="Times New Roman" w:cs="Times New Roman"/>
          <w:sz w:val="28"/>
        </w:rPr>
        <w:t xml:space="preserve"> граждан, проживающи</w:t>
      </w:r>
      <w:r w:rsidR="00CF7D22">
        <w:rPr>
          <w:rFonts w:ascii="Times New Roman" w:hAnsi="Times New Roman" w:cs="Times New Roman"/>
          <w:sz w:val="28"/>
        </w:rPr>
        <w:t>х</w:t>
      </w:r>
      <w:r w:rsidR="00CF7D22" w:rsidRPr="0070326C">
        <w:rPr>
          <w:rFonts w:ascii="Times New Roman" w:hAnsi="Times New Roman" w:cs="Times New Roman"/>
          <w:sz w:val="28"/>
        </w:rPr>
        <w:t xml:space="preserve"> на территории Петропавловск-Камчатского городского округа»</w:t>
      </w:r>
      <w:r w:rsidRPr="00C73EEF">
        <w:rPr>
          <w:rFonts w:ascii="Times New Roman" w:hAnsi="Times New Roman" w:cs="Times New Roman"/>
          <w:sz w:val="28"/>
          <w:szCs w:val="28"/>
        </w:rPr>
        <w:t xml:space="preserve">, внесенный </w:t>
      </w:r>
      <w:r w:rsidR="0070326C">
        <w:rPr>
          <w:rFonts w:ascii="Times New Roman" w:hAnsi="Times New Roman" w:cs="Times New Roman"/>
          <w:sz w:val="28"/>
          <w:szCs w:val="28"/>
        </w:rPr>
        <w:t xml:space="preserve">исполняющим обязанности </w:t>
      </w:r>
      <w:r w:rsidR="0030615D">
        <w:rPr>
          <w:rFonts w:ascii="Times New Roman" w:hAnsi="Times New Roman" w:cs="Times New Roman"/>
          <w:sz w:val="28"/>
          <w:szCs w:val="28"/>
        </w:rPr>
        <w:t>председател</w:t>
      </w:r>
      <w:r w:rsidR="0070326C">
        <w:rPr>
          <w:rFonts w:ascii="Times New Roman" w:hAnsi="Times New Roman" w:cs="Times New Roman"/>
          <w:sz w:val="28"/>
          <w:szCs w:val="28"/>
        </w:rPr>
        <w:t>я</w:t>
      </w:r>
      <w:r w:rsidR="00C73EEF" w:rsidRPr="00C73EEF">
        <w:rPr>
          <w:rFonts w:ascii="Times New Roman" w:hAnsi="Times New Roman" w:cs="Times New Roman"/>
          <w:sz w:val="28"/>
          <w:szCs w:val="28"/>
        </w:rPr>
        <w:t xml:space="preserve"> Городской Думы </w:t>
      </w:r>
      <w:r w:rsidRPr="00C73EEF">
        <w:rPr>
          <w:rFonts w:ascii="Times New Roman" w:hAnsi="Times New Roman" w:cs="Times New Roman"/>
          <w:sz w:val="28"/>
          <w:szCs w:val="28"/>
        </w:rPr>
        <w:t>Петропавловс</w:t>
      </w:r>
      <w:r w:rsidR="0063553D">
        <w:rPr>
          <w:rFonts w:ascii="Times New Roman" w:hAnsi="Times New Roman" w:cs="Times New Roman"/>
          <w:sz w:val="28"/>
          <w:szCs w:val="28"/>
        </w:rPr>
        <w:t>к-Камчатского городского округа</w:t>
      </w:r>
      <w:r w:rsidR="0030615D">
        <w:rPr>
          <w:rFonts w:ascii="Times New Roman" w:hAnsi="Times New Roman" w:cs="Times New Roman"/>
          <w:sz w:val="28"/>
          <w:szCs w:val="28"/>
        </w:rPr>
        <w:t xml:space="preserve"> </w:t>
      </w:r>
      <w:r w:rsidR="0070326C">
        <w:rPr>
          <w:rFonts w:ascii="Times New Roman" w:hAnsi="Times New Roman" w:cs="Times New Roman"/>
          <w:sz w:val="28"/>
          <w:szCs w:val="28"/>
        </w:rPr>
        <w:t xml:space="preserve">Лесковым </w:t>
      </w:r>
      <w:r w:rsidR="00401598">
        <w:rPr>
          <w:rFonts w:ascii="Times New Roman" w:hAnsi="Times New Roman" w:cs="Times New Roman"/>
          <w:sz w:val="28"/>
          <w:szCs w:val="28"/>
        </w:rPr>
        <w:t>Б.А</w:t>
      </w:r>
      <w:r w:rsidR="0063553D">
        <w:rPr>
          <w:rFonts w:ascii="Times New Roman" w:hAnsi="Times New Roman" w:cs="Times New Roman"/>
          <w:sz w:val="28"/>
          <w:szCs w:val="28"/>
        </w:rPr>
        <w:t>.</w:t>
      </w:r>
      <w:r w:rsidRPr="00C73EEF">
        <w:rPr>
          <w:rFonts w:ascii="Times New Roman" w:hAnsi="Times New Roman" w:cs="Times New Roman"/>
          <w:sz w:val="28"/>
          <w:szCs w:val="28"/>
        </w:rPr>
        <w:t>,</w:t>
      </w:r>
      <w:r w:rsidR="0052281B" w:rsidRPr="0052281B">
        <w:rPr>
          <w:rFonts w:ascii="Times New Roman" w:hAnsi="Times New Roman" w:cs="Times New Roman"/>
          <w:sz w:val="28"/>
          <w:szCs w:val="28"/>
        </w:rPr>
        <w:t xml:space="preserve"> </w:t>
      </w:r>
      <w:r w:rsidR="00F94052">
        <w:rPr>
          <w:rFonts w:ascii="Times New Roman" w:hAnsi="Times New Roman" w:cs="Times New Roman"/>
          <w:sz w:val="28"/>
          <w:szCs w:val="28"/>
        </w:rPr>
        <w:t>в соответствии</w:t>
      </w:r>
      <w:r w:rsidR="00CF7D22">
        <w:rPr>
          <w:rFonts w:ascii="Times New Roman" w:hAnsi="Times New Roman" w:cs="Times New Roman"/>
          <w:sz w:val="28"/>
          <w:szCs w:val="28"/>
        </w:rPr>
        <w:t xml:space="preserve"> </w:t>
      </w:r>
      <w:r w:rsidR="009D4057">
        <w:rPr>
          <w:rFonts w:ascii="Times New Roman" w:hAnsi="Times New Roman" w:cs="Times New Roman"/>
          <w:sz w:val="28"/>
          <w:szCs w:val="28"/>
        </w:rPr>
        <w:t xml:space="preserve">со </w:t>
      </w:r>
      <w:r w:rsidR="00F94052">
        <w:rPr>
          <w:rFonts w:ascii="Times New Roman" w:hAnsi="Times New Roman" w:cs="Times New Roman"/>
          <w:sz w:val="28"/>
          <w:szCs w:val="28"/>
        </w:rPr>
        <w:t>стать</w:t>
      </w:r>
      <w:r w:rsidR="009D4057">
        <w:rPr>
          <w:rFonts w:ascii="Times New Roman" w:hAnsi="Times New Roman" w:cs="Times New Roman"/>
          <w:sz w:val="28"/>
          <w:szCs w:val="28"/>
        </w:rPr>
        <w:t xml:space="preserve">ями 14, </w:t>
      </w:r>
      <w:r w:rsidR="00082C3A" w:rsidRPr="004413E8">
        <w:rPr>
          <w:rFonts w:ascii="Times New Roman" w:hAnsi="Times New Roman" w:cs="Times New Roman"/>
          <w:sz w:val="28"/>
          <w:szCs w:val="28"/>
        </w:rPr>
        <w:t>28 Устава Петропавловск</w:t>
      </w:r>
      <w:r w:rsidR="004413E8" w:rsidRPr="004413E8">
        <w:rPr>
          <w:rFonts w:ascii="Times New Roman" w:hAnsi="Times New Roman" w:cs="Times New Roman"/>
          <w:sz w:val="28"/>
          <w:szCs w:val="28"/>
        </w:rPr>
        <w:t>-Камчатского городского округа</w:t>
      </w:r>
      <w:r w:rsidR="00F94052">
        <w:rPr>
          <w:rFonts w:ascii="Times New Roman" w:hAnsi="Times New Roman" w:cs="Times New Roman"/>
          <w:sz w:val="28"/>
          <w:szCs w:val="28"/>
        </w:rPr>
        <w:t xml:space="preserve"> </w:t>
      </w:r>
      <w:r w:rsidR="00293595" w:rsidRPr="00293595">
        <w:rPr>
          <w:rFonts w:ascii="Times New Roman" w:hAnsi="Times New Roman" w:cs="Times New Roman"/>
          <w:sz w:val="28"/>
          <w:szCs w:val="28"/>
        </w:rPr>
        <w:t>Городская Дума Петропавловск-Камчатского городского округа</w:t>
      </w:r>
    </w:p>
    <w:p w:rsidR="00563F6A" w:rsidRPr="00C73EEF" w:rsidRDefault="00563F6A" w:rsidP="00B41340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563F6A" w:rsidRPr="00C73EEF" w:rsidRDefault="00DE5A29" w:rsidP="00B41340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C73EEF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563F6A" w:rsidRPr="00540F8A" w:rsidRDefault="00563F6A" w:rsidP="00B41340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B80F0F" w:rsidRDefault="00F6269B" w:rsidP="00B41340">
      <w:pPr>
        <w:pStyle w:val="ConsPlusNormal"/>
        <w:suppressAutoHyphens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73EEF">
        <w:rPr>
          <w:rFonts w:ascii="Times New Roman" w:hAnsi="Times New Roman" w:cs="Times New Roman"/>
          <w:sz w:val="28"/>
          <w:szCs w:val="28"/>
        </w:rPr>
        <w:t>1.</w:t>
      </w:r>
      <w:r w:rsidR="00CD471A" w:rsidRPr="00C73EE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EE6CDA" w:rsidRPr="00C73EEF">
        <w:rPr>
          <w:rFonts w:ascii="Times New Roman" w:hAnsi="Times New Roman" w:cs="Times New Roman"/>
          <w:sz w:val="28"/>
          <w:szCs w:val="28"/>
        </w:rPr>
        <w:t xml:space="preserve">Принять </w:t>
      </w:r>
      <w:r w:rsidR="009358B6" w:rsidRPr="00C73EEF">
        <w:rPr>
          <w:rFonts w:ascii="Times New Roman" w:hAnsi="Times New Roman" w:cs="Times New Roman"/>
          <w:sz w:val="28"/>
          <w:szCs w:val="28"/>
        </w:rPr>
        <w:t>Р</w:t>
      </w:r>
      <w:r w:rsidR="00EE6CDA" w:rsidRPr="00C73EEF">
        <w:rPr>
          <w:rFonts w:ascii="Times New Roman" w:hAnsi="Times New Roman" w:cs="Times New Roman"/>
          <w:sz w:val="28"/>
          <w:szCs w:val="28"/>
        </w:rPr>
        <w:t>ешение о внесении изменени</w:t>
      </w:r>
      <w:r w:rsidR="009D4057">
        <w:rPr>
          <w:rFonts w:ascii="Times New Roman" w:hAnsi="Times New Roman" w:cs="Times New Roman"/>
          <w:sz w:val="28"/>
          <w:szCs w:val="28"/>
        </w:rPr>
        <w:t>я</w:t>
      </w:r>
      <w:r w:rsidR="00EE6CDA" w:rsidRPr="00C73EEF">
        <w:rPr>
          <w:rFonts w:ascii="Times New Roman" w:hAnsi="Times New Roman" w:cs="Times New Roman"/>
          <w:sz w:val="28"/>
          <w:szCs w:val="28"/>
        </w:rPr>
        <w:t xml:space="preserve"> в Решение Городской Думы Петропавловск-Камчатского городского округа</w:t>
      </w:r>
      <w:r w:rsidR="00CA22C9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CF7D22" w:rsidRPr="0070326C">
        <w:rPr>
          <w:rFonts w:ascii="Times New Roman" w:hAnsi="Times New Roman" w:cs="Times New Roman"/>
          <w:sz w:val="28"/>
          <w:szCs w:val="28"/>
        </w:rPr>
        <w:t xml:space="preserve">от </w:t>
      </w:r>
      <w:r w:rsidR="00CF7D22">
        <w:rPr>
          <w:rFonts w:ascii="Times New Roman" w:hAnsi="Times New Roman" w:cs="Times New Roman"/>
          <w:bCs/>
          <w:sz w:val="28"/>
          <w:szCs w:val="28"/>
        </w:rPr>
        <w:t xml:space="preserve">25.04.2019 </w:t>
      </w:r>
      <w:r w:rsidR="00CF7D22" w:rsidRPr="0070326C">
        <w:rPr>
          <w:rFonts w:ascii="Times New Roman" w:hAnsi="Times New Roman" w:cs="Times New Roman"/>
          <w:bCs/>
          <w:sz w:val="28"/>
          <w:szCs w:val="28"/>
        </w:rPr>
        <w:t>№ 1</w:t>
      </w:r>
      <w:r w:rsidR="00CF7D22">
        <w:rPr>
          <w:rFonts w:ascii="Times New Roman" w:hAnsi="Times New Roman" w:cs="Times New Roman"/>
          <w:bCs/>
          <w:sz w:val="28"/>
          <w:szCs w:val="28"/>
        </w:rPr>
        <w:t>6</w:t>
      </w:r>
      <w:r w:rsidR="00CF7D22" w:rsidRPr="0070326C">
        <w:rPr>
          <w:rFonts w:ascii="Times New Roman" w:hAnsi="Times New Roman" w:cs="Times New Roman"/>
          <w:bCs/>
          <w:sz w:val="28"/>
          <w:szCs w:val="28"/>
        </w:rPr>
        <w:t>7-нд</w:t>
      </w:r>
      <w:r w:rsidR="00CF7D22">
        <w:rPr>
          <w:rFonts w:ascii="Times New Roman" w:hAnsi="Times New Roman" w:cs="Times New Roman"/>
          <w:bCs/>
          <w:sz w:val="28"/>
          <w:szCs w:val="28"/>
        </w:rPr>
        <w:br/>
      </w:r>
      <w:r w:rsidR="00CF7D22" w:rsidRPr="0070326C">
        <w:rPr>
          <w:rFonts w:ascii="Times New Roman" w:hAnsi="Times New Roman" w:cs="Times New Roman"/>
          <w:bCs/>
          <w:sz w:val="28"/>
          <w:szCs w:val="28"/>
        </w:rPr>
        <w:lastRenderedPageBreak/>
        <w:t>«</w:t>
      </w:r>
      <w:r w:rsidR="00CF7D22" w:rsidRPr="0070326C">
        <w:rPr>
          <w:rFonts w:ascii="Times New Roman" w:hAnsi="Times New Roman" w:cs="Times New Roman"/>
          <w:sz w:val="28"/>
        </w:rPr>
        <w:t>О</w:t>
      </w:r>
      <w:r w:rsidR="00CF7D22" w:rsidRPr="00CF7D22">
        <w:rPr>
          <w:rFonts w:ascii="Times New Roman" w:hAnsi="Times New Roman" w:cs="Times New Roman"/>
          <w:sz w:val="28"/>
        </w:rPr>
        <w:t xml:space="preserve"> </w:t>
      </w:r>
      <w:r w:rsidR="00CF7D22">
        <w:rPr>
          <w:rFonts w:ascii="Times New Roman" w:hAnsi="Times New Roman" w:cs="Times New Roman"/>
          <w:sz w:val="28"/>
        </w:rPr>
        <w:t xml:space="preserve">дополнительных </w:t>
      </w:r>
      <w:r w:rsidR="00CF7D22" w:rsidRPr="0070326C">
        <w:rPr>
          <w:rFonts w:ascii="Times New Roman" w:hAnsi="Times New Roman" w:cs="Times New Roman"/>
          <w:sz w:val="28"/>
        </w:rPr>
        <w:t xml:space="preserve">мерах муниципальной социальной поддержки </w:t>
      </w:r>
      <w:r w:rsidR="00CF7D22">
        <w:rPr>
          <w:rFonts w:ascii="Times New Roman" w:hAnsi="Times New Roman" w:cs="Times New Roman"/>
          <w:sz w:val="28"/>
        </w:rPr>
        <w:t xml:space="preserve">для </w:t>
      </w:r>
      <w:r w:rsidR="00CF7D22" w:rsidRPr="0070326C">
        <w:rPr>
          <w:rFonts w:ascii="Times New Roman" w:hAnsi="Times New Roman" w:cs="Times New Roman"/>
          <w:sz w:val="28"/>
        </w:rPr>
        <w:t>отдельны</w:t>
      </w:r>
      <w:r w:rsidR="00CF7D22">
        <w:rPr>
          <w:rFonts w:ascii="Times New Roman" w:hAnsi="Times New Roman" w:cs="Times New Roman"/>
          <w:sz w:val="28"/>
        </w:rPr>
        <w:t>х</w:t>
      </w:r>
      <w:r w:rsidR="00CF7D22" w:rsidRPr="0070326C">
        <w:rPr>
          <w:rFonts w:ascii="Times New Roman" w:hAnsi="Times New Roman" w:cs="Times New Roman"/>
          <w:sz w:val="28"/>
        </w:rPr>
        <w:t xml:space="preserve"> категори</w:t>
      </w:r>
      <w:r w:rsidR="00CF7D22">
        <w:rPr>
          <w:rFonts w:ascii="Times New Roman" w:hAnsi="Times New Roman" w:cs="Times New Roman"/>
          <w:sz w:val="28"/>
        </w:rPr>
        <w:t>й</w:t>
      </w:r>
      <w:r w:rsidR="00CF7D22" w:rsidRPr="0070326C">
        <w:rPr>
          <w:rFonts w:ascii="Times New Roman" w:hAnsi="Times New Roman" w:cs="Times New Roman"/>
          <w:sz w:val="28"/>
        </w:rPr>
        <w:t xml:space="preserve"> граждан, проживающи</w:t>
      </w:r>
      <w:r w:rsidR="00CF7D22">
        <w:rPr>
          <w:rFonts w:ascii="Times New Roman" w:hAnsi="Times New Roman" w:cs="Times New Roman"/>
          <w:sz w:val="28"/>
        </w:rPr>
        <w:t>х</w:t>
      </w:r>
      <w:r w:rsidR="00CF7D22" w:rsidRPr="0070326C">
        <w:rPr>
          <w:rFonts w:ascii="Times New Roman" w:hAnsi="Times New Roman" w:cs="Times New Roman"/>
          <w:sz w:val="28"/>
        </w:rPr>
        <w:t xml:space="preserve"> на территории Петропавловск-Камчатского городского округа»</w:t>
      </w:r>
      <w:r w:rsidR="00B80F0F">
        <w:rPr>
          <w:rFonts w:ascii="Times New Roman" w:hAnsi="Times New Roman" w:cs="Times New Roman"/>
          <w:sz w:val="28"/>
          <w:szCs w:val="28"/>
        </w:rPr>
        <w:t>.</w:t>
      </w:r>
    </w:p>
    <w:p w:rsidR="0095412E" w:rsidRPr="00C73EEF" w:rsidRDefault="0095412E" w:rsidP="00B41340">
      <w:pPr>
        <w:pStyle w:val="ConsPlusNormal"/>
        <w:suppressAutoHyphens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73EEF">
        <w:rPr>
          <w:rFonts w:ascii="Times New Roman" w:hAnsi="Times New Roman" w:cs="Times New Roman"/>
          <w:sz w:val="28"/>
          <w:szCs w:val="28"/>
        </w:rPr>
        <w:t>2</w:t>
      </w:r>
      <w:r w:rsidR="00CF7D22">
        <w:rPr>
          <w:rFonts w:ascii="Times New Roman" w:hAnsi="Times New Roman" w:cs="Times New Roman"/>
          <w:sz w:val="28"/>
          <w:szCs w:val="28"/>
        </w:rPr>
        <w:t>.</w:t>
      </w:r>
      <w:r w:rsidR="0002648A" w:rsidRPr="00C73EEF">
        <w:rPr>
          <w:rFonts w:ascii="Times New Roman" w:hAnsi="Times New Roman" w:cs="Times New Roman"/>
          <w:sz w:val="28"/>
          <w:szCs w:val="28"/>
        </w:rPr>
        <w:t> </w:t>
      </w:r>
      <w:r w:rsidR="009252A1" w:rsidRPr="00C73EEF">
        <w:rPr>
          <w:rFonts w:ascii="Times New Roman" w:hAnsi="Times New Roman" w:cs="Times New Roman"/>
          <w:sz w:val="28"/>
          <w:szCs w:val="28"/>
        </w:rPr>
        <w:t>Направить принятое Решение Главе Петропавловск-Камчатского городского округа для подписания и обнародования.</w:t>
      </w:r>
    </w:p>
    <w:p w:rsidR="00927263" w:rsidRDefault="00927263" w:rsidP="00B41340">
      <w:pPr>
        <w:pStyle w:val="ConsPlusNormal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E1500E" w:rsidRDefault="00E1500E" w:rsidP="000554DA">
      <w:pPr>
        <w:pStyle w:val="ConsPlusNormal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W w:w="9781" w:type="dxa"/>
        <w:tblLook w:val="04A0" w:firstRow="1" w:lastRow="0" w:firstColumn="1" w:lastColumn="0" w:noHBand="0" w:noVBand="1"/>
      </w:tblPr>
      <w:tblGrid>
        <w:gridCol w:w="4860"/>
        <w:gridCol w:w="4921"/>
      </w:tblGrid>
      <w:tr w:rsidR="00E1500E" w:rsidRPr="001554D4" w:rsidTr="00B41340">
        <w:tc>
          <w:tcPr>
            <w:tcW w:w="4860" w:type="dxa"/>
            <w:shd w:val="clear" w:color="auto" w:fill="auto"/>
          </w:tcPr>
          <w:p w:rsidR="00E1500E" w:rsidRPr="001554D4" w:rsidRDefault="00E1500E" w:rsidP="00E1500E">
            <w:pPr>
              <w:autoSpaceDE w:val="0"/>
              <w:autoSpaceDN w:val="0"/>
              <w:adjustRightInd w:val="0"/>
              <w:spacing w:after="0" w:line="240" w:lineRule="auto"/>
              <w:ind w:left="-108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554D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Председатель Городской Думы Петропавловск-Камчатского </w:t>
            </w:r>
          </w:p>
          <w:p w:rsidR="00E1500E" w:rsidRPr="001554D4" w:rsidRDefault="00E1500E" w:rsidP="00E1500E">
            <w:pPr>
              <w:autoSpaceDE w:val="0"/>
              <w:autoSpaceDN w:val="0"/>
              <w:adjustRightInd w:val="0"/>
              <w:spacing w:after="0" w:line="240" w:lineRule="auto"/>
              <w:ind w:left="-108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554D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городского округа</w:t>
            </w:r>
          </w:p>
        </w:tc>
        <w:tc>
          <w:tcPr>
            <w:tcW w:w="4921" w:type="dxa"/>
            <w:shd w:val="clear" w:color="auto" w:fill="auto"/>
          </w:tcPr>
          <w:p w:rsidR="00E1500E" w:rsidRPr="001554D4" w:rsidRDefault="00E1500E" w:rsidP="00E150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1500E" w:rsidRPr="001554D4" w:rsidRDefault="00E1500E" w:rsidP="00E150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1500E" w:rsidRPr="001554D4" w:rsidRDefault="0030615D" w:rsidP="0030615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554D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А.С. Лиманов</w:t>
            </w:r>
          </w:p>
        </w:tc>
      </w:tr>
    </w:tbl>
    <w:p w:rsidR="00E1500E" w:rsidRDefault="00E1500E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E82919" w:rsidRDefault="00E82919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E82919" w:rsidRDefault="00E82919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E82919" w:rsidRDefault="00E82919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E82919" w:rsidRDefault="00E82919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E82919" w:rsidRDefault="00E82919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E82919" w:rsidRDefault="00E82919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E82919" w:rsidRDefault="00E82919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E82919" w:rsidRDefault="00E82919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E82919" w:rsidRDefault="00E82919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E82919" w:rsidRDefault="00E82919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E82919" w:rsidRDefault="00E82919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E82919" w:rsidRDefault="00E82919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E82919" w:rsidRDefault="00E82919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E82919" w:rsidRDefault="00E82919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E82919" w:rsidRDefault="00E82919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E82919" w:rsidRDefault="00E82919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E82919" w:rsidRDefault="00E82919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E82919" w:rsidRDefault="00E82919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E82919" w:rsidRDefault="00E82919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E82919" w:rsidRDefault="00E82919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E82919" w:rsidRDefault="00E82919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E82919" w:rsidRDefault="00E82919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E82919" w:rsidRDefault="00E82919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E82919" w:rsidRDefault="00E82919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E82919" w:rsidRDefault="00E82919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E82919" w:rsidRDefault="00E82919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E82919" w:rsidRDefault="00E82919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E82919" w:rsidRDefault="00E82919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E82919" w:rsidRDefault="00E82919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E82919" w:rsidRDefault="00E82919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E82919" w:rsidRDefault="00E82919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E82919" w:rsidRDefault="00E82919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9D4057" w:rsidRDefault="009D4057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  <w:sectPr w:rsidR="009D4057" w:rsidSect="004976B2">
          <w:headerReference w:type="default" r:id="rId9"/>
          <w:pgSz w:w="11906" w:h="16838" w:code="9"/>
          <w:pgMar w:top="1134" w:right="567" w:bottom="1134" w:left="1701" w:header="284" w:footer="709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9829" w:type="dxa"/>
        <w:tblInd w:w="-34" w:type="dxa"/>
        <w:tblLook w:val="04A0" w:firstRow="1" w:lastRow="0" w:firstColumn="1" w:lastColumn="0" w:noHBand="0" w:noVBand="1"/>
      </w:tblPr>
      <w:tblGrid>
        <w:gridCol w:w="3828"/>
        <w:gridCol w:w="2268"/>
        <w:gridCol w:w="3733"/>
      </w:tblGrid>
      <w:tr w:rsidR="00E82919" w:rsidRPr="00E82919" w:rsidTr="00B50727">
        <w:trPr>
          <w:trHeight w:val="803"/>
        </w:trPr>
        <w:tc>
          <w:tcPr>
            <w:tcW w:w="9829" w:type="dxa"/>
            <w:gridSpan w:val="3"/>
          </w:tcPr>
          <w:p w:rsidR="00E82919" w:rsidRPr="00E82919" w:rsidRDefault="00E82919" w:rsidP="00E829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x-none" w:eastAsia="x-none"/>
              </w:rPr>
            </w:pPr>
            <w:r w:rsidRPr="00E82919">
              <w:rPr>
                <w:rFonts w:ascii="Times New Roman" w:hAnsi="Times New Roman" w:cs="Times New Roman"/>
                <w:sz w:val="28"/>
                <w:szCs w:val="28"/>
                <w:lang w:val="x-none" w:eastAsia="x-none"/>
              </w:rPr>
              <w:lastRenderedPageBreak/>
              <w:t>Лист согласования</w:t>
            </w:r>
          </w:p>
          <w:p w:rsidR="00E82919" w:rsidRPr="00E82919" w:rsidRDefault="00E82919" w:rsidP="00E36CB7">
            <w:pPr>
              <w:spacing w:after="0" w:line="240" w:lineRule="auto"/>
              <w:contextualSpacing/>
              <w:jc w:val="center"/>
              <w:rPr>
                <w:rFonts w:ascii="Courier New" w:hAnsi="Courier New" w:cs="Times New Roman"/>
                <w:sz w:val="20"/>
                <w:szCs w:val="28"/>
                <w:lang w:eastAsia="ru-RU"/>
              </w:rPr>
            </w:pPr>
            <w:r w:rsidRPr="00E82919">
              <w:rPr>
                <w:rFonts w:ascii="Times New Roman" w:hAnsi="Times New Roman" w:cs="Times New Roman"/>
                <w:sz w:val="28"/>
                <w:szCs w:val="28"/>
                <w:lang w:val="x-none" w:eastAsia="x-none"/>
              </w:rPr>
              <w:t xml:space="preserve">к </w:t>
            </w:r>
            <w:r w:rsidRPr="00E82919">
              <w:rPr>
                <w:rFonts w:ascii="Times New Roman" w:hAnsi="Times New Roman" w:cs="Times New Roman"/>
                <w:sz w:val="28"/>
                <w:szCs w:val="28"/>
                <w:lang w:eastAsia="x-none"/>
              </w:rPr>
              <w:t xml:space="preserve">проекту </w:t>
            </w:r>
            <w:r w:rsidRPr="00C73EEF">
              <w:rPr>
                <w:rFonts w:ascii="Times New Roman" w:hAnsi="Times New Roman" w:cs="Times New Roman"/>
                <w:sz w:val="28"/>
                <w:szCs w:val="28"/>
              </w:rPr>
              <w:t>решения о внесении изменени</w:t>
            </w:r>
            <w:r w:rsidR="00E36CB7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C73EEF">
              <w:rPr>
                <w:rFonts w:ascii="Times New Roman" w:hAnsi="Times New Roman" w:cs="Times New Roman"/>
                <w:sz w:val="28"/>
                <w:szCs w:val="28"/>
              </w:rPr>
              <w:t xml:space="preserve"> в Решение Городской Думы Петропавловск-Камчатского городского округа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F7D22" w:rsidRPr="0070326C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CF7D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25.04.2019 </w:t>
            </w:r>
            <w:r w:rsidR="00CF7D22" w:rsidRPr="0070326C">
              <w:rPr>
                <w:rFonts w:ascii="Times New Roman" w:hAnsi="Times New Roman" w:cs="Times New Roman"/>
                <w:bCs/>
                <w:sz w:val="28"/>
                <w:szCs w:val="28"/>
              </w:rPr>
              <w:t>№ 1</w:t>
            </w:r>
            <w:r w:rsidR="00CF7D22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  <w:r w:rsidR="00CF7D22" w:rsidRPr="0070326C">
              <w:rPr>
                <w:rFonts w:ascii="Times New Roman" w:hAnsi="Times New Roman" w:cs="Times New Roman"/>
                <w:bCs/>
                <w:sz w:val="28"/>
                <w:szCs w:val="28"/>
              </w:rPr>
              <w:t>7-нд</w:t>
            </w:r>
            <w:r w:rsidR="00CF7D22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="00CF7D22" w:rsidRPr="0070326C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CF7D22" w:rsidRPr="0070326C">
              <w:rPr>
                <w:rFonts w:ascii="Times New Roman" w:hAnsi="Times New Roman" w:cs="Times New Roman"/>
                <w:sz w:val="28"/>
              </w:rPr>
              <w:t xml:space="preserve">О </w:t>
            </w:r>
            <w:r w:rsidR="00CF7D22">
              <w:rPr>
                <w:rFonts w:ascii="Times New Roman" w:hAnsi="Times New Roman" w:cs="Times New Roman"/>
                <w:sz w:val="28"/>
              </w:rPr>
              <w:t xml:space="preserve">дополнительных </w:t>
            </w:r>
            <w:r w:rsidR="00CF7D22" w:rsidRPr="0070326C">
              <w:rPr>
                <w:rFonts w:ascii="Times New Roman" w:hAnsi="Times New Roman" w:cs="Times New Roman"/>
                <w:sz w:val="28"/>
              </w:rPr>
              <w:t xml:space="preserve">мерах муниципальной социальной поддержки </w:t>
            </w:r>
            <w:r w:rsidR="00CF7D22">
              <w:rPr>
                <w:rFonts w:ascii="Times New Roman" w:hAnsi="Times New Roman" w:cs="Times New Roman"/>
                <w:sz w:val="28"/>
              </w:rPr>
              <w:t xml:space="preserve">для </w:t>
            </w:r>
            <w:r w:rsidR="00CF7D22" w:rsidRPr="0070326C">
              <w:rPr>
                <w:rFonts w:ascii="Times New Roman" w:hAnsi="Times New Roman" w:cs="Times New Roman"/>
                <w:sz w:val="28"/>
              </w:rPr>
              <w:t>отдельны</w:t>
            </w:r>
            <w:r w:rsidR="00CF7D22">
              <w:rPr>
                <w:rFonts w:ascii="Times New Roman" w:hAnsi="Times New Roman" w:cs="Times New Roman"/>
                <w:sz w:val="28"/>
              </w:rPr>
              <w:t>х</w:t>
            </w:r>
            <w:r w:rsidR="00CF7D22" w:rsidRPr="0070326C">
              <w:rPr>
                <w:rFonts w:ascii="Times New Roman" w:hAnsi="Times New Roman" w:cs="Times New Roman"/>
                <w:sz w:val="28"/>
              </w:rPr>
              <w:t xml:space="preserve"> категори</w:t>
            </w:r>
            <w:r w:rsidR="00CF7D22">
              <w:rPr>
                <w:rFonts w:ascii="Times New Roman" w:hAnsi="Times New Roman" w:cs="Times New Roman"/>
                <w:sz w:val="28"/>
              </w:rPr>
              <w:t>й</w:t>
            </w:r>
            <w:r w:rsidR="00CF7D22" w:rsidRPr="0070326C">
              <w:rPr>
                <w:rFonts w:ascii="Times New Roman" w:hAnsi="Times New Roman" w:cs="Times New Roman"/>
                <w:sz w:val="28"/>
              </w:rPr>
              <w:t xml:space="preserve"> граждан, проживающи</w:t>
            </w:r>
            <w:r w:rsidR="00CF7D22">
              <w:rPr>
                <w:rFonts w:ascii="Times New Roman" w:hAnsi="Times New Roman" w:cs="Times New Roman"/>
                <w:sz w:val="28"/>
              </w:rPr>
              <w:t>х</w:t>
            </w:r>
            <w:r w:rsidR="00CF7D22" w:rsidRPr="0070326C">
              <w:rPr>
                <w:rFonts w:ascii="Times New Roman" w:hAnsi="Times New Roman" w:cs="Times New Roman"/>
                <w:sz w:val="28"/>
              </w:rPr>
              <w:t xml:space="preserve"> на территории Петропавловск-Камчатского городского округа»</w:t>
            </w:r>
          </w:p>
        </w:tc>
      </w:tr>
      <w:tr w:rsidR="00E82919" w:rsidRPr="00E82919" w:rsidTr="00B50727">
        <w:tc>
          <w:tcPr>
            <w:tcW w:w="3828" w:type="dxa"/>
          </w:tcPr>
          <w:p w:rsidR="00E82919" w:rsidRPr="00E82919" w:rsidRDefault="00E82919" w:rsidP="00E82919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E82919" w:rsidRPr="00E82919" w:rsidRDefault="00E82919" w:rsidP="00E829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x-none" w:eastAsia="x-none"/>
              </w:rPr>
            </w:pPr>
          </w:p>
        </w:tc>
        <w:tc>
          <w:tcPr>
            <w:tcW w:w="3733" w:type="dxa"/>
          </w:tcPr>
          <w:p w:rsidR="00E82919" w:rsidRPr="00E82919" w:rsidRDefault="00E82919" w:rsidP="00E829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x-none" w:eastAsia="x-none"/>
              </w:rPr>
            </w:pPr>
          </w:p>
        </w:tc>
      </w:tr>
      <w:tr w:rsidR="00E82919" w:rsidRPr="00E82919" w:rsidTr="00B50727">
        <w:tc>
          <w:tcPr>
            <w:tcW w:w="3828" w:type="dxa"/>
            <w:hideMark/>
          </w:tcPr>
          <w:p w:rsidR="00E82919" w:rsidRPr="00E82919" w:rsidRDefault="00E82919" w:rsidP="00E82919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29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Руководитель аппарата </w:t>
            </w:r>
          </w:p>
          <w:p w:rsidR="00E82919" w:rsidRPr="00E82919" w:rsidRDefault="00E82919" w:rsidP="00E82919">
            <w:pPr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8"/>
                <w:lang w:val="x-none" w:eastAsia="x-none"/>
              </w:rPr>
            </w:pPr>
            <w:r w:rsidRPr="00E82919">
              <w:rPr>
                <w:rFonts w:ascii="Times New Roman" w:hAnsi="Times New Roman" w:cs="Times New Roman"/>
                <w:sz w:val="24"/>
                <w:szCs w:val="24"/>
                <w:lang w:val="x-none" w:eastAsia="x-none"/>
              </w:rPr>
              <w:t xml:space="preserve">Городской Думы </w:t>
            </w:r>
          </w:p>
        </w:tc>
        <w:tc>
          <w:tcPr>
            <w:tcW w:w="2268" w:type="dxa"/>
          </w:tcPr>
          <w:p w:rsidR="00E82919" w:rsidRPr="00E82919" w:rsidRDefault="00E82919" w:rsidP="00E829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x-none" w:eastAsia="x-none"/>
              </w:rPr>
            </w:pPr>
          </w:p>
          <w:p w:rsidR="00E82919" w:rsidRPr="00E82919" w:rsidRDefault="00E82919" w:rsidP="00E829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x-none" w:eastAsia="x-none"/>
              </w:rPr>
            </w:pPr>
            <w:r w:rsidRPr="00E82919">
              <w:rPr>
                <w:rFonts w:ascii="Times New Roman" w:hAnsi="Times New Roman" w:cs="Times New Roman"/>
                <w:sz w:val="24"/>
                <w:szCs w:val="24"/>
                <w:lang w:val="x-none" w:eastAsia="x-none"/>
              </w:rPr>
              <w:t xml:space="preserve">___________ </w:t>
            </w:r>
          </w:p>
          <w:p w:rsidR="00E82919" w:rsidRPr="00E82919" w:rsidRDefault="00E82919" w:rsidP="00E829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x-none" w:eastAsia="x-none"/>
              </w:rPr>
            </w:pPr>
            <w:r w:rsidRPr="00E82919">
              <w:rPr>
                <w:rFonts w:ascii="Times New Roman" w:hAnsi="Times New Roman" w:cs="Times New Roman"/>
                <w:sz w:val="20"/>
                <w:szCs w:val="20"/>
                <w:lang w:val="x-none" w:eastAsia="x-none"/>
              </w:rPr>
              <w:t>дата согласования</w:t>
            </w:r>
          </w:p>
        </w:tc>
        <w:tc>
          <w:tcPr>
            <w:tcW w:w="3733" w:type="dxa"/>
          </w:tcPr>
          <w:p w:rsidR="00E82919" w:rsidRPr="00E82919" w:rsidRDefault="00E82919" w:rsidP="00E829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82919" w:rsidRPr="00E82919" w:rsidRDefault="00E82919" w:rsidP="00E829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29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___________ Д.В. Глуховский</w:t>
            </w:r>
          </w:p>
          <w:p w:rsidR="00E82919" w:rsidRPr="00E82919" w:rsidRDefault="00E82919" w:rsidP="00E829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8291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               подпись       Фамилия И.О.</w:t>
            </w:r>
          </w:p>
        </w:tc>
      </w:tr>
      <w:tr w:rsidR="00E82919" w:rsidRPr="00E82919" w:rsidTr="00B50727">
        <w:tc>
          <w:tcPr>
            <w:tcW w:w="3828" w:type="dxa"/>
          </w:tcPr>
          <w:p w:rsidR="00E82919" w:rsidRPr="00E82919" w:rsidRDefault="00E82919" w:rsidP="009D4057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29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Заместитель руководителя аппарата Городской Думы - начальник </w:t>
            </w:r>
            <w:r w:rsidRPr="00E82919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управления организационно-правового обеспечения работы аппарата Городской Думы</w:t>
            </w:r>
          </w:p>
        </w:tc>
        <w:tc>
          <w:tcPr>
            <w:tcW w:w="2268" w:type="dxa"/>
          </w:tcPr>
          <w:p w:rsidR="00E82919" w:rsidRPr="00E82919" w:rsidRDefault="00E82919" w:rsidP="00E829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x-none" w:eastAsia="x-none"/>
              </w:rPr>
            </w:pPr>
          </w:p>
          <w:p w:rsidR="00E82919" w:rsidRPr="00E82919" w:rsidRDefault="00E82919" w:rsidP="00E829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x-none" w:eastAsia="x-none"/>
              </w:rPr>
            </w:pPr>
          </w:p>
          <w:p w:rsidR="00E82919" w:rsidRPr="00E82919" w:rsidRDefault="00E82919" w:rsidP="00E829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x-none" w:eastAsia="x-none"/>
              </w:rPr>
            </w:pPr>
          </w:p>
          <w:p w:rsidR="00E82919" w:rsidRPr="00E82919" w:rsidRDefault="00E82919" w:rsidP="00E82919">
            <w:pPr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x-none" w:eastAsia="x-none"/>
              </w:rPr>
            </w:pPr>
          </w:p>
          <w:p w:rsidR="00E82919" w:rsidRPr="00E82919" w:rsidRDefault="00E82919" w:rsidP="00E829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x-none" w:eastAsia="x-none"/>
              </w:rPr>
            </w:pPr>
            <w:r w:rsidRPr="00E82919">
              <w:rPr>
                <w:rFonts w:ascii="Times New Roman" w:hAnsi="Times New Roman" w:cs="Times New Roman"/>
                <w:sz w:val="24"/>
                <w:szCs w:val="24"/>
                <w:lang w:val="x-none" w:eastAsia="x-none"/>
              </w:rPr>
              <w:t xml:space="preserve">___________ </w:t>
            </w:r>
          </w:p>
          <w:p w:rsidR="00E82919" w:rsidRPr="00E82919" w:rsidRDefault="00E82919" w:rsidP="00E829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x-none" w:eastAsia="x-none"/>
              </w:rPr>
            </w:pPr>
            <w:r w:rsidRPr="00E82919">
              <w:rPr>
                <w:rFonts w:ascii="Times New Roman" w:hAnsi="Times New Roman" w:cs="Times New Roman"/>
                <w:sz w:val="20"/>
                <w:szCs w:val="20"/>
                <w:lang w:val="x-none" w:eastAsia="x-none"/>
              </w:rPr>
              <w:t>дата согласования</w:t>
            </w:r>
          </w:p>
        </w:tc>
        <w:tc>
          <w:tcPr>
            <w:tcW w:w="3733" w:type="dxa"/>
          </w:tcPr>
          <w:p w:rsidR="00E82919" w:rsidRPr="00E82919" w:rsidRDefault="00E82919" w:rsidP="00E829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82919" w:rsidRPr="00E82919" w:rsidRDefault="00E82919" w:rsidP="00E829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82919" w:rsidRPr="00E82919" w:rsidRDefault="00E82919" w:rsidP="00E829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82919" w:rsidRPr="00E82919" w:rsidRDefault="00E82919" w:rsidP="00E829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82919" w:rsidRPr="00E82919" w:rsidRDefault="00E82919" w:rsidP="00E829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29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___________ Т.О. Катрук</w:t>
            </w:r>
          </w:p>
          <w:p w:rsidR="00E82919" w:rsidRPr="00E82919" w:rsidRDefault="00E82919" w:rsidP="00E829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8291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               подпись       Фамилия И.О.</w:t>
            </w:r>
          </w:p>
        </w:tc>
      </w:tr>
      <w:tr w:rsidR="00E82919" w:rsidRPr="00E82919" w:rsidTr="00B50727">
        <w:tc>
          <w:tcPr>
            <w:tcW w:w="3828" w:type="dxa"/>
          </w:tcPr>
          <w:p w:rsidR="00E82919" w:rsidRPr="00E82919" w:rsidRDefault="00E82919" w:rsidP="00E82919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E82919" w:rsidRPr="00E82919" w:rsidRDefault="00E82919" w:rsidP="00E829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x-none" w:eastAsia="x-none"/>
              </w:rPr>
            </w:pPr>
          </w:p>
        </w:tc>
        <w:tc>
          <w:tcPr>
            <w:tcW w:w="3733" w:type="dxa"/>
          </w:tcPr>
          <w:p w:rsidR="00E82919" w:rsidRPr="00E82919" w:rsidRDefault="00E82919" w:rsidP="00E829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2919" w:rsidRPr="00E82919" w:rsidTr="00B50727">
        <w:tc>
          <w:tcPr>
            <w:tcW w:w="3828" w:type="dxa"/>
          </w:tcPr>
          <w:p w:rsidR="00E82919" w:rsidRPr="00E82919" w:rsidRDefault="00E82919" w:rsidP="009D4057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E829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Исполнитель – </w:t>
            </w:r>
            <w:r w:rsidR="009D40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и.о. начальника </w:t>
            </w:r>
            <w:r w:rsidRPr="00E829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юридического отдела управления организационно-правового обеспечения работы аппарата Городской Думы</w:t>
            </w:r>
          </w:p>
        </w:tc>
        <w:tc>
          <w:tcPr>
            <w:tcW w:w="2268" w:type="dxa"/>
          </w:tcPr>
          <w:p w:rsidR="00E82919" w:rsidRPr="00E82919" w:rsidRDefault="00E82919" w:rsidP="00E829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x-none" w:eastAsia="x-none"/>
              </w:rPr>
            </w:pPr>
          </w:p>
          <w:p w:rsidR="00E82919" w:rsidRPr="00E82919" w:rsidRDefault="00E82919" w:rsidP="00E829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x-none" w:eastAsia="x-none"/>
              </w:rPr>
            </w:pPr>
          </w:p>
          <w:p w:rsidR="00E82919" w:rsidRPr="00E82919" w:rsidRDefault="00E82919" w:rsidP="00E829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x-none" w:eastAsia="x-none"/>
              </w:rPr>
            </w:pPr>
          </w:p>
          <w:p w:rsidR="00E82919" w:rsidRPr="00E82919" w:rsidRDefault="00E82919" w:rsidP="00E82919">
            <w:pPr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x-none" w:eastAsia="x-none"/>
              </w:rPr>
            </w:pPr>
          </w:p>
          <w:p w:rsidR="00E82919" w:rsidRPr="00E82919" w:rsidRDefault="00E82919" w:rsidP="00E8291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x-none" w:eastAsia="x-none"/>
              </w:rPr>
            </w:pPr>
            <w:r w:rsidRPr="00E82919">
              <w:rPr>
                <w:rFonts w:ascii="Times New Roman" w:hAnsi="Times New Roman" w:cs="Times New Roman"/>
                <w:sz w:val="24"/>
                <w:szCs w:val="24"/>
                <w:lang w:val="x-none" w:eastAsia="x-none"/>
              </w:rPr>
              <w:t xml:space="preserve">___________ </w:t>
            </w:r>
          </w:p>
          <w:p w:rsidR="00E82919" w:rsidRPr="00E82919" w:rsidRDefault="00E82919" w:rsidP="00E82919">
            <w:pPr>
              <w:spacing w:after="0" w:line="240" w:lineRule="auto"/>
              <w:ind w:left="-74" w:right="-14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r w:rsidRPr="00E82919">
              <w:rPr>
                <w:rFonts w:ascii="Times New Roman" w:hAnsi="Times New Roman" w:cs="Times New Roman"/>
                <w:sz w:val="20"/>
                <w:szCs w:val="20"/>
                <w:lang w:val="x-none" w:eastAsia="x-none"/>
              </w:rPr>
              <w:t xml:space="preserve">дата </w:t>
            </w:r>
            <w:r w:rsidRPr="00E82919">
              <w:rPr>
                <w:rFonts w:ascii="Times New Roman" w:hAnsi="Times New Roman" w:cs="Times New Roman"/>
                <w:sz w:val="20"/>
                <w:szCs w:val="20"/>
                <w:lang w:eastAsia="x-none"/>
              </w:rPr>
              <w:t>разработки проекта</w:t>
            </w:r>
          </w:p>
        </w:tc>
        <w:tc>
          <w:tcPr>
            <w:tcW w:w="3733" w:type="dxa"/>
          </w:tcPr>
          <w:p w:rsidR="00E82919" w:rsidRPr="00E82919" w:rsidRDefault="00E82919" w:rsidP="00E829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82919" w:rsidRPr="00E82919" w:rsidRDefault="00E82919" w:rsidP="00E829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82919" w:rsidRPr="00E82919" w:rsidRDefault="00E82919" w:rsidP="00E829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82919" w:rsidRPr="00E82919" w:rsidRDefault="00E82919" w:rsidP="00E82919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82919" w:rsidRPr="00E82919" w:rsidRDefault="00E82919" w:rsidP="00E829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29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___________ </w:t>
            </w:r>
            <w:r w:rsidR="009D40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А.Ю. Ерш</w:t>
            </w:r>
          </w:p>
          <w:p w:rsidR="00E82919" w:rsidRPr="00E82919" w:rsidRDefault="00E82919" w:rsidP="00E829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E8291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               подпись       Фамилия И.О.       </w:t>
            </w:r>
          </w:p>
        </w:tc>
      </w:tr>
    </w:tbl>
    <w:p w:rsidR="00E82919" w:rsidRPr="00E82919" w:rsidRDefault="00E82919" w:rsidP="00E82919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82919" w:rsidRPr="00E82919" w:rsidRDefault="00E82919" w:rsidP="00E82919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82919" w:rsidRPr="00E82919" w:rsidRDefault="00E82919" w:rsidP="00E82919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82919" w:rsidRDefault="00E82919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E82919" w:rsidRDefault="00E82919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E82919" w:rsidRDefault="00E82919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E82919" w:rsidRDefault="00E82919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E82919" w:rsidRDefault="00E82919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E82919" w:rsidRDefault="00E82919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E82919" w:rsidRDefault="00E82919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E82919" w:rsidRDefault="00E82919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  <w:sectPr w:rsidR="00E82919" w:rsidSect="004976B2">
          <w:pgSz w:w="11906" w:h="16838" w:code="9"/>
          <w:pgMar w:top="1134" w:right="567" w:bottom="1134" w:left="1701" w:header="284" w:footer="709" w:gutter="0"/>
          <w:pgNumType w:start="1"/>
          <w:cols w:space="708"/>
          <w:titlePg/>
          <w:docGrid w:linePitch="360"/>
        </w:sectPr>
      </w:pPr>
    </w:p>
    <w:tbl>
      <w:tblPr>
        <w:tblpPr w:leftFromText="181" w:rightFromText="181" w:vertAnchor="text" w:horzAnchor="margin" w:tblpY="238"/>
        <w:tblW w:w="0" w:type="auto"/>
        <w:tblLook w:val="01E0" w:firstRow="1" w:lastRow="1" w:firstColumn="1" w:lastColumn="1" w:noHBand="0" w:noVBand="0"/>
      </w:tblPr>
      <w:tblGrid>
        <w:gridCol w:w="9638"/>
      </w:tblGrid>
      <w:tr w:rsidR="00927263" w:rsidTr="00927263">
        <w:tc>
          <w:tcPr>
            <w:tcW w:w="9854" w:type="dxa"/>
            <w:hideMark/>
          </w:tcPr>
          <w:p w:rsidR="00927263" w:rsidRDefault="00927263" w:rsidP="001D3BC7">
            <w:pPr>
              <w:tabs>
                <w:tab w:val="left" w:pos="4845"/>
              </w:tabs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133475" cy="1000125"/>
                  <wp:effectExtent l="0" t="0" r="9525" b="9525"/>
                  <wp:docPr id="3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263" w:rsidTr="00927263">
        <w:tc>
          <w:tcPr>
            <w:tcW w:w="9854" w:type="dxa"/>
            <w:hideMark/>
          </w:tcPr>
          <w:p w:rsidR="00927263" w:rsidRDefault="00927263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927263" w:rsidTr="00927263">
        <w:tc>
          <w:tcPr>
            <w:tcW w:w="9854" w:type="dxa"/>
            <w:hideMark/>
          </w:tcPr>
          <w:p w:rsidR="00927263" w:rsidRDefault="00927263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ПЕТРОПАВЛОВСК-КАМЧАТСКОГО ГОРОДСКОГО ОКРУГА</w:t>
            </w:r>
          </w:p>
        </w:tc>
      </w:tr>
      <w:tr w:rsidR="00927263" w:rsidTr="00927263">
        <w:tc>
          <w:tcPr>
            <w:tcW w:w="9854" w:type="dxa"/>
            <w:hideMark/>
          </w:tcPr>
          <w:p w:rsidR="00927263" w:rsidRDefault="00927263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-39762</wp:posOffset>
                      </wp:positionH>
                      <wp:positionV relativeFrom="page">
                        <wp:posOffset>65094</wp:posOffset>
                      </wp:positionV>
                      <wp:extent cx="6089515" cy="0"/>
                      <wp:effectExtent l="0" t="19050" r="45085" b="3810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89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FC660E" id="Прямая соединительная линия 6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.15pt,5.15pt" to="476.3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27263" w:rsidRDefault="00927263" w:rsidP="009272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27263" w:rsidRPr="0037603E" w:rsidRDefault="00927263" w:rsidP="0092726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lang w:eastAsia="ru-RU"/>
        </w:rPr>
        <w:t>РЕШЕНИЕ</w:t>
      </w:r>
    </w:p>
    <w:p w:rsidR="00DE34A7" w:rsidRPr="00DE34A7" w:rsidRDefault="00DE34A7" w:rsidP="00DE34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34A7" w:rsidRPr="00DE34A7" w:rsidRDefault="00DE34A7" w:rsidP="00DE34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E34A7">
        <w:rPr>
          <w:rFonts w:ascii="Times New Roman" w:hAnsi="Times New Roman" w:cs="Times New Roman"/>
          <w:sz w:val="28"/>
          <w:szCs w:val="28"/>
          <w:lang w:eastAsia="ru-RU"/>
        </w:rPr>
        <w:t>от ______________ № _____-нд</w:t>
      </w:r>
    </w:p>
    <w:p w:rsidR="00DE34A7" w:rsidRPr="00DE34A7" w:rsidRDefault="00DE34A7" w:rsidP="00DE34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34A7" w:rsidRPr="00E1500E" w:rsidRDefault="00DE34A7" w:rsidP="007003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t>О внесении изменени</w:t>
      </w:r>
      <w:r w:rsidR="0070037B">
        <w:rPr>
          <w:rFonts w:ascii="Times New Roman" w:hAnsi="Times New Roman" w:cs="Times New Roman"/>
          <w:b/>
          <w:sz w:val="28"/>
          <w:szCs w:val="28"/>
          <w:lang w:eastAsia="ru-RU"/>
        </w:rPr>
        <w:t>я</w:t>
      </w: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 Решение Городской Думы Петропавловск-Камчатского городского </w:t>
      </w:r>
      <w:r w:rsidRPr="00CB753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округа </w:t>
      </w:r>
      <w:r w:rsidR="00CB7534" w:rsidRPr="00CB7534">
        <w:rPr>
          <w:rFonts w:ascii="Times New Roman" w:hAnsi="Times New Roman" w:cs="Times New Roman"/>
          <w:b/>
          <w:sz w:val="28"/>
          <w:szCs w:val="28"/>
        </w:rPr>
        <w:t xml:space="preserve">от </w:t>
      </w:r>
      <w:r w:rsidR="00CB7534" w:rsidRPr="00CB7534">
        <w:rPr>
          <w:rFonts w:ascii="Times New Roman" w:hAnsi="Times New Roman" w:cs="Times New Roman"/>
          <w:b/>
          <w:bCs/>
          <w:sz w:val="28"/>
          <w:szCs w:val="28"/>
        </w:rPr>
        <w:t>25.04.2019 № 167-нд</w:t>
      </w:r>
      <w:r w:rsidR="00CB7534" w:rsidRPr="00CB7534">
        <w:rPr>
          <w:rFonts w:ascii="Times New Roman" w:hAnsi="Times New Roman" w:cs="Times New Roman"/>
          <w:b/>
          <w:bCs/>
          <w:sz w:val="28"/>
          <w:szCs w:val="28"/>
        </w:rPr>
        <w:br/>
        <w:t>«</w:t>
      </w:r>
      <w:r w:rsidR="00CB7534" w:rsidRPr="00CB7534">
        <w:rPr>
          <w:rFonts w:ascii="Times New Roman" w:hAnsi="Times New Roman" w:cs="Times New Roman"/>
          <w:b/>
          <w:sz w:val="28"/>
        </w:rPr>
        <w:t>О дополнительных мерах муниципальной социальной поддержки</w:t>
      </w:r>
      <w:r w:rsidR="00CB7534">
        <w:rPr>
          <w:rFonts w:ascii="Times New Roman" w:hAnsi="Times New Roman" w:cs="Times New Roman"/>
          <w:b/>
          <w:sz w:val="28"/>
        </w:rPr>
        <w:br/>
      </w:r>
      <w:r w:rsidR="00CB7534" w:rsidRPr="00CB7534">
        <w:rPr>
          <w:rFonts w:ascii="Times New Roman" w:hAnsi="Times New Roman" w:cs="Times New Roman"/>
          <w:b/>
          <w:sz w:val="28"/>
        </w:rPr>
        <w:t>для отдельных категорий граждан, проживающих на территории Петропавловск-Камчатского городского округа»</w:t>
      </w:r>
      <w:r w:rsidRPr="0070037B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</w:p>
    <w:p w:rsidR="00DE34A7" w:rsidRPr="00DE34A7" w:rsidRDefault="00DE34A7" w:rsidP="00DE34A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DE34A7">
        <w:rPr>
          <w:rFonts w:ascii="Times New Roman" w:hAnsi="Times New Roman" w:cs="Times New Roman"/>
          <w:i/>
          <w:sz w:val="24"/>
          <w:szCs w:val="24"/>
          <w:lang w:eastAsia="ru-RU"/>
        </w:rPr>
        <w:t>Принято Городской Думой Петропавловск-Камчатского городского округа</w:t>
      </w:r>
    </w:p>
    <w:p w:rsidR="00DE34A7" w:rsidRDefault="0021675F" w:rsidP="00DE34A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(решение от _________ </w:t>
      </w:r>
      <w:r w:rsidR="00DE34A7" w:rsidRPr="00DE34A7">
        <w:rPr>
          <w:rFonts w:ascii="Times New Roman" w:hAnsi="Times New Roman" w:cs="Times New Roman"/>
          <w:i/>
          <w:sz w:val="24"/>
          <w:szCs w:val="24"/>
          <w:lang w:eastAsia="ru-RU"/>
        </w:rPr>
        <w:t>№ _______ -р)</w:t>
      </w:r>
    </w:p>
    <w:p w:rsidR="00CD765D" w:rsidRPr="00960830" w:rsidRDefault="00CD765D" w:rsidP="00EC236F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8A4F31" w:rsidRPr="00B66707" w:rsidRDefault="00B66707" w:rsidP="00B66707">
      <w:pPr>
        <w:tabs>
          <w:tab w:val="left" w:pos="2685"/>
        </w:tabs>
        <w:suppressAutoHyphens/>
        <w:spacing w:after="0" w:line="240" w:lineRule="auto"/>
        <w:ind w:left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B6670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1.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70037B" w:rsidRPr="00B6670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Дополнить </w:t>
      </w:r>
      <w:r w:rsidR="00294115" w:rsidRPr="00B6670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подпунктом </w:t>
      </w:r>
      <w:r w:rsidR="00CB7534" w:rsidRPr="00B6670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5.9.11</w:t>
      </w:r>
      <w:r w:rsidR="0070037B" w:rsidRPr="00B6670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следующего содержания:</w:t>
      </w:r>
    </w:p>
    <w:p w:rsidR="00247B8A" w:rsidRDefault="00294115" w:rsidP="006C375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CB7534">
        <w:rPr>
          <w:rFonts w:ascii="Times New Roman" w:hAnsi="Times New Roman" w:cs="Times New Roman"/>
          <w:sz w:val="28"/>
          <w:szCs w:val="28"/>
          <w:lang w:eastAsia="ru-RU"/>
        </w:rPr>
        <w:t>5.9.11</w:t>
      </w:r>
      <w:r w:rsidR="00D40B5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D0449">
        <w:rPr>
          <w:rFonts w:ascii="Times New Roman" w:hAnsi="Times New Roman" w:cs="Times New Roman"/>
          <w:sz w:val="28"/>
          <w:szCs w:val="28"/>
          <w:lang w:eastAsia="ru-RU"/>
        </w:rPr>
        <w:t>граждан</w:t>
      </w:r>
      <w:r w:rsidR="00247B8A">
        <w:rPr>
          <w:rFonts w:ascii="Times New Roman" w:hAnsi="Times New Roman" w:cs="Times New Roman"/>
          <w:sz w:val="28"/>
          <w:szCs w:val="28"/>
          <w:lang w:eastAsia="ru-RU"/>
        </w:rPr>
        <w:t>ам</w:t>
      </w:r>
      <w:r w:rsidR="00AD0449">
        <w:rPr>
          <w:rFonts w:ascii="Times New Roman" w:hAnsi="Times New Roman" w:cs="Times New Roman"/>
          <w:sz w:val="28"/>
          <w:szCs w:val="28"/>
          <w:lang w:eastAsia="ru-RU"/>
        </w:rPr>
        <w:t xml:space="preserve"> Российской Федерации, принимающи</w:t>
      </w:r>
      <w:r w:rsidR="00247B8A">
        <w:rPr>
          <w:rFonts w:ascii="Times New Roman" w:hAnsi="Times New Roman" w:cs="Times New Roman"/>
          <w:sz w:val="28"/>
          <w:szCs w:val="28"/>
          <w:lang w:eastAsia="ru-RU"/>
        </w:rPr>
        <w:t xml:space="preserve">м </w:t>
      </w:r>
      <w:r w:rsidR="00AD0449">
        <w:rPr>
          <w:rFonts w:ascii="Times New Roman" w:hAnsi="Times New Roman" w:cs="Times New Roman"/>
          <w:sz w:val="28"/>
          <w:szCs w:val="28"/>
          <w:lang w:eastAsia="ru-RU"/>
        </w:rPr>
        <w:t>(принимавши</w:t>
      </w:r>
      <w:r w:rsidR="00247B8A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AD0449">
        <w:rPr>
          <w:rFonts w:ascii="Times New Roman" w:hAnsi="Times New Roman" w:cs="Times New Roman"/>
          <w:sz w:val="28"/>
          <w:szCs w:val="28"/>
          <w:lang w:eastAsia="ru-RU"/>
        </w:rPr>
        <w:t>) участие в специальной военной операции на территориях Украины, Донецкой Народной Республики, Луганской Народной Республики, Херсонской и Запорожской областей</w:t>
      </w:r>
      <w:r w:rsidR="00D62FAF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AD0449">
        <w:rPr>
          <w:rFonts w:ascii="Times New Roman" w:hAnsi="Times New Roman" w:cs="Times New Roman"/>
          <w:sz w:val="28"/>
          <w:szCs w:val="28"/>
          <w:lang w:eastAsia="ru-RU"/>
        </w:rPr>
        <w:t xml:space="preserve"> и член</w:t>
      </w:r>
      <w:r w:rsidR="00247B8A">
        <w:rPr>
          <w:rFonts w:ascii="Times New Roman" w:hAnsi="Times New Roman" w:cs="Times New Roman"/>
          <w:sz w:val="28"/>
          <w:szCs w:val="28"/>
          <w:lang w:eastAsia="ru-RU"/>
        </w:rPr>
        <w:t>ам</w:t>
      </w:r>
      <w:r w:rsidR="00AD0449">
        <w:rPr>
          <w:rFonts w:ascii="Times New Roman" w:hAnsi="Times New Roman" w:cs="Times New Roman"/>
          <w:sz w:val="28"/>
          <w:szCs w:val="28"/>
          <w:lang w:eastAsia="ru-RU"/>
        </w:rPr>
        <w:t xml:space="preserve"> их семей</w:t>
      </w:r>
      <w:r w:rsidR="00247B8A">
        <w:rPr>
          <w:rFonts w:ascii="Times New Roman" w:hAnsi="Times New Roman" w:cs="Times New Roman"/>
          <w:sz w:val="28"/>
          <w:szCs w:val="28"/>
          <w:lang w:eastAsia="ru-RU"/>
        </w:rPr>
        <w:t>, зарегистрированным в жилом помещении с ин</w:t>
      </w:r>
      <w:bookmarkStart w:id="0" w:name="_GoBack"/>
      <w:bookmarkEnd w:id="0"/>
      <w:r w:rsidR="00247B8A">
        <w:rPr>
          <w:rFonts w:ascii="Times New Roman" w:hAnsi="Times New Roman" w:cs="Times New Roman"/>
          <w:sz w:val="28"/>
          <w:szCs w:val="28"/>
          <w:lang w:eastAsia="ru-RU"/>
        </w:rPr>
        <w:t xml:space="preserve">дивидуальной (автономной) системой теплоснабжения, не подсоединенной к системе централизованного теплоснабжения, единовременно в размере не менее </w:t>
      </w:r>
      <w:r w:rsidR="00EF6665">
        <w:rPr>
          <w:rFonts w:ascii="Times New Roman" w:hAnsi="Times New Roman" w:cs="Times New Roman"/>
          <w:sz w:val="28"/>
          <w:szCs w:val="28"/>
          <w:lang w:eastAsia="ru-RU"/>
        </w:rPr>
        <w:t>50</w:t>
      </w:r>
      <w:r w:rsidR="0070411C">
        <w:rPr>
          <w:rFonts w:ascii="Times New Roman" w:hAnsi="Times New Roman" w:cs="Times New Roman"/>
          <w:sz w:val="28"/>
          <w:szCs w:val="28"/>
          <w:lang w:eastAsia="ru-RU"/>
        </w:rPr>
        <w:t> 000 рублей;</w:t>
      </w:r>
      <w:r w:rsidR="00247B8A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DC50D2" w:rsidRPr="00DC50D2" w:rsidRDefault="00247B8A" w:rsidP="00D21A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DC50D2" w:rsidRPr="00DC50D2">
        <w:rPr>
          <w:rFonts w:ascii="Times New Roman" w:hAnsi="Times New Roman" w:cs="Times New Roman"/>
          <w:sz w:val="28"/>
          <w:szCs w:val="28"/>
          <w:lang w:eastAsia="ru-RU"/>
        </w:rPr>
        <w:t>. Настоящее Решение вступает в силу после дня его официального опубликования.</w:t>
      </w:r>
    </w:p>
    <w:p w:rsidR="00DE34A7" w:rsidRDefault="00DE34A7" w:rsidP="004976B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26453" w:rsidRPr="00DE34A7" w:rsidRDefault="00726453" w:rsidP="004976B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3979"/>
        <w:gridCol w:w="2341"/>
        <w:gridCol w:w="3427"/>
      </w:tblGrid>
      <w:tr w:rsidR="00DE34A7" w:rsidRPr="00DE34A7" w:rsidTr="00665415">
        <w:trPr>
          <w:trHeight w:val="1020"/>
        </w:trPr>
        <w:tc>
          <w:tcPr>
            <w:tcW w:w="3979" w:type="dxa"/>
          </w:tcPr>
          <w:p w:rsidR="00DE34A7" w:rsidRPr="00DE34A7" w:rsidRDefault="00DE34A7" w:rsidP="00726453">
            <w:pPr>
              <w:spacing w:after="0" w:line="240" w:lineRule="auto"/>
              <w:ind w:left="-105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34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Глава</w:t>
            </w:r>
          </w:p>
          <w:p w:rsidR="00DE34A7" w:rsidRPr="00DE34A7" w:rsidRDefault="00DE34A7" w:rsidP="00726453">
            <w:pPr>
              <w:spacing w:after="0" w:line="240" w:lineRule="auto"/>
              <w:ind w:left="-105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34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Петропавловск-Камчатского городского округа</w:t>
            </w:r>
          </w:p>
        </w:tc>
        <w:tc>
          <w:tcPr>
            <w:tcW w:w="2341" w:type="dxa"/>
          </w:tcPr>
          <w:p w:rsidR="00DE34A7" w:rsidRPr="00DE34A7" w:rsidRDefault="00DE34A7" w:rsidP="00DE34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E34A7" w:rsidRPr="00DE34A7" w:rsidRDefault="00DE34A7" w:rsidP="00DE34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27" w:type="dxa"/>
          </w:tcPr>
          <w:p w:rsidR="00DE34A7" w:rsidRPr="00DE34A7" w:rsidRDefault="00DE34A7" w:rsidP="00DE34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E34A7" w:rsidRPr="00DE34A7" w:rsidRDefault="00DE34A7" w:rsidP="00DE34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E34A7" w:rsidRPr="00DE34A7" w:rsidRDefault="00892791" w:rsidP="00665415">
            <w:pPr>
              <w:spacing w:after="0" w:line="240" w:lineRule="auto"/>
              <w:ind w:right="-108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К.В.</w:t>
            </w:r>
            <w:r w:rsidR="00D7371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Брызгин</w:t>
            </w:r>
          </w:p>
        </w:tc>
      </w:tr>
    </w:tbl>
    <w:p w:rsidR="004976B2" w:rsidRDefault="004976B2">
      <w:pPr>
        <w:spacing w:after="0" w:line="240" w:lineRule="auto"/>
        <w:jc w:val="left"/>
        <w:rPr>
          <w:rFonts w:ascii="Times New Roman" w:hAnsi="Times New Roman"/>
          <w:sz w:val="28"/>
          <w:szCs w:val="28"/>
          <w:lang w:eastAsia="ru-RU"/>
        </w:rPr>
        <w:sectPr w:rsidR="004976B2" w:rsidSect="00FE3515">
          <w:headerReference w:type="default" r:id="rId11"/>
          <w:pgSz w:w="11906" w:h="16838" w:code="9"/>
          <w:pgMar w:top="1134" w:right="567" w:bottom="1134" w:left="1701" w:header="284" w:footer="709" w:gutter="0"/>
          <w:pgNumType w:start="1"/>
          <w:cols w:space="708"/>
          <w:titlePg/>
          <w:docGrid w:linePitch="360"/>
        </w:sectPr>
      </w:pPr>
    </w:p>
    <w:p w:rsidR="00DE34A7" w:rsidRPr="007B09D5" w:rsidRDefault="00DE34A7" w:rsidP="00B27E31">
      <w:pPr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B09D5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DE34A7" w:rsidRPr="007B09D5" w:rsidRDefault="00DE34A7" w:rsidP="006C3758">
      <w:pPr>
        <w:tabs>
          <w:tab w:val="left" w:pos="3578"/>
        </w:tabs>
        <w:suppressAutoHyphens/>
        <w:spacing w:after="0" w:line="228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B09D5">
        <w:rPr>
          <w:rFonts w:ascii="Times New Roman" w:hAnsi="Times New Roman" w:cs="Times New Roman"/>
          <w:b/>
          <w:sz w:val="28"/>
          <w:szCs w:val="28"/>
          <w:lang w:eastAsia="ru-RU"/>
        </w:rPr>
        <w:t>к проекту решения Городской Думы Петропавловск-Камчатского городского округа</w:t>
      </w:r>
      <w:r w:rsidRPr="007B09D5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Pr="007B09D5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="001554D4">
        <w:rPr>
          <w:rFonts w:ascii="Times New Roman" w:hAnsi="Times New Roman" w:cs="Times New Roman"/>
          <w:b/>
          <w:sz w:val="28"/>
          <w:szCs w:val="28"/>
          <w:lang w:eastAsia="ru-RU"/>
        </w:rPr>
        <w:t>О</w:t>
      </w:r>
      <w:r w:rsidR="001554D4" w:rsidRPr="001554D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внесении изменени</w:t>
      </w:r>
      <w:r w:rsidR="006C3758">
        <w:rPr>
          <w:rFonts w:ascii="Times New Roman" w:hAnsi="Times New Roman" w:cs="Times New Roman"/>
          <w:b/>
          <w:sz w:val="28"/>
          <w:szCs w:val="28"/>
          <w:lang w:eastAsia="ru-RU"/>
        </w:rPr>
        <w:t>я</w:t>
      </w:r>
      <w:r w:rsidR="001554D4" w:rsidRPr="001554D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 Решение Городской Думы Петропавловск-Камчатского городского </w:t>
      </w:r>
      <w:r w:rsidR="00D23441" w:rsidRPr="006C375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округа </w:t>
      </w:r>
      <w:r w:rsidR="00CD1189" w:rsidRPr="00CB7534">
        <w:rPr>
          <w:rFonts w:ascii="Times New Roman" w:hAnsi="Times New Roman" w:cs="Times New Roman"/>
          <w:b/>
          <w:sz w:val="28"/>
          <w:szCs w:val="28"/>
        </w:rPr>
        <w:t xml:space="preserve">от </w:t>
      </w:r>
      <w:r w:rsidR="00CD1189" w:rsidRPr="00CB7534">
        <w:rPr>
          <w:rFonts w:ascii="Times New Roman" w:hAnsi="Times New Roman" w:cs="Times New Roman"/>
          <w:b/>
          <w:bCs/>
          <w:sz w:val="28"/>
          <w:szCs w:val="28"/>
        </w:rPr>
        <w:t>25.04.2019 № 167-нд</w:t>
      </w:r>
      <w:r w:rsidR="00CD1189" w:rsidRPr="00CB7534">
        <w:rPr>
          <w:rFonts w:ascii="Times New Roman" w:hAnsi="Times New Roman" w:cs="Times New Roman"/>
          <w:b/>
          <w:bCs/>
          <w:sz w:val="28"/>
          <w:szCs w:val="28"/>
        </w:rPr>
        <w:br/>
        <w:t>«</w:t>
      </w:r>
      <w:r w:rsidR="00CD1189" w:rsidRPr="00CB7534">
        <w:rPr>
          <w:rFonts w:ascii="Times New Roman" w:hAnsi="Times New Roman" w:cs="Times New Roman"/>
          <w:b/>
          <w:sz w:val="28"/>
        </w:rPr>
        <w:t>О дополнительных мерах муниципальной социальной поддержки</w:t>
      </w:r>
      <w:r w:rsidR="00CD1189">
        <w:rPr>
          <w:rFonts w:ascii="Times New Roman" w:hAnsi="Times New Roman" w:cs="Times New Roman"/>
          <w:b/>
          <w:sz w:val="28"/>
        </w:rPr>
        <w:br/>
      </w:r>
      <w:r w:rsidR="00CD1189" w:rsidRPr="00CB7534">
        <w:rPr>
          <w:rFonts w:ascii="Times New Roman" w:hAnsi="Times New Roman" w:cs="Times New Roman"/>
          <w:b/>
          <w:sz w:val="28"/>
        </w:rPr>
        <w:t>для отдельных категорий граждан, проживающих на территории Петропавловск-Камчатского городского округа»</w:t>
      </w:r>
      <w:r w:rsidR="00CD1189" w:rsidRPr="0070037B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</w:p>
    <w:p w:rsidR="006C3758" w:rsidRDefault="00DE34A7" w:rsidP="006C375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7B09D5">
        <w:rPr>
          <w:rFonts w:ascii="Times New Roman" w:hAnsi="Times New Roman" w:cs="Times New Roman"/>
          <w:sz w:val="28"/>
          <w:szCs w:val="28"/>
          <w:lang w:eastAsia="ru-RU"/>
        </w:rPr>
        <w:t>Проект решения Городской Думы Петропавловск</w:t>
      </w:r>
      <w:r w:rsidR="001554D4">
        <w:rPr>
          <w:rFonts w:ascii="Times New Roman" w:hAnsi="Times New Roman" w:cs="Times New Roman"/>
          <w:sz w:val="28"/>
          <w:szCs w:val="28"/>
          <w:lang w:eastAsia="ru-RU"/>
        </w:rPr>
        <w:t xml:space="preserve">-Камчатского городского округа </w:t>
      </w:r>
      <w:r w:rsidR="001554D4" w:rsidRPr="001554D4">
        <w:rPr>
          <w:rFonts w:ascii="Times New Roman" w:hAnsi="Times New Roman" w:cs="Times New Roman"/>
          <w:sz w:val="28"/>
          <w:szCs w:val="28"/>
          <w:lang w:eastAsia="ru-RU"/>
        </w:rPr>
        <w:t>«О внесении изменени</w:t>
      </w:r>
      <w:r w:rsidR="006C3758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1554D4" w:rsidRPr="001554D4">
        <w:rPr>
          <w:rFonts w:ascii="Times New Roman" w:hAnsi="Times New Roman" w:cs="Times New Roman"/>
          <w:sz w:val="28"/>
          <w:szCs w:val="28"/>
          <w:lang w:eastAsia="ru-RU"/>
        </w:rPr>
        <w:t xml:space="preserve"> в Решение Городской Думы Петропавловск-Камчатского городского</w:t>
      </w:r>
      <w:r w:rsidR="00D23441">
        <w:rPr>
          <w:rFonts w:ascii="Times New Roman" w:hAnsi="Times New Roman" w:cs="Times New Roman"/>
          <w:sz w:val="28"/>
          <w:szCs w:val="28"/>
          <w:lang w:eastAsia="ru-RU"/>
        </w:rPr>
        <w:t xml:space="preserve"> округа </w:t>
      </w:r>
      <w:r w:rsidR="00CD1189" w:rsidRPr="0070326C">
        <w:rPr>
          <w:rFonts w:ascii="Times New Roman" w:hAnsi="Times New Roman" w:cs="Times New Roman"/>
          <w:sz w:val="28"/>
          <w:szCs w:val="28"/>
        </w:rPr>
        <w:t xml:space="preserve">от </w:t>
      </w:r>
      <w:r w:rsidR="00CD1189">
        <w:rPr>
          <w:rFonts w:ascii="Times New Roman" w:hAnsi="Times New Roman" w:cs="Times New Roman"/>
          <w:bCs/>
          <w:sz w:val="28"/>
          <w:szCs w:val="28"/>
        </w:rPr>
        <w:t xml:space="preserve">25.04.2019 </w:t>
      </w:r>
      <w:r w:rsidR="00CD1189" w:rsidRPr="0070326C">
        <w:rPr>
          <w:rFonts w:ascii="Times New Roman" w:hAnsi="Times New Roman" w:cs="Times New Roman"/>
          <w:bCs/>
          <w:sz w:val="28"/>
          <w:szCs w:val="28"/>
        </w:rPr>
        <w:t>№ 1</w:t>
      </w:r>
      <w:r w:rsidR="00CD1189">
        <w:rPr>
          <w:rFonts w:ascii="Times New Roman" w:hAnsi="Times New Roman" w:cs="Times New Roman"/>
          <w:bCs/>
          <w:sz w:val="28"/>
          <w:szCs w:val="28"/>
        </w:rPr>
        <w:t>6</w:t>
      </w:r>
      <w:r w:rsidR="00CD1189" w:rsidRPr="0070326C">
        <w:rPr>
          <w:rFonts w:ascii="Times New Roman" w:hAnsi="Times New Roman" w:cs="Times New Roman"/>
          <w:bCs/>
          <w:sz w:val="28"/>
          <w:szCs w:val="28"/>
        </w:rPr>
        <w:t>7-нд</w:t>
      </w:r>
      <w:r w:rsidR="00CD118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D1189" w:rsidRPr="0070326C">
        <w:rPr>
          <w:rFonts w:ascii="Times New Roman" w:hAnsi="Times New Roman" w:cs="Times New Roman"/>
          <w:bCs/>
          <w:sz w:val="28"/>
          <w:szCs w:val="28"/>
        </w:rPr>
        <w:t>«</w:t>
      </w:r>
      <w:r w:rsidR="00CD1189" w:rsidRPr="0070326C">
        <w:rPr>
          <w:rFonts w:ascii="Times New Roman" w:hAnsi="Times New Roman" w:cs="Times New Roman"/>
          <w:sz w:val="28"/>
        </w:rPr>
        <w:t>О</w:t>
      </w:r>
      <w:r w:rsidR="00CD1189" w:rsidRPr="00CF7D22">
        <w:rPr>
          <w:rFonts w:ascii="Times New Roman" w:hAnsi="Times New Roman" w:cs="Times New Roman"/>
          <w:sz w:val="28"/>
        </w:rPr>
        <w:t xml:space="preserve"> </w:t>
      </w:r>
      <w:r w:rsidR="00CD1189">
        <w:rPr>
          <w:rFonts w:ascii="Times New Roman" w:hAnsi="Times New Roman" w:cs="Times New Roman"/>
          <w:sz w:val="28"/>
        </w:rPr>
        <w:t xml:space="preserve">дополнительных </w:t>
      </w:r>
      <w:r w:rsidR="00CD1189" w:rsidRPr="0070326C">
        <w:rPr>
          <w:rFonts w:ascii="Times New Roman" w:hAnsi="Times New Roman" w:cs="Times New Roman"/>
          <w:sz w:val="28"/>
        </w:rPr>
        <w:t xml:space="preserve">мерах муниципальной социальной поддержки </w:t>
      </w:r>
      <w:r w:rsidR="00CD1189">
        <w:rPr>
          <w:rFonts w:ascii="Times New Roman" w:hAnsi="Times New Roman" w:cs="Times New Roman"/>
          <w:sz w:val="28"/>
        </w:rPr>
        <w:t xml:space="preserve">для </w:t>
      </w:r>
      <w:r w:rsidR="00CD1189" w:rsidRPr="0070326C">
        <w:rPr>
          <w:rFonts w:ascii="Times New Roman" w:hAnsi="Times New Roman" w:cs="Times New Roman"/>
          <w:sz w:val="28"/>
        </w:rPr>
        <w:t>отдельны</w:t>
      </w:r>
      <w:r w:rsidR="00CD1189">
        <w:rPr>
          <w:rFonts w:ascii="Times New Roman" w:hAnsi="Times New Roman" w:cs="Times New Roman"/>
          <w:sz w:val="28"/>
        </w:rPr>
        <w:t>х</w:t>
      </w:r>
      <w:r w:rsidR="00CD1189" w:rsidRPr="0070326C">
        <w:rPr>
          <w:rFonts w:ascii="Times New Roman" w:hAnsi="Times New Roman" w:cs="Times New Roman"/>
          <w:sz w:val="28"/>
        </w:rPr>
        <w:t xml:space="preserve"> категори</w:t>
      </w:r>
      <w:r w:rsidR="00CD1189">
        <w:rPr>
          <w:rFonts w:ascii="Times New Roman" w:hAnsi="Times New Roman" w:cs="Times New Roman"/>
          <w:sz w:val="28"/>
        </w:rPr>
        <w:t>й</w:t>
      </w:r>
      <w:r w:rsidR="00CD1189" w:rsidRPr="0070326C">
        <w:rPr>
          <w:rFonts w:ascii="Times New Roman" w:hAnsi="Times New Roman" w:cs="Times New Roman"/>
          <w:sz w:val="28"/>
        </w:rPr>
        <w:t xml:space="preserve"> граждан, проживающи</w:t>
      </w:r>
      <w:r w:rsidR="00CD1189">
        <w:rPr>
          <w:rFonts w:ascii="Times New Roman" w:hAnsi="Times New Roman" w:cs="Times New Roman"/>
          <w:sz w:val="28"/>
        </w:rPr>
        <w:t>х</w:t>
      </w:r>
      <w:r w:rsidR="00CD1189" w:rsidRPr="0070326C">
        <w:rPr>
          <w:rFonts w:ascii="Times New Roman" w:hAnsi="Times New Roman" w:cs="Times New Roman"/>
          <w:sz w:val="28"/>
        </w:rPr>
        <w:t xml:space="preserve"> на территории Петропавловск-Камчатского городского округа»</w:t>
      </w:r>
      <w:r w:rsidR="006C3758" w:rsidRPr="007B09D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B09D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(далее – </w:t>
      </w:r>
      <w:r w:rsidR="001237A8" w:rsidRPr="007B09D5">
        <w:rPr>
          <w:rFonts w:ascii="Times New Roman" w:hAnsi="Times New Roman" w:cs="Times New Roman"/>
          <w:bCs/>
          <w:sz w:val="28"/>
          <w:szCs w:val="28"/>
          <w:lang w:eastAsia="ru-RU"/>
        </w:rPr>
        <w:t>п</w:t>
      </w:r>
      <w:r w:rsidR="007B09D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роект решения) </w:t>
      </w:r>
      <w:r w:rsidR="001554D4" w:rsidRPr="001554D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разработан </w:t>
      </w:r>
      <w:r w:rsidR="006C375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с целью </w:t>
      </w:r>
      <w:r w:rsidR="006C3758">
        <w:rPr>
          <w:rFonts w:ascii="Times New Roman" w:hAnsi="Times New Roman" w:cs="Times New Roman"/>
          <w:sz w:val="28"/>
          <w:szCs w:val="28"/>
          <w:lang w:eastAsia="ru-RU"/>
        </w:rPr>
        <w:t xml:space="preserve">поддержки </w:t>
      </w:r>
      <w:r w:rsidR="0040130F">
        <w:rPr>
          <w:rFonts w:ascii="Times New Roman" w:hAnsi="Times New Roman" w:cs="Times New Roman"/>
          <w:sz w:val="28"/>
          <w:szCs w:val="28"/>
          <w:lang w:eastAsia="ru-RU"/>
        </w:rPr>
        <w:t>зарегистрированных на территории Петропавловск-Камчатского городского округа в жилых помещениях с индивидуальной (автономной) системой теплоснабжения, не подсоединенной к системе централизованного теплоснабжения,</w:t>
      </w:r>
      <w:r w:rsidR="006C3758">
        <w:rPr>
          <w:rFonts w:ascii="Times New Roman" w:hAnsi="Times New Roman" w:cs="Times New Roman"/>
          <w:sz w:val="28"/>
          <w:szCs w:val="28"/>
          <w:lang w:eastAsia="ru-RU"/>
        </w:rPr>
        <w:t xml:space="preserve"> граждан Российской Федерации, принимающих (принимавших) участие в специальной военной операции на территориях Украины, Донецкой Народной Республики, Луганской Народной Республики, Херсонской и Запорожской областей </w:t>
      </w:r>
      <w:r w:rsidR="006C3758" w:rsidRPr="00611146">
        <w:rPr>
          <w:rFonts w:ascii="Times New Roman" w:hAnsi="Times New Roman" w:cs="Times New Roman"/>
          <w:sz w:val="28"/>
          <w:szCs w:val="28"/>
          <w:lang w:eastAsia="ru-RU"/>
        </w:rPr>
        <w:t>(далее - специальная военная операция)</w:t>
      </w:r>
      <w:r w:rsidR="0040130F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6C3758">
        <w:rPr>
          <w:rFonts w:ascii="Times New Roman" w:hAnsi="Times New Roman" w:cs="Times New Roman"/>
          <w:sz w:val="28"/>
          <w:szCs w:val="28"/>
          <w:lang w:eastAsia="ru-RU"/>
        </w:rPr>
        <w:t xml:space="preserve"> и членов их семей.</w:t>
      </w:r>
    </w:p>
    <w:p w:rsidR="00D81FB2" w:rsidRDefault="00D81FB2" w:rsidP="00D81FB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Согласно абзацу второму части 5 статьи 20 Федерального закона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от 06.10.2003 № 131-ФЗ «Об общих принципах организации местного самоуправления в Российской Федерации» и части 5 статьи 14 Городская Дума Петропавловск-Камчатского городского округа </w:t>
      </w:r>
      <w:r w:rsidR="0025314C">
        <w:rPr>
          <w:rFonts w:ascii="Times New Roman" w:hAnsi="Times New Roman" w:cs="Times New Roman"/>
          <w:sz w:val="28"/>
          <w:szCs w:val="28"/>
          <w:lang w:eastAsia="ru-RU"/>
        </w:rPr>
        <w:t xml:space="preserve">(далее – Городская Дума) </w:t>
      </w:r>
      <w:r w:rsidRPr="009E7743">
        <w:rPr>
          <w:rFonts w:ascii="Times New Roman" w:hAnsi="Times New Roman" w:cs="Times New Roman"/>
          <w:sz w:val="28"/>
          <w:szCs w:val="28"/>
        </w:rPr>
        <w:t xml:space="preserve">вправе устанавливать за счет средств бюджета </w:t>
      </w:r>
      <w:r>
        <w:rPr>
          <w:rFonts w:ascii="Times New Roman" w:hAnsi="Times New Roman" w:cs="Times New Roman"/>
          <w:sz w:val="28"/>
          <w:szCs w:val="28"/>
        </w:rPr>
        <w:t xml:space="preserve">Петропавловск-Камчатского </w:t>
      </w:r>
      <w:r w:rsidRPr="009E7743">
        <w:rPr>
          <w:rFonts w:ascii="Times New Roman" w:hAnsi="Times New Roman" w:cs="Times New Roman"/>
          <w:sz w:val="28"/>
          <w:szCs w:val="28"/>
        </w:rPr>
        <w:t>городского округа (за исключением финансовых средств, передаваемых бюджету городского округа на осуществление целевых расходов)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положений, устанавливающих указанное право.</w:t>
      </w:r>
    </w:p>
    <w:p w:rsidR="006C3758" w:rsidRDefault="00D81FB2" w:rsidP="006C375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При установлении меры </w:t>
      </w:r>
      <w:r w:rsidR="0025314C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муниципальной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социальной </w:t>
      </w:r>
      <w:r w:rsidR="0025314C">
        <w:rPr>
          <w:rFonts w:ascii="Times New Roman" w:hAnsi="Times New Roman" w:cs="Times New Roman"/>
          <w:sz w:val="28"/>
          <w:szCs w:val="28"/>
          <w:lang w:eastAsia="ru-RU"/>
        </w:rPr>
        <w:t>поддержки в виде оказания материальной помощи гражданам Российской Федерации, принимающих (принимавших) участие в специальной военной операции, и членам их семей необходимо учитывать, что указанн</w:t>
      </w:r>
      <w:r w:rsidR="00D35512">
        <w:rPr>
          <w:rFonts w:ascii="Times New Roman" w:hAnsi="Times New Roman" w:cs="Times New Roman"/>
          <w:sz w:val="28"/>
          <w:szCs w:val="28"/>
          <w:lang w:eastAsia="ru-RU"/>
        </w:rPr>
        <w:t>ая категория граждан нуждается в особой социальной поддержке</w:t>
      </w:r>
      <w:r w:rsidR="000A1BE3">
        <w:rPr>
          <w:rFonts w:ascii="Times New Roman" w:hAnsi="Times New Roman" w:cs="Times New Roman"/>
          <w:sz w:val="28"/>
          <w:szCs w:val="28"/>
          <w:lang w:eastAsia="ru-RU"/>
        </w:rPr>
        <w:t xml:space="preserve"> и в повышении уровня социальной защищенности</w:t>
      </w:r>
      <w:r w:rsidR="00D3551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47C79" w:rsidRDefault="00611146" w:rsidP="00847C7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Стоит отметить, что соответствующая мера муниципальной социальной поддержки </w:t>
      </w:r>
      <w:r w:rsidR="0002706D">
        <w:rPr>
          <w:rFonts w:ascii="Times New Roman" w:hAnsi="Times New Roman" w:cs="Times New Roman"/>
          <w:sz w:val="28"/>
          <w:szCs w:val="28"/>
          <w:lang w:eastAsia="ru-RU"/>
        </w:rPr>
        <w:t xml:space="preserve">уже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предусмотрена в Елизовском муниципальном районе</w:t>
      </w:r>
      <w:r w:rsidR="004214E2">
        <w:rPr>
          <w:rFonts w:ascii="Times New Roman" w:hAnsi="Times New Roman" w:cs="Times New Roman"/>
          <w:sz w:val="28"/>
          <w:szCs w:val="28"/>
          <w:lang w:eastAsia="ru-RU"/>
        </w:rPr>
        <w:t xml:space="preserve"> (Решение Думы </w:t>
      </w:r>
      <w:r w:rsidR="00847C79">
        <w:rPr>
          <w:rFonts w:ascii="Times New Roman" w:hAnsi="Times New Roman" w:cs="Times New Roman"/>
          <w:sz w:val="28"/>
          <w:szCs w:val="28"/>
          <w:lang w:eastAsia="ru-RU"/>
        </w:rPr>
        <w:t>Елизовского муниципального района от 03.11.2022 № 300 «О мере поддержки отдельным категориям граждан, принимающим (принимавшим) участие в специальной военной операции на территориях Донецкой Народной Республики, Луганской Народной Республики и Украины и членам их семей, проживающим в Елизовском муниципальном районе»</w:t>
      </w:r>
      <w:r w:rsidR="00ED0522">
        <w:rPr>
          <w:rFonts w:ascii="Times New Roman" w:hAnsi="Times New Roman" w:cs="Times New Roman"/>
          <w:sz w:val="28"/>
          <w:szCs w:val="28"/>
          <w:lang w:eastAsia="ru-RU"/>
        </w:rPr>
        <w:t xml:space="preserve"> прилагается)</w:t>
      </w:r>
      <w:r w:rsidR="00847C7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214E2" w:rsidRDefault="004214E2" w:rsidP="00582F9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Более того, в адрес Городской Думы неоднокр</w:t>
      </w:r>
      <w:r w:rsidR="00847C79">
        <w:rPr>
          <w:rFonts w:ascii="Times New Roman" w:hAnsi="Times New Roman" w:cs="Times New Roman"/>
          <w:sz w:val="28"/>
          <w:szCs w:val="28"/>
          <w:lang w:eastAsia="ru-RU"/>
        </w:rPr>
        <w:t xml:space="preserve">атно поступали обращения </w:t>
      </w:r>
      <w:r w:rsidR="00582F9A">
        <w:rPr>
          <w:rFonts w:ascii="Times New Roman" w:hAnsi="Times New Roman" w:cs="Times New Roman"/>
          <w:sz w:val="28"/>
          <w:szCs w:val="28"/>
          <w:lang w:eastAsia="ru-RU"/>
        </w:rPr>
        <w:t xml:space="preserve">граждан Российской Федерации, принимающих участие в специальной военной операции, со сложностью членам их семьи отапливать жилые помещения ввиду отсутствия дров. </w:t>
      </w:r>
    </w:p>
    <w:p w:rsidR="0002706D" w:rsidRDefault="00426C31" w:rsidP="006C375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частью 5 статьи 60 Устава Петропавловск-Камчатского городского округа, частью 5 статьи 62 Решения Городской Думы Петропавловск-</w:t>
      </w:r>
      <w:r w:rsidRPr="009738FA">
        <w:rPr>
          <w:rFonts w:ascii="Times New Roman" w:hAnsi="Times New Roman" w:cs="Times New Roman"/>
          <w:sz w:val="28"/>
          <w:szCs w:val="28"/>
        </w:rPr>
        <w:t>Камчатского городского округа от 13.07.2018 № 82-нд «О Регламенте Городской Думы Петропавловск-Камчатского городского округа» и частью 6 статьи 2 Решения Городской Думы от 31.10.2013 № 141-нд «О порядке внесения проектов муниципальных нормативных правовых актов на рассмотрение Городской Думы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38FA">
        <w:rPr>
          <w:rFonts w:ascii="Times New Roman" w:hAnsi="Times New Roman" w:cs="Times New Roman"/>
          <w:sz w:val="28"/>
          <w:szCs w:val="28"/>
        </w:rPr>
        <w:t>Петропавловск-Камчатского городского округа»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роект решения направлен в адрес </w:t>
      </w:r>
      <w:r w:rsidR="0002706D" w:rsidRPr="00352139">
        <w:rPr>
          <w:rFonts w:ascii="Times New Roman" w:hAnsi="Times New Roman" w:cs="Times New Roman"/>
          <w:sz w:val="28"/>
          <w:szCs w:val="28"/>
          <w:lang w:eastAsia="ru-RU"/>
        </w:rPr>
        <w:t xml:space="preserve">Главы Петропавловск-Камчатского городского округа </w:t>
      </w:r>
      <w:r>
        <w:rPr>
          <w:rFonts w:ascii="Times New Roman" w:hAnsi="Times New Roman" w:cs="Times New Roman"/>
          <w:sz w:val="28"/>
          <w:szCs w:val="28"/>
          <w:lang w:eastAsia="ru-RU"/>
        </w:rPr>
        <w:t>для дачи его заключения</w:t>
      </w:r>
      <w:r w:rsidR="0002706D" w:rsidRPr="0035213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2706D" w:rsidRDefault="00C54F00" w:rsidP="0002706D">
      <w:pPr>
        <w:spacing w:after="0" w:line="240" w:lineRule="atLeast"/>
        <w:ind w:firstLine="709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 текущий финансовый год п</w:t>
      </w:r>
      <w:r w:rsidR="0002706D" w:rsidRPr="0002706D">
        <w:rPr>
          <w:rFonts w:ascii="Times New Roman" w:hAnsi="Times New Roman" w:cs="Times New Roman"/>
          <w:sz w:val="28"/>
          <w:szCs w:val="28"/>
          <w:lang w:eastAsia="ru-RU"/>
        </w:rPr>
        <w:t xml:space="preserve">ринятие проекта решения </w:t>
      </w:r>
      <w:r w:rsidR="0002706D" w:rsidRPr="000270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потребует дополнительных финансовых средств из бюджета Петропавловск-Камчатского городского округа</w:t>
      </w:r>
      <w:r w:rsidR="004C23D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случае отсутствия сэкономленных в </w:t>
      </w:r>
      <w:r w:rsidR="004C23DA" w:rsidRPr="000270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бюджет</w:t>
      </w:r>
      <w:r w:rsidR="004C23D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="004C23DA" w:rsidRPr="000270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Петропавловск-Камчатского городского округа</w:t>
      </w:r>
      <w:r w:rsidR="004C23D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денежных средств от реализации Решения </w:t>
      </w:r>
      <w:r w:rsidR="004C23DA" w:rsidRPr="001554D4">
        <w:rPr>
          <w:rFonts w:ascii="Times New Roman" w:hAnsi="Times New Roman" w:cs="Times New Roman"/>
          <w:sz w:val="28"/>
          <w:szCs w:val="28"/>
          <w:lang w:eastAsia="ru-RU"/>
        </w:rPr>
        <w:t>Городской Думы Петропавловск-Камчатского городского</w:t>
      </w:r>
      <w:r w:rsidR="004C23DA">
        <w:rPr>
          <w:rFonts w:ascii="Times New Roman" w:hAnsi="Times New Roman" w:cs="Times New Roman"/>
          <w:sz w:val="28"/>
          <w:szCs w:val="28"/>
          <w:lang w:eastAsia="ru-RU"/>
        </w:rPr>
        <w:t xml:space="preserve"> округа</w:t>
      </w:r>
      <w:r w:rsidR="006A7B5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6A7B5D" w:rsidRPr="0070326C">
        <w:rPr>
          <w:rFonts w:ascii="Times New Roman" w:hAnsi="Times New Roman" w:cs="Times New Roman"/>
          <w:sz w:val="28"/>
          <w:szCs w:val="28"/>
        </w:rPr>
        <w:t xml:space="preserve">от </w:t>
      </w:r>
      <w:r w:rsidR="006A7B5D">
        <w:rPr>
          <w:rFonts w:ascii="Times New Roman" w:hAnsi="Times New Roman" w:cs="Times New Roman"/>
          <w:bCs/>
          <w:sz w:val="28"/>
          <w:szCs w:val="28"/>
        </w:rPr>
        <w:t xml:space="preserve">25.04.2019 </w:t>
      </w:r>
      <w:r w:rsidR="006A7B5D" w:rsidRPr="0070326C">
        <w:rPr>
          <w:rFonts w:ascii="Times New Roman" w:hAnsi="Times New Roman" w:cs="Times New Roman"/>
          <w:bCs/>
          <w:sz w:val="28"/>
          <w:szCs w:val="28"/>
        </w:rPr>
        <w:t>№ 1</w:t>
      </w:r>
      <w:r w:rsidR="006A7B5D">
        <w:rPr>
          <w:rFonts w:ascii="Times New Roman" w:hAnsi="Times New Roman" w:cs="Times New Roman"/>
          <w:bCs/>
          <w:sz w:val="28"/>
          <w:szCs w:val="28"/>
        </w:rPr>
        <w:t>6</w:t>
      </w:r>
      <w:r w:rsidR="006A7B5D" w:rsidRPr="0070326C">
        <w:rPr>
          <w:rFonts w:ascii="Times New Roman" w:hAnsi="Times New Roman" w:cs="Times New Roman"/>
          <w:bCs/>
          <w:sz w:val="28"/>
          <w:szCs w:val="28"/>
        </w:rPr>
        <w:t>7-нд</w:t>
      </w:r>
      <w:r w:rsidR="006A7B5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A7B5D" w:rsidRPr="0070326C">
        <w:rPr>
          <w:rFonts w:ascii="Times New Roman" w:hAnsi="Times New Roman" w:cs="Times New Roman"/>
          <w:bCs/>
          <w:sz w:val="28"/>
          <w:szCs w:val="28"/>
        </w:rPr>
        <w:t>«</w:t>
      </w:r>
      <w:r w:rsidR="006A7B5D" w:rsidRPr="0070326C">
        <w:rPr>
          <w:rFonts w:ascii="Times New Roman" w:hAnsi="Times New Roman" w:cs="Times New Roman"/>
          <w:sz w:val="28"/>
        </w:rPr>
        <w:t>О</w:t>
      </w:r>
      <w:r w:rsidR="006A7B5D" w:rsidRPr="00CF7D22">
        <w:rPr>
          <w:rFonts w:ascii="Times New Roman" w:hAnsi="Times New Roman" w:cs="Times New Roman"/>
          <w:sz w:val="28"/>
        </w:rPr>
        <w:t xml:space="preserve"> </w:t>
      </w:r>
      <w:r w:rsidR="006A7B5D">
        <w:rPr>
          <w:rFonts w:ascii="Times New Roman" w:hAnsi="Times New Roman" w:cs="Times New Roman"/>
          <w:sz w:val="28"/>
        </w:rPr>
        <w:t xml:space="preserve">дополнительных </w:t>
      </w:r>
      <w:r w:rsidR="006A7B5D" w:rsidRPr="0070326C">
        <w:rPr>
          <w:rFonts w:ascii="Times New Roman" w:hAnsi="Times New Roman" w:cs="Times New Roman"/>
          <w:sz w:val="28"/>
        </w:rPr>
        <w:t xml:space="preserve">мерах муниципальной социальной поддержки </w:t>
      </w:r>
      <w:r w:rsidR="006A7B5D">
        <w:rPr>
          <w:rFonts w:ascii="Times New Roman" w:hAnsi="Times New Roman" w:cs="Times New Roman"/>
          <w:sz w:val="28"/>
        </w:rPr>
        <w:t xml:space="preserve">для </w:t>
      </w:r>
      <w:r w:rsidR="006A7B5D" w:rsidRPr="0070326C">
        <w:rPr>
          <w:rFonts w:ascii="Times New Roman" w:hAnsi="Times New Roman" w:cs="Times New Roman"/>
          <w:sz w:val="28"/>
        </w:rPr>
        <w:t>отдельны</w:t>
      </w:r>
      <w:r w:rsidR="006A7B5D">
        <w:rPr>
          <w:rFonts w:ascii="Times New Roman" w:hAnsi="Times New Roman" w:cs="Times New Roman"/>
          <w:sz w:val="28"/>
        </w:rPr>
        <w:t>х</w:t>
      </w:r>
      <w:r w:rsidR="006A7B5D" w:rsidRPr="0070326C">
        <w:rPr>
          <w:rFonts w:ascii="Times New Roman" w:hAnsi="Times New Roman" w:cs="Times New Roman"/>
          <w:sz w:val="28"/>
        </w:rPr>
        <w:t xml:space="preserve"> категори</w:t>
      </w:r>
      <w:r w:rsidR="006A7B5D">
        <w:rPr>
          <w:rFonts w:ascii="Times New Roman" w:hAnsi="Times New Roman" w:cs="Times New Roman"/>
          <w:sz w:val="28"/>
        </w:rPr>
        <w:t>й</w:t>
      </w:r>
      <w:r w:rsidR="006A7B5D" w:rsidRPr="0070326C">
        <w:rPr>
          <w:rFonts w:ascii="Times New Roman" w:hAnsi="Times New Roman" w:cs="Times New Roman"/>
          <w:sz w:val="28"/>
        </w:rPr>
        <w:t xml:space="preserve"> граждан, проживающи</w:t>
      </w:r>
      <w:r w:rsidR="006A7B5D">
        <w:rPr>
          <w:rFonts w:ascii="Times New Roman" w:hAnsi="Times New Roman" w:cs="Times New Roman"/>
          <w:sz w:val="28"/>
        </w:rPr>
        <w:t>х</w:t>
      </w:r>
      <w:r w:rsidR="006A7B5D" w:rsidRPr="0070326C">
        <w:rPr>
          <w:rFonts w:ascii="Times New Roman" w:hAnsi="Times New Roman" w:cs="Times New Roman"/>
          <w:sz w:val="28"/>
        </w:rPr>
        <w:t xml:space="preserve"> на территории Петропавловск-Камчатского городского округа»</w:t>
      </w:r>
      <w:r w:rsidR="0002706D" w:rsidRPr="000270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 2024 год и плановый период 2025-2026 годов потребуется запланировать дополнительные ассигнования в размере 1850000 рублей.</w:t>
      </w:r>
    </w:p>
    <w:p w:rsidR="003D3434" w:rsidRPr="002813A2" w:rsidRDefault="0002706D" w:rsidP="003D343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2139">
        <w:rPr>
          <w:rFonts w:ascii="Times New Roman" w:hAnsi="Times New Roman" w:cs="Times New Roman"/>
          <w:sz w:val="28"/>
          <w:szCs w:val="28"/>
          <w:lang w:eastAsia="ru-RU"/>
        </w:rPr>
        <w:t xml:space="preserve">Как усматривается из финансово-экономического обоснования к проекту решения </w:t>
      </w:r>
      <w:r w:rsidR="003D3434">
        <w:rPr>
          <w:rFonts w:ascii="Times New Roman" w:hAnsi="Times New Roman" w:cs="Times New Roman"/>
          <w:sz w:val="28"/>
          <w:szCs w:val="28"/>
        </w:rPr>
        <w:t>и</w:t>
      </w:r>
      <w:r w:rsidR="003D3434" w:rsidRPr="002813A2">
        <w:rPr>
          <w:rFonts w:ascii="Times New Roman" w:hAnsi="Times New Roman" w:cs="Times New Roman"/>
          <w:sz w:val="28"/>
          <w:szCs w:val="28"/>
        </w:rPr>
        <w:t>сточником покрытия дополнительной потребности является бюджет Петропавловск-Камчатского городского округа.</w:t>
      </w:r>
    </w:p>
    <w:p w:rsidR="00C12950" w:rsidRPr="00C12950" w:rsidRDefault="00C12950" w:rsidP="00C1295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12950">
        <w:rPr>
          <w:rFonts w:ascii="Times New Roman" w:hAnsi="Times New Roman" w:cs="Times New Roman"/>
          <w:sz w:val="28"/>
          <w:szCs w:val="28"/>
          <w:lang w:eastAsia="ru-RU"/>
        </w:rPr>
        <w:t>Для реализации проекта решения не требуются внесение изменений, п</w:t>
      </w:r>
      <w:r w:rsidRPr="00C1295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ризнание утратившими силу, прекращение (</w:t>
      </w:r>
      <w:r w:rsidRPr="00C12950">
        <w:rPr>
          <w:rFonts w:ascii="Times New Roman" w:hAnsi="Times New Roman" w:cs="Times New Roman"/>
          <w:sz w:val="28"/>
          <w:szCs w:val="28"/>
          <w:lang w:eastAsia="ru-RU"/>
        </w:rPr>
        <w:t>приостановление) или дополнение иных решений Городской Думы</w:t>
      </w:r>
      <w:r w:rsidR="008B657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12950">
        <w:rPr>
          <w:rFonts w:ascii="Times New Roman" w:hAnsi="Times New Roman" w:cs="Times New Roman"/>
          <w:sz w:val="28"/>
          <w:szCs w:val="28"/>
          <w:lang w:eastAsia="ru-RU"/>
        </w:rPr>
        <w:t xml:space="preserve">или отдельных их положений. </w:t>
      </w:r>
    </w:p>
    <w:p w:rsidR="00C9407C" w:rsidRPr="00C9407C" w:rsidRDefault="00C9407C" w:rsidP="00C9407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9407C">
        <w:rPr>
          <w:rFonts w:ascii="Times New Roman" w:hAnsi="Times New Roman" w:cs="Times New Roman"/>
          <w:sz w:val="28"/>
          <w:szCs w:val="28"/>
        </w:rPr>
        <w:t>Проект решения не устанавливает новые и не изменяет ранее предусмотренные обязательные требования для субъектов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07C">
        <w:rPr>
          <w:rFonts w:ascii="Times New Roman" w:hAnsi="Times New Roman" w:cs="Times New Roman"/>
          <w:sz w:val="28"/>
          <w:szCs w:val="28"/>
        </w:rPr>
        <w:t>предпринимательской и иной экономической деятельности, обязанности для субъектов инвестиционной деятельности, в связи с чем проведение оценки регулирующего воздействия не требуется.</w:t>
      </w:r>
    </w:p>
    <w:p w:rsidR="00ED0522" w:rsidRDefault="00ED0522" w:rsidP="00C1295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D0522" w:rsidRPr="00ED0522" w:rsidRDefault="00ED0522" w:rsidP="00C1295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D052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Приложение: на </w:t>
      </w:r>
      <w:r w:rsidR="002D2473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3</w:t>
      </w:r>
      <w:r w:rsidRPr="00ED052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л.</w:t>
      </w:r>
    </w:p>
    <w:p w:rsidR="001554D4" w:rsidRDefault="001554D4" w:rsidP="001554D4">
      <w:pPr>
        <w:tabs>
          <w:tab w:val="left" w:pos="795"/>
        </w:tabs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B72259" w:rsidRPr="00070DD8" w:rsidRDefault="00B72259" w:rsidP="00B72259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tbl>
      <w:tblPr>
        <w:tblW w:w="9781" w:type="dxa"/>
        <w:tblInd w:w="-142" w:type="dxa"/>
        <w:tblLook w:val="04A0" w:firstRow="1" w:lastRow="0" w:firstColumn="1" w:lastColumn="0" w:noHBand="0" w:noVBand="1"/>
      </w:tblPr>
      <w:tblGrid>
        <w:gridCol w:w="4869"/>
        <w:gridCol w:w="4912"/>
      </w:tblGrid>
      <w:tr w:rsidR="00070DD8" w:rsidRPr="00070DD8" w:rsidTr="00C12950">
        <w:tc>
          <w:tcPr>
            <w:tcW w:w="4869" w:type="dxa"/>
          </w:tcPr>
          <w:p w:rsidR="00070DD8" w:rsidRPr="00070DD8" w:rsidRDefault="0002706D" w:rsidP="00480076">
            <w:pPr>
              <w:pStyle w:val="a3"/>
              <w:tabs>
                <w:tab w:val="right" w:pos="9355"/>
              </w:tabs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07.08</w:t>
            </w:r>
            <w:r w:rsidR="00C12950">
              <w:rPr>
                <w:sz w:val="28"/>
                <w:lang w:eastAsia="en-US"/>
              </w:rPr>
              <w:t>.2023</w:t>
            </w:r>
          </w:p>
        </w:tc>
        <w:tc>
          <w:tcPr>
            <w:tcW w:w="4912" w:type="dxa"/>
            <w:hideMark/>
          </w:tcPr>
          <w:p w:rsidR="00070DD8" w:rsidRPr="00070DD8" w:rsidRDefault="00070DD8" w:rsidP="0002706D">
            <w:pPr>
              <w:pStyle w:val="a3"/>
              <w:tabs>
                <w:tab w:val="right" w:pos="9355"/>
              </w:tabs>
              <w:ind w:right="-114"/>
              <w:jc w:val="right"/>
              <w:rPr>
                <w:sz w:val="28"/>
                <w:lang w:eastAsia="en-US"/>
              </w:rPr>
            </w:pPr>
            <w:r w:rsidRPr="00070DD8">
              <w:rPr>
                <w:sz w:val="28"/>
                <w:lang w:eastAsia="en-US"/>
              </w:rPr>
              <w:t>____________/</w:t>
            </w:r>
            <w:r w:rsidR="0002706D">
              <w:rPr>
                <w:sz w:val="28"/>
                <w:lang w:eastAsia="en-US"/>
              </w:rPr>
              <w:t>Ерш А.Ю.</w:t>
            </w:r>
            <w:r w:rsidRPr="00070DD8">
              <w:rPr>
                <w:sz w:val="28"/>
                <w:lang w:eastAsia="en-US"/>
              </w:rPr>
              <w:t>/</w:t>
            </w:r>
          </w:p>
        </w:tc>
      </w:tr>
    </w:tbl>
    <w:p w:rsidR="002813A2" w:rsidRDefault="002813A2">
      <w:pPr>
        <w:sectPr w:rsidR="002813A2" w:rsidSect="00B27E31">
          <w:pgSz w:w="11906" w:h="16838" w:code="9"/>
          <w:pgMar w:top="1134" w:right="567" w:bottom="1134" w:left="1701" w:header="284" w:footer="709" w:gutter="0"/>
          <w:pgNumType w:start="1"/>
          <w:cols w:space="708"/>
          <w:titlePg/>
          <w:docGrid w:linePitch="360"/>
        </w:sectPr>
      </w:pPr>
      <w:r>
        <w:br w:type="page"/>
      </w:r>
    </w:p>
    <w:p w:rsidR="002813A2" w:rsidRPr="00C9407C" w:rsidRDefault="002813A2" w:rsidP="002813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13A2">
        <w:rPr>
          <w:rFonts w:ascii="Times New Roman" w:hAnsi="Times New Roman" w:cs="Times New Roman"/>
          <w:b/>
          <w:sz w:val="28"/>
          <w:szCs w:val="28"/>
        </w:rPr>
        <w:lastRenderedPageBreak/>
        <w:t>Финансово-экономическое обоснование</w:t>
      </w:r>
      <w:r w:rsidRPr="002813A2">
        <w:rPr>
          <w:rFonts w:ascii="Times New Roman" w:hAnsi="Times New Roman" w:cs="Times New Roman"/>
          <w:b/>
          <w:sz w:val="28"/>
          <w:szCs w:val="28"/>
        </w:rPr>
        <w:br/>
      </w:r>
      <w:r w:rsidRPr="007B09D5">
        <w:rPr>
          <w:rFonts w:ascii="Times New Roman" w:hAnsi="Times New Roman" w:cs="Times New Roman"/>
          <w:b/>
          <w:sz w:val="28"/>
          <w:szCs w:val="28"/>
          <w:lang w:eastAsia="ru-RU"/>
        </w:rPr>
        <w:t>к проекту решения Городской Думы Петропавловск-Камчатского городского округа</w:t>
      </w:r>
      <w:r w:rsidRPr="007B09D5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Pr="007B09D5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О</w:t>
      </w:r>
      <w:r w:rsidRPr="001554D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внесении изменени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я</w:t>
      </w:r>
      <w:r w:rsidRPr="001554D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 Решение Городской Думы Петропавловск-Камчатского городского </w:t>
      </w:r>
      <w:r w:rsidRPr="00C9407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округа </w:t>
      </w:r>
      <w:r w:rsidR="00C9407C" w:rsidRPr="00C9407C">
        <w:rPr>
          <w:rFonts w:ascii="Times New Roman" w:hAnsi="Times New Roman" w:cs="Times New Roman"/>
          <w:b/>
          <w:sz w:val="28"/>
          <w:szCs w:val="28"/>
        </w:rPr>
        <w:t xml:space="preserve">от </w:t>
      </w:r>
      <w:r w:rsidR="00C9407C" w:rsidRPr="00C9407C">
        <w:rPr>
          <w:rFonts w:ascii="Times New Roman" w:hAnsi="Times New Roman" w:cs="Times New Roman"/>
          <w:b/>
          <w:bCs/>
          <w:sz w:val="28"/>
          <w:szCs w:val="28"/>
        </w:rPr>
        <w:t>25.04.2019 № 167-нд</w:t>
      </w:r>
      <w:r w:rsidR="00C9407C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C9407C" w:rsidRPr="00C9407C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C9407C" w:rsidRPr="00C9407C">
        <w:rPr>
          <w:rFonts w:ascii="Times New Roman" w:hAnsi="Times New Roman" w:cs="Times New Roman"/>
          <w:b/>
          <w:sz w:val="28"/>
        </w:rPr>
        <w:t>О дополнительных мерах муниципальной социальной поддержки для отдельных категорий граждан, проживающих на территории Петропавловск-Камчатского городского округа»</w:t>
      </w:r>
    </w:p>
    <w:p w:rsidR="002813A2" w:rsidRPr="002813A2" w:rsidRDefault="002813A2" w:rsidP="002813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813A2" w:rsidRDefault="002813A2" w:rsidP="002813A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7B09D5">
        <w:rPr>
          <w:rFonts w:ascii="Times New Roman" w:hAnsi="Times New Roman" w:cs="Times New Roman"/>
          <w:sz w:val="28"/>
          <w:szCs w:val="28"/>
          <w:lang w:eastAsia="ru-RU"/>
        </w:rPr>
        <w:t>Проект решения Городской Думы Петропавловск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-Камчатского городского округа </w:t>
      </w:r>
      <w:r w:rsidRPr="001554D4">
        <w:rPr>
          <w:rFonts w:ascii="Times New Roman" w:hAnsi="Times New Roman" w:cs="Times New Roman"/>
          <w:sz w:val="28"/>
          <w:szCs w:val="28"/>
          <w:lang w:eastAsia="ru-RU"/>
        </w:rPr>
        <w:t>«О внесении изменени</w:t>
      </w:r>
      <w:r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1554D4">
        <w:rPr>
          <w:rFonts w:ascii="Times New Roman" w:hAnsi="Times New Roman" w:cs="Times New Roman"/>
          <w:sz w:val="28"/>
          <w:szCs w:val="28"/>
          <w:lang w:eastAsia="ru-RU"/>
        </w:rPr>
        <w:t xml:space="preserve"> в Решение Городской Думы Петропавловск-Камчатского городского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округа </w:t>
      </w:r>
      <w:r w:rsidR="00C9407C" w:rsidRPr="0070326C">
        <w:rPr>
          <w:rFonts w:ascii="Times New Roman" w:hAnsi="Times New Roman" w:cs="Times New Roman"/>
          <w:sz w:val="28"/>
          <w:szCs w:val="28"/>
        </w:rPr>
        <w:t xml:space="preserve">от </w:t>
      </w:r>
      <w:r w:rsidR="00C9407C">
        <w:rPr>
          <w:rFonts w:ascii="Times New Roman" w:hAnsi="Times New Roman" w:cs="Times New Roman"/>
          <w:bCs/>
          <w:sz w:val="28"/>
          <w:szCs w:val="28"/>
        </w:rPr>
        <w:t xml:space="preserve">25.04.2019 </w:t>
      </w:r>
      <w:r w:rsidR="00C9407C" w:rsidRPr="0070326C">
        <w:rPr>
          <w:rFonts w:ascii="Times New Roman" w:hAnsi="Times New Roman" w:cs="Times New Roman"/>
          <w:bCs/>
          <w:sz w:val="28"/>
          <w:szCs w:val="28"/>
        </w:rPr>
        <w:t>№ 1</w:t>
      </w:r>
      <w:r w:rsidR="00C9407C">
        <w:rPr>
          <w:rFonts w:ascii="Times New Roman" w:hAnsi="Times New Roman" w:cs="Times New Roman"/>
          <w:bCs/>
          <w:sz w:val="28"/>
          <w:szCs w:val="28"/>
        </w:rPr>
        <w:t>6</w:t>
      </w:r>
      <w:r w:rsidR="00C9407C" w:rsidRPr="0070326C">
        <w:rPr>
          <w:rFonts w:ascii="Times New Roman" w:hAnsi="Times New Roman" w:cs="Times New Roman"/>
          <w:bCs/>
          <w:sz w:val="28"/>
          <w:szCs w:val="28"/>
        </w:rPr>
        <w:t>7-нд</w:t>
      </w:r>
      <w:r w:rsidR="00C9407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9407C" w:rsidRPr="0070326C">
        <w:rPr>
          <w:rFonts w:ascii="Times New Roman" w:hAnsi="Times New Roman" w:cs="Times New Roman"/>
          <w:bCs/>
          <w:sz w:val="28"/>
          <w:szCs w:val="28"/>
        </w:rPr>
        <w:t>«</w:t>
      </w:r>
      <w:r w:rsidR="00C9407C" w:rsidRPr="0070326C">
        <w:rPr>
          <w:rFonts w:ascii="Times New Roman" w:hAnsi="Times New Roman" w:cs="Times New Roman"/>
          <w:sz w:val="28"/>
        </w:rPr>
        <w:t>О</w:t>
      </w:r>
      <w:r w:rsidR="00C9407C" w:rsidRPr="00CF7D22">
        <w:rPr>
          <w:rFonts w:ascii="Times New Roman" w:hAnsi="Times New Roman" w:cs="Times New Roman"/>
          <w:sz w:val="28"/>
        </w:rPr>
        <w:t xml:space="preserve"> </w:t>
      </w:r>
      <w:r w:rsidR="00C9407C">
        <w:rPr>
          <w:rFonts w:ascii="Times New Roman" w:hAnsi="Times New Roman" w:cs="Times New Roman"/>
          <w:sz w:val="28"/>
        </w:rPr>
        <w:t xml:space="preserve">дополнительных </w:t>
      </w:r>
      <w:r w:rsidR="00C9407C" w:rsidRPr="0070326C">
        <w:rPr>
          <w:rFonts w:ascii="Times New Roman" w:hAnsi="Times New Roman" w:cs="Times New Roman"/>
          <w:sz w:val="28"/>
        </w:rPr>
        <w:t xml:space="preserve">мерах муниципальной социальной поддержки </w:t>
      </w:r>
      <w:r w:rsidR="00C9407C">
        <w:rPr>
          <w:rFonts w:ascii="Times New Roman" w:hAnsi="Times New Roman" w:cs="Times New Roman"/>
          <w:sz w:val="28"/>
        </w:rPr>
        <w:t xml:space="preserve">для </w:t>
      </w:r>
      <w:r w:rsidR="00C9407C" w:rsidRPr="0070326C">
        <w:rPr>
          <w:rFonts w:ascii="Times New Roman" w:hAnsi="Times New Roman" w:cs="Times New Roman"/>
          <w:sz w:val="28"/>
        </w:rPr>
        <w:t>отдельны</w:t>
      </w:r>
      <w:r w:rsidR="00C9407C">
        <w:rPr>
          <w:rFonts w:ascii="Times New Roman" w:hAnsi="Times New Roman" w:cs="Times New Roman"/>
          <w:sz w:val="28"/>
        </w:rPr>
        <w:t>х</w:t>
      </w:r>
      <w:r w:rsidR="00C9407C" w:rsidRPr="0070326C">
        <w:rPr>
          <w:rFonts w:ascii="Times New Roman" w:hAnsi="Times New Roman" w:cs="Times New Roman"/>
          <w:sz w:val="28"/>
        </w:rPr>
        <w:t xml:space="preserve"> категори</w:t>
      </w:r>
      <w:r w:rsidR="00C9407C">
        <w:rPr>
          <w:rFonts w:ascii="Times New Roman" w:hAnsi="Times New Roman" w:cs="Times New Roman"/>
          <w:sz w:val="28"/>
        </w:rPr>
        <w:t>й</w:t>
      </w:r>
      <w:r w:rsidR="00C9407C" w:rsidRPr="0070326C">
        <w:rPr>
          <w:rFonts w:ascii="Times New Roman" w:hAnsi="Times New Roman" w:cs="Times New Roman"/>
          <w:sz w:val="28"/>
        </w:rPr>
        <w:t xml:space="preserve"> граждан, проживающи</w:t>
      </w:r>
      <w:r w:rsidR="00C9407C">
        <w:rPr>
          <w:rFonts w:ascii="Times New Roman" w:hAnsi="Times New Roman" w:cs="Times New Roman"/>
          <w:sz w:val="28"/>
        </w:rPr>
        <w:t>х</w:t>
      </w:r>
      <w:r w:rsidR="00C9407C" w:rsidRPr="0070326C">
        <w:rPr>
          <w:rFonts w:ascii="Times New Roman" w:hAnsi="Times New Roman" w:cs="Times New Roman"/>
          <w:sz w:val="28"/>
        </w:rPr>
        <w:t xml:space="preserve"> на территории Петропавловск-Камчатского городского округа»</w:t>
      </w:r>
      <w:r w:rsidRPr="007B09D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(далее – п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роект решения) </w:t>
      </w:r>
      <w:r w:rsidRPr="001554D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разработан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с целью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поддержки зарегистрированных на территории Петропавловск-Камчатского городского округа в жилых помещениях с индивидуальной (автономной) системой теплоснабжения, не подсоединенной к системе централизованного теплоснабжения, граждан Российской Федерации, принимающих (принимавших) участие в специальной военной операции на территориях Украины, Донецкой Народной Республики, Луганской Народной Республики, Херсонской и Запорожской областей </w:t>
      </w:r>
      <w:r w:rsidRPr="00611146">
        <w:rPr>
          <w:rFonts w:ascii="Times New Roman" w:hAnsi="Times New Roman" w:cs="Times New Roman"/>
          <w:sz w:val="28"/>
          <w:szCs w:val="28"/>
          <w:lang w:eastAsia="ru-RU"/>
        </w:rPr>
        <w:t>(далее - специальная военная операция)</w:t>
      </w:r>
      <w:r>
        <w:rPr>
          <w:rFonts w:ascii="Times New Roman" w:hAnsi="Times New Roman" w:cs="Times New Roman"/>
          <w:sz w:val="28"/>
          <w:szCs w:val="28"/>
          <w:lang w:eastAsia="ru-RU"/>
        </w:rPr>
        <w:t>, и членов их семей.</w:t>
      </w:r>
    </w:p>
    <w:p w:rsidR="00D6373D" w:rsidRDefault="00D6373D" w:rsidP="002813A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Проектом решения предлагается дополнить </w:t>
      </w:r>
      <w:r w:rsidRPr="001554D4">
        <w:rPr>
          <w:rFonts w:ascii="Times New Roman" w:hAnsi="Times New Roman" w:cs="Times New Roman"/>
          <w:sz w:val="28"/>
          <w:szCs w:val="28"/>
          <w:lang w:eastAsia="ru-RU"/>
        </w:rPr>
        <w:t>Решени</w:t>
      </w:r>
      <w:r w:rsidR="00C9407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1554D4"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Городской Думы Петропавловск-Камчатского городского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округа </w:t>
      </w:r>
      <w:r w:rsidR="00C9407C" w:rsidRPr="0070326C">
        <w:rPr>
          <w:rFonts w:ascii="Times New Roman" w:hAnsi="Times New Roman" w:cs="Times New Roman"/>
          <w:sz w:val="28"/>
          <w:szCs w:val="28"/>
        </w:rPr>
        <w:t xml:space="preserve">от </w:t>
      </w:r>
      <w:r w:rsidR="00C9407C">
        <w:rPr>
          <w:rFonts w:ascii="Times New Roman" w:hAnsi="Times New Roman" w:cs="Times New Roman"/>
          <w:bCs/>
          <w:sz w:val="28"/>
          <w:szCs w:val="28"/>
        </w:rPr>
        <w:t xml:space="preserve">25.04.2019 </w:t>
      </w:r>
      <w:r w:rsidR="00C9407C" w:rsidRPr="0070326C">
        <w:rPr>
          <w:rFonts w:ascii="Times New Roman" w:hAnsi="Times New Roman" w:cs="Times New Roman"/>
          <w:bCs/>
          <w:sz w:val="28"/>
          <w:szCs w:val="28"/>
        </w:rPr>
        <w:t>№ 1</w:t>
      </w:r>
      <w:r w:rsidR="00C9407C">
        <w:rPr>
          <w:rFonts w:ascii="Times New Roman" w:hAnsi="Times New Roman" w:cs="Times New Roman"/>
          <w:bCs/>
          <w:sz w:val="28"/>
          <w:szCs w:val="28"/>
        </w:rPr>
        <w:t>6</w:t>
      </w:r>
      <w:r w:rsidR="00C9407C" w:rsidRPr="0070326C">
        <w:rPr>
          <w:rFonts w:ascii="Times New Roman" w:hAnsi="Times New Roman" w:cs="Times New Roman"/>
          <w:bCs/>
          <w:sz w:val="28"/>
          <w:szCs w:val="28"/>
        </w:rPr>
        <w:t>7-нд</w:t>
      </w:r>
      <w:r w:rsidR="00C9407C">
        <w:rPr>
          <w:rFonts w:ascii="Times New Roman" w:hAnsi="Times New Roman" w:cs="Times New Roman"/>
          <w:bCs/>
          <w:sz w:val="28"/>
          <w:szCs w:val="28"/>
        </w:rPr>
        <w:br/>
      </w:r>
      <w:r w:rsidR="00C9407C" w:rsidRPr="0070326C">
        <w:rPr>
          <w:rFonts w:ascii="Times New Roman" w:hAnsi="Times New Roman" w:cs="Times New Roman"/>
          <w:bCs/>
          <w:sz w:val="28"/>
          <w:szCs w:val="28"/>
        </w:rPr>
        <w:t>«</w:t>
      </w:r>
      <w:r w:rsidR="00C9407C" w:rsidRPr="0070326C">
        <w:rPr>
          <w:rFonts w:ascii="Times New Roman" w:hAnsi="Times New Roman" w:cs="Times New Roman"/>
          <w:sz w:val="28"/>
        </w:rPr>
        <w:t>О</w:t>
      </w:r>
      <w:r w:rsidR="00C9407C" w:rsidRPr="00CF7D22">
        <w:rPr>
          <w:rFonts w:ascii="Times New Roman" w:hAnsi="Times New Roman" w:cs="Times New Roman"/>
          <w:sz w:val="28"/>
        </w:rPr>
        <w:t xml:space="preserve"> </w:t>
      </w:r>
      <w:r w:rsidR="00C9407C">
        <w:rPr>
          <w:rFonts w:ascii="Times New Roman" w:hAnsi="Times New Roman" w:cs="Times New Roman"/>
          <w:sz w:val="28"/>
        </w:rPr>
        <w:t xml:space="preserve">дополнительных </w:t>
      </w:r>
      <w:r w:rsidR="00C9407C" w:rsidRPr="0070326C">
        <w:rPr>
          <w:rFonts w:ascii="Times New Roman" w:hAnsi="Times New Roman" w:cs="Times New Roman"/>
          <w:sz w:val="28"/>
        </w:rPr>
        <w:t xml:space="preserve">мерах муниципальной социальной поддержки </w:t>
      </w:r>
      <w:r w:rsidR="00C9407C">
        <w:rPr>
          <w:rFonts w:ascii="Times New Roman" w:hAnsi="Times New Roman" w:cs="Times New Roman"/>
          <w:sz w:val="28"/>
        </w:rPr>
        <w:t xml:space="preserve">для </w:t>
      </w:r>
      <w:r w:rsidR="00C9407C" w:rsidRPr="0070326C">
        <w:rPr>
          <w:rFonts w:ascii="Times New Roman" w:hAnsi="Times New Roman" w:cs="Times New Roman"/>
          <w:sz w:val="28"/>
        </w:rPr>
        <w:t>отдельны</w:t>
      </w:r>
      <w:r w:rsidR="00C9407C">
        <w:rPr>
          <w:rFonts w:ascii="Times New Roman" w:hAnsi="Times New Roman" w:cs="Times New Roman"/>
          <w:sz w:val="28"/>
        </w:rPr>
        <w:t>х</w:t>
      </w:r>
      <w:r w:rsidR="00C9407C" w:rsidRPr="0070326C">
        <w:rPr>
          <w:rFonts w:ascii="Times New Roman" w:hAnsi="Times New Roman" w:cs="Times New Roman"/>
          <w:sz w:val="28"/>
        </w:rPr>
        <w:t xml:space="preserve"> категори</w:t>
      </w:r>
      <w:r w:rsidR="00C9407C">
        <w:rPr>
          <w:rFonts w:ascii="Times New Roman" w:hAnsi="Times New Roman" w:cs="Times New Roman"/>
          <w:sz w:val="28"/>
        </w:rPr>
        <w:t>й</w:t>
      </w:r>
      <w:r w:rsidR="00C9407C" w:rsidRPr="0070326C">
        <w:rPr>
          <w:rFonts w:ascii="Times New Roman" w:hAnsi="Times New Roman" w:cs="Times New Roman"/>
          <w:sz w:val="28"/>
        </w:rPr>
        <w:t xml:space="preserve"> граждан, проживающи</w:t>
      </w:r>
      <w:r w:rsidR="00C9407C">
        <w:rPr>
          <w:rFonts w:ascii="Times New Roman" w:hAnsi="Times New Roman" w:cs="Times New Roman"/>
          <w:sz w:val="28"/>
        </w:rPr>
        <w:t>х</w:t>
      </w:r>
      <w:r w:rsidR="00C9407C" w:rsidRPr="0070326C">
        <w:rPr>
          <w:rFonts w:ascii="Times New Roman" w:hAnsi="Times New Roman" w:cs="Times New Roman"/>
          <w:sz w:val="28"/>
        </w:rPr>
        <w:t xml:space="preserve"> на территории Петропавловск-Камчатского городского округа»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подпунктом </w:t>
      </w:r>
      <w:r w:rsidR="00C9407C">
        <w:rPr>
          <w:rFonts w:ascii="Times New Roman" w:hAnsi="Times New Roman" w:cs="Times New Roman"/>
          <w:sz w:val="28"/>
          <w:szCs w:val="28"/>
        </w:rPr>
        <w:t>5.9.11</w:t>
      </w:r>
      <w:r>
        <w:rPr>
          <w:rFonts w:ascii="Times New Roman" w:hAnsi="Times New Roman" w:cs="Times New Roman"/>
          <w:sz w:val="28"/>
          <w:szCs w:val="28"/>
        </w:rPr>
        <w:t>, предусматривающим установление меры социальной поддержки указанной категории граждан в виде единовременной выплаты в размере не менее 50000 рублей.</w:t>
      </w:r>
    </w:p>
    <w:p w:rsidR="002813A2" w:rsidRDefault="002813A2" w:rsidP="002813A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ответу </w:t>
      </w:r>
      <w:r w:rsidR="00AA31D7">
        <w:rPr>
          <w:rFonts w:ascii="Times New Roman" w:hAnsi="Times New Roman" w:cs="Times New Roman"/>
          <w:sz w:val="28"/>
          <w:szCs w:val="28"/>
        </w:rPr>
        <w:t xml:space="preserve">руководителя филиала Государственного фонда поддержки участников специальной военной операции «Защитники Отечества» по Камчатскому краю Малеевой Н.Н. от 03.08.2023 № 31 в период 2022-2023 годы количество запросов от проживающих на территории Петропавловск-Камчатского городского округа семей граждан Российской Федерации, принимающих участие в специальной военной операции, </w:t>
      </w:r>
      <w:r w:rsidR="001051E1">
        <w:rPr>
          <w:rFonts w:ascii="Times New Roman" w:hAnsi="Times New Roman" w:cs="Times New Roman"/>
          <w:sz w:val="28"/>
          <w:szCs w:val="28"/>
        </w:rPr>
        <w:t>составило</w:t>
      </w:r>
      <w:r w:rsidR="001051E1">
        <w:rPr>
          <w:rFonts w:ascii="Times New Roman" w:hAnsi="Times New Roman" w:cs="Times New Roman"/>
          <w:sz w:val="28"/>
          <w:szCs w:val="28"/>
        </w:rPr>
        <w:br/>
        <w:t>37 обращений.</w:t>
      </w:r>
    </w:p>
    <w:p w:rsidR="0065787D" w:rsidRPr="002813A2" w:rsidRDefault="0065787D" w:rsidP="0065787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Решением Городской Думы Петропавловск-Камчатского городского округа от 23.11.2022 № 13-нд «О бюджете Петропавловск-Камчатского городского округа на 2023 год и плановый период 2024-2025 годов» ассигнования на предоставление отдельным категориям граждан мер муниципальной социальной поддержки на территории Петропавловск-Камчатского городского округа предусмотрены.</w:t>
      </w:r>
    </w:p>
    <w:p w:rsidR="00EF25E6" w:rsidRDefault="00EF25E6" w:rsidP="00EF25E6">
      <w:pPr>
        <w:spacing w:after="0" w:line="240" w:lineRule="atLeast"/>
        <w:ind w:firstLine="709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отсутствия сэкономленных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0270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бюджет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2706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Петропавловск-Камчатского городского округа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денежных средств от реализации Решения </w:t>
      </w:r>
      <w:r w:rsidRPr="001554D4">
        <w:rPr>
          <w:rFonts w:ascii="Times New Roman" w:hAnsi="Times New Roman" w:cs="Times New Roman"/>
          <w:sz w:val="28"/>
          <w:szCs w:val="28"/>
          <w:lang w:eastAsia="ru-RU"/>
        </w:rPr>
        <w:t>Городской Думы Петропавловск-Камчатского городского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округа </w:t>
      </w:r>
      <w:r w:rsidR="00C9407C" w:rsidRPr="0070326C">
        <w:rPr>
          <w:rFonts w:ascii="Times New Roman" w:hAnsi="Times New Roman" w:cs="Times New Roman"/>
          <w:sz w:val="28"/>
          <w:szCs w:val="28"/>
        </w:rPr>
        <w:t xml:space="preserve">от </w:t>
      </w:r>
      <w:r w:rsidR="00C9407C">
        <w:rPr>
          <w:rFonts w:ascii="Times New Roman" w:hAnsi="Times New Roman" w:cs="Times New Roman"/>
          <w:bCs/>
          <w:sz w:val="28"/>
          <w:szCs w:val="28"/>
        </w:rPr>
        <w:t xml:space="preserve">25.04.2019 </w:t>
      </w:r>
      <w:r w:rsidR="00C9407C" w:rsidRPr="0070326C">
        <w:rPr>
          <w:rFonts w:ascii="Times New Roman" w:hAnsi="Times New Roman" w:cs="Times New Roman"/>
          <w:bCs/>
          <w:sz w:val="28"/>
          <w:szCs w:val="28"/>
        </w:rPr>
        <w:t>№ 1</w:t>
      </w:r>
      <w:r w:rsidR="00C9407C">
        <w:rPr>
          <w:rFonts w:ascii="Times New Roman" w:hAnsi="Times New Roman" w:cs="Times New Roman"/>
          <w:bCs/>
          <w:sz w:val="28"/>
          <w:szCs w:val="28"/>
        </w:rPr>
        <w:t>6</w:t>
      </w:r>
      <w:r w:rsidR="00C9407C" w:rsidRPr="0070326C">
        <w:rPr>
          <w:rFonts w:ascii="Times New Roman" w:hAnsi="Times New Roman" w:cs="Times New Roman"/>
          <w:bCs/>
          <w:sz w:val="28"/>
          <w:szCs w:val="28"/>
        </w:rPr>
        <w:t>7-нд</w:t>
      </w:r>
      <w:r w:rsidR="00C9407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9407C" w:rsidRPr="0070326C">
        <w:rPr>
          <w:rFonts w:ascii="Times New Roman" w:hAnsi="Times New Roman" w:cs="Times New Roman"/>
          <w:bCs/>
          <w:sz w:val="28"/>
          <w:szCs w:val="28"/>
        </w:rPr>
        <w:t>«</w:t>
      </w:r>
      <w:r w:rsidR="00C9407C" w:rsidRPr="0070326C">
        <w:rPr>
          <w:rFonts w:ascii="Times New Roman" w:hAnsi="Times New Roman" w:cs="Times New Roman"/>
          <w:sz w:val="28"/>
        </w:rPr>
        <w:t>О</w:t>
      </w:r>
      <w:r w:rsidR="00C9407C" w:rsidRPr="00CF7D22">
        <w:rPr>
          <w:rFonts w:ascii="Times New Roman" w:hAnsi="Times New Roman" w:cs="Times New Roman"/>
          <w:sz w:val="28"/>
        </w:rPr>
        <w:t xml:space="preserve"> </w:t>
      </w:r>
      <w:r w:rsidR="00C9407C">
        <w:rPr>
          <w:rFonts w:ascii="Times New Roman" w:hAnsi="Times New Roman" w:cs="Times New Roman"/>
          <w:sz w:val="28"/>
        </w:rPr>
        <w:t xml:space="preserve">дополнительных </w:t>
      </w:r>
      <w:r w:rsidR="00C9407C" w:rsidRPr="0070326C">
        <w:rPr>
          <w:rFonts w:ascii="Times New Roman" w:hAnsi="Times New Roman" w:cs="Times New Roman"/>
          <w:sz w:val="28"/>
        </w:rPr>
        <w:t xml:space="preserve">мерах муниципальной социальной поддержки </w:t>
      </w:r>
      <w:r w:rsidR="00C9407C">
        <w:rPr>
          <w:rFonts w:ascii="Times New Roman" w:hAnsi="Times New Roman" w:cs="Times New Roman"/>
          <w:sz w:val="28"/>
        </w:rPr>
        <w:t xml:space="preserve">для </w:t>
      </w:r>
      <w:r w:rsidR="00C9407C" w:rsidRPr="0070326C">
        <w:rPr>
          <w:rFonts w:ascii="Times New Roman" w:hAnsi="Times New Roman" w:cs="Times New Roman"/>
          <w:sz w:val="28"/>
        </w:rPr>
        <w:lastRenderedPageBreak/>
        <w:t>отдельны</w:t>
      </w:r>
      <w:r w:rsidR="00C9407C">
        <w:rPr>
          <w:rFonts w:ascii="Times New Roman" w:hAnsi="Times New Roman" w:cs="Times New Roman"/>
          <w:sz w:val="28"/>
        </w:rPr>
        <w:t>х</w:t>
      </w:r>
      <w:r w:rsidR="00C9407C" w:rsidRPr="0070326C">
        <w:rPr>
          <w:rFonts w:ascii="Times New Roman" w:hAnsi="Times New Roman" w:cs="Times New Roman"/>
          <w:sz w:val="28"/>
        </w:rPr>
        <w:t xml:space="preserve"> категори</w:t>
      </w:r>
      <w:r w:rsidR="00C9407C">
        <w:rPr>
          <w:rFonts w:ascii="Times New Roman" w:hAnsi="Times New Roman" w:cs="Times New Roman"/>
          <w:sz w:val="28"/>
        </w:rPr>
        <w:t>й</w:t>
      </w:r>
      <w:r w:rsidR="00C9407C" w:rsidRPr="0070326C">
        <w:rPr>
          <w:rFonts w:ascii="Times New Roman" w:hAnsi="Times New Roman" w:cs="Times New Roman"/>
          <w:sz w:val="28"/>
        </w:rPr>
        <w:t xml:space="preserve"> граждан, проживающи</w:t>
      </w:r>
      <w:r w:rsidR="00C9407C">
        <w:rPr>
          <w:rFonts w:ascii="Times New Roman" w:hAnsi="Times New Roman" w:cs="Times New Roman"/>
          <w:sz w:val="28"/>
        </w:rPr>
        <w:t>х</w:t>
      </w:r>
      <w:r w:rsidR="00C9407C" w:rsidRPr="0070326C">
        <w:rPr>
          <w:rFonts w:ascii="Times New Roman" w:hAnsi="Times New Roman" w:cs="Times New Roman"/>
          <w:sz w:val="28"/>
        </w:rPr>
        <w:t xml:space="preserve"> на территории Петропавловск-Камчатского городского округа»</w:t>
      </w:r>
      <w:r>
        <w:rPr>
          <w:rFonts w:ascii="Times New Roman" w:hAnsi="Times New Roman" w:cs="Times New Roman"/>
          <w:bCs/>
          <w:sz w:val="28"/>
          <w:szCs w:val="28"/>
        </w:rPr>
        <w:t xml:space="preserve"> денежных средств </w:t>
      </w:r>
      <w:r>
        <w:rPr>
          <w:rFonts w:ascii="Times New Roman" w:hAnsi="Times New Roman" w:cs="Times New Roman"/>
          <w:sz w:val="28"/>
          <w:szCs w:val="28"/>
        </w:rPr>
        <w:t>на текущий финансовый год</w:t>
      </w:r>
      <w:r w:rsidR="00D6373D">
        <w:rPr>
          <w:rFonts w:ascii="Times New Roman" w:hAnsi="Times New Roman" w:cs="Times New Roman"/>
          <w:sz w:val="28"/>
          <w:szCs w:val="28"/>
        </w:rPr>
        <w:t xml:space="preserve"> принятие проекта решения </w:t>
      </w:r>
      <w:r w:rsidR="001051E1">
        <w:rPr>
          <w:rFonts w:ascii="Times New Roman" w:hAnsi="Times New Roman" w:cs="Times New Roman"/>
          <w:sz w:val="28"/>
          <w:szCs w:val="28"/>
          <w:lang w:eastAsia="ru-RU"/>
        </w:rPr>
        <w:t xml:space="preserve">потребует финансовых затрат из бюджета Петропавловск-Камчатского городского округа в размере </w:t>
      </w:r>
      <w:r w:rsidR="00D6373D">
        <w:rPr>
          <w:rFonts w:ascii="Times New Roman" w:hAnsi="Times New Roman" w:cs="Times New Roman"/>
          <w:sz w:val="28"/>
          <w:szCs w:val="28"/>
          <w:lang w:eastAsia="ru-RU"/>
        </w:rPr>
        <w:t>50000 рублей х 37 семей = 1850000 рублей.</w:t>
      </w:r>
      <w:r w:rsidRPr="00EF25E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2024 год и плановый период 2025-2026 годов потребуется запланировать дополнительные ассигнования в указанном размере.</w:t>
      </w:r>
    </w:p>
    <w:p w:rsidR="002813A2" w:rsidRPr="002813A2" w:rsidRDefault="002813A2" w:rsidP="002813A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813A2">
        <w:rPr>
          <w:rFonts w:ascii="Times New Roman" w:hAnsi="Times New Roman" w:cs="Times New Roman"/>
          <w:sz w:val="28"/>
          <w:szCs w:val="28"/>
        </w:rPr>
        <w:t>Источником покрытия дополнительной потребности является бюджет Петропавловск-Камчатского городского округа.</w:t>
      </w:r>
    </w:p>
    <w:p w:rsidR="002813A2" w:rsidRDefault="002813A2" w:rsidP="002813A2">
      <w:pPr>
        <w:spacing w:after="0" w:line="24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2875AD" w:rsidRPr="002813A2" w:rsidRDefault="002875AD" w:rsidP="002813A2">
      <w:pPr>
        <w:spacing w:after="0" w:line="24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9898" w:type="dxa"/>
        <w:tblInd w:w="-142" w:type="dxa"/>
        <w:tblLook w:val="01E0" w:firstRow="1" w:lastRow="1" w:firstColumn="1" w:lastColumn="1" w:noHBand="0" w:noVBand="0"/>
      </w:tblPr>
      <w:tblGrid>
        <w:gridCol w:w="142"/>
        <w:gridCol w:w="4536"/>
        <w:gridCol w:w="191"/>
        <w:gridCol w:w="4912"/>
        <w:gridCol w:w="117"/>
      </w:tblGrid>
      <w:tr w:rsidR="002813A2" w:rsidRPr="002813A2" w:rsidTr="002813A2">
        <w:trPr>
          <w:gridBefore w:val="1"/>
          <w:wBefore w:w="142" w:type="dxa"/>
          <w:trHeight w:val="1801"/>
        </w:trPr>
        <w:tc>
          <w:tcPr>
            <w:tcW w:w="4536" w:type="dxa"/>
          </w:tcPr>
          <w:p w:rsidR="002813A2" w:rsidRPr="002813A2" w:rsidRDefault="002875AD" w:rsidP="002875AD">
            <w:pPr>
              <w:spacing w:after="0" w:line="240" w:lineRule="auto"/>
              <w:ind w:left="-105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И.о. </w:t>
            </w:r>
            <w:r w:rsidR="002813A2" w:rsidRPr="002813A2">
              <w:rPr>
                <w:rFonts w:ascii="Times New Roman" w:hAnsi="Times New Roman" w:cs="Times New Roman"/>
                <w:sz w:val="28"/>
                <w:szCs w:val="28"/>
              </w:rPr>
              <w:t>начальник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юридического </w:t>
            </w:r>
            <w:r w:rsidR="002813A2" w:rsidRPr="002813A2">
              <w:rPr>
                <w:rFonts w:ascii="Times New Roman" w:hAnsi="Times New Roman" w:cs="Times New Roman"/>
                <w:sz w:val="28"/>
                <w:szCs w:val="28"/>
              </w:rPr>
              <w:t xml:space="preserve">отдела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управления организационно-правового обеспечения работы</w:t>
            </w:r>
            <w:r w:rsidR="002813A2" w:rsidRPr="002813A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аппарата Городской Думы Петропавловск-Камчатского городского округ</w:t>
            </w:r>
            <w:r w:rsidR="002813A2" w:rsidRPr="002813A2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</w:p>
        </w:tc>
        <w:tc>
          <w:tcPr>
            <w:tcW w:w="5220" w:type="dxa"/>
            <w:gridSpan w:val="3"/>
          </w:tcPr>
          <w:p w:rsidR="002813A2" w:rsidRPr="002813A2" w:rsidRDefault="002813A2" w:rsidP="002813A2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3A2" w:rsidRPr="002813A2" w:rsidRDefault="002813A2" w:rsidP="002813A2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3A2" w:rsidRPr="002813A2" w:rsidRDefault="002813A2" w:rsidP="002813A2">
            <w:pPr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3A2" w:rsidRPr="002813A2" w:rsidRDefault="002813A2" w:rsidP="002813A2">
            <w:pPr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3A2" w:rsidRPr="002813A2" w:rsidRDefault="002813A2" w:rsidP="002813A2">
            <w:pPr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13A2" w:rsidRPr="002813A2" w:rsidRDefault="002875AD" w:rsidP="002813A2">
            <w:pPr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А.Ю. Ерш</w:t>
            </w:r>
          </w:p>
        </w:tc>
      </w:tr>
      <w:tr w:rsidR="002813A2" w:rsidRPr="00070DD8" w:rsidTr="002813A2">
        <w:tblPrEx>
          <w:tblLook w:val="04A0" w:firstRow="1" w:lastRow="0" w:firstColumn="1" w:lastColumn="0" w:noHBand="0" w:noVBand="1"/>
        </w:tblPrEx>
        <w:trPr>
          <w:gridAfter w:val="1"/>
          <w:wAfter w:w="117" w:type="dxa"/>
        </w:trPr>
        <w:tc>
          <w:tcPr>
            <w:tcW w:w="4869" w:type="dxa"/>
            <w:gridSpan w:val="3"/>
          </w:tcPr>
          <w:p w:rsidR="002813A2" w:rsidRDefault="002813A2" w:rsidP="00480076">
            <w:pPr>
              <w:pStyle w:val="a3"/>
              <w:tabs>
                <w:tab w:val="right" w:pos="9355"/>
              </w:tabs>
              <w:rPr>
                <w:sz w:val="28"/>
                <w:lang w:eastAsia="en-US"/>
              </w:rPr>
            </w:pPr>
          </w:p>
        </w:tc>
        <w:tc>
          <w:tcPr>
            <w:tcW w:w="4912" w:type="dxa"/>
          </w:tcPr>
          <w:p w:rsidR="002813A2" w:rsidRPr="00070DD8" w:rsidRDefault="002813A2" w:rsidP="0002706D">
            <w:pPr>
              <w:pStyle w:val="a3"/>
              <w:tabs>
                <w:tab w:val="right" w:pos="9355"/>
              </w:tabs>
              <w:ind w:right="-114"/>
              <w:jc w:val="right"/>
              <w:rPr>
                <w:sz w:val="28"/>
                <w:lang w:eastAsia="en-US"/>
              </w:rPr>
            </w:pPr>
          </w:p>
        </w:tc>
      </w:tr>
    </w:tbl>
    <w:p w:rsidR="00CC53DE" w:rsidRPr="007B09D5" w:rsidRDefault="00CC53DE" w:rsidP="008F262E">
      <w:pPr>
        <w:spacing w:after="0" w:line="228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CC53DE" w:rsidRPr="007B09D5" w:rsidSect="00B27E31">
      <w:pgSz w:w="11906" w:h="16838" w:code="9"/>
      <w:pgMar w:top="1134" w:right="567" w:bottom="1134" w:left="1701" w:header="284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4598" w:rsidRDefault="00184598" w:rsidP="007C4531">
      <w:pPr>
        <w:spacing w:after="0" w:line="240" w:lineRule="auto"/>
      </w:pPr>
      <w:r>
        <w:separator/>
      </w:r>
    </w:p>
  </w:endnote>
  <w:endnote w:type="continuationSeparator" w:id="0">
    <w:p w:rsidR="00184598" w:rsidRDefault="00184598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4598" w:rsidRDefault="00184598" w:rsidP="007C4531">
      <w:pPr>
        <w:spacing w:after="0" w:line="240" w:lineRule="auto"/>
      </w:pPr>
      <w:r>
        <w:separator/>
      </w:r>
    </w:p>
  </w:footnote>
  <w:footnote w:type="continuationSeparator" w:id="0">
    <w:p w:rsidR="00184598" w:rsidRDefault="00184598" w:rsidP="007C45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5126599"/>
      <w:docPartObj>
        <w:docPartGallery w:val="Page Numbers (Top of Page)"/>
        <w:docPartUnique/>
      </w:docPartObj>
    </w:sdtPr>
    <w:sdtEndPr>
      <w:rPr>
        <w:rFonts w:ascii="Times New Roman" w:hAnsi="Times New Roman"/>
        <w:color w:val="000000" w:themeColor="text1"/>
      </w:rPr>
    </w:sdtEndPr>
    <w:sdtContent>
      <w:p w:rsidR="00665415" w:rsidRPr="00B27E31" w:rsidRDefault="00665415" w:rsidP="004976B2">
        <w:pPr>
          <w:pStyle w:val="a5"/>
          <w:jc w:val="center"/>
          <w:rPr>
            <w:rFonts w:ascii="Times New Roman" w:hAnsi="Times New Roman"/>
            <w:color w:val="000000" w:themeColor="text1"/>
          </w:rPr>
        </w:pPr>
        <w:r w:rsidRPr="00B27E31">
          <w:rPr>
            <w:rFonts w:ascii="Times New Roman" w:hAnsi="Times New Roman"/>
            <w:color w:val="000000" w:themeColor="text1"/>
          </w:rPr>
          <w:fldChar w:fldCharType="begin"/>
        </w:r>
        <w:r w:rsidRPr="00B27E31">
          <w:rPr>
            <w:rFonts w:ascii="Times New Roman" w:hAnsi="Times New Roman"/>
            <w:color w:val="000000" w:themeColor="text1"/>
          </w:rPr>
          <w:instrText>PAGE   \* MERGEFORMAT</w:instrText>
        </w:r>
        <w:r w:rsidRPr="00B27E31">
          <w:rPr>
            <w:rFonts w:ascii="Times New Roman" w:hAnsi="Times New Roman"/>
            <w:color w:val="000000" w:themeColor="text1"/>
          </w:rPr>
          <w:fldChar w:fldCharType="separate"/>
        </w:r>
        <w:r w:rsidR="00B66707">
          <w:rPr>
            <w:rFonts w:ascii="Times New Roman" w:hAnsi="Times New Roman"/>
            <w:noProof/>
            <w:color w:val="000000" w:themeColor="text1"/>
          </w:rPr>
          <w:t>2</w:t>
        </w:r>
        <w:r w:rsidRPr="00B27E31">
          <w:rPr>
            <w:rFonts w:ascii="Times New Roman" w:hAnsi="Times New Roman"/>
            <w:color w:val="000000" w:themeColor="text1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56065248"/>
      <w:docPartObj>
        <w:docPartGallery w:val="Page Numbers (Top of Page)"/>
        <w:docPartUnique/>
      </w:docPartObj>
    </w:sdtPr>
    <w:sdtEndPr>
      <w:rPr>
        <w:rFonts w:ascii="Times New Roman" w:hAnsi="Times New Roman"/>
        <w:color w:val="000000" w:themeColor="text1"/>
      </w:rPr>
    </w:sdtEndPr>
    <w:sdtContent>
      <w:p w:rsidR="00FE3515" w:rsidRPr="00B27E31" w:rsidRDefault="00FE3515" w:rsidP="004976B2">
        <w:pPr>
          <w:pStyle w:val="a5"/>
          <w:jc w:val="center"/>
          <w:rPr>
            <w:rFonts w:ascii="Times New Roman" w:hAnsi="Times New Roman"/>
            <w:color w:val="000000" w:themeColor="text1"/>
          </w:rPr>
        </w:pPr>
        <w:r w:rsidRPr="00B27E31">
          <w:rPr>
            <w:rFonts w:ascii="Times New Roman" w:hAnsi="Times New Roman"/>
            <w:color w:val="000000" w:themeColor="text1"/>
          </w:rPr>
          <w:fldChar w:fldCharType="begin"/>
        </w:r>
        <w:r w:rsidRPr="00B27E31">
          <w:rPr>
            <w:rFonts w:ascii="Times New Roman" w:hAnsi="Times New Roman"/>
            <w:color w:val="000000" w:themeColor="text1"/>
          </w:rPr>
          <w:instrText>PAGE   \* MERGEFORMAT</w:instrText>
        </w:r>
        <w:r w:rsidRPr="00B27E31">
          <w:rPr>
            <w:rFonts w:ascii="Times New Roman" w:hAnsi="Times New Roman"/>
            <w:color w:val="000000" w:themeColor="text1"/>
          </w:rPr>
          <w:fldChar w:fldCharType="separate"/>
        </w:r>
        <w:r w:rsidR="00B66707">
          <w:rPr>
            <w:rFonts w:ascii="Times New Roman" w:hAnsi="Times New Roman"/>
            <w:noProof/>
            <w:color w:val="000000" w:themeColor="text1"/>
          </w:rPr>
          <w:t>2</w:t>
        </w:r>
        <w:r w:rsidRPr="00B27E31">
          <w:rPr>
            <w:rFonts w:ascii="Times New Roman" w:hAnsi="Times New Roman"/>
            <w:color w:val="000000" w:themeColor="text1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F1222"/>
    <w:multiLevelType w:val="multilevel"/>
    <w:tmpl w:val="EBC446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2134" w:hanging="1425"/>
      </w:pPr>
    </w:lvl>
    <w:lvl w:ilvl="2">
      <w:start w:val="1"/>
      <w:numFmt w:val="decimal"/>
      <w:isLgl/>
      <w:lvlText w:val="%1.%2.%3."/>
      <w:lvlJc w:val="left"/>
      <w:pPr>
        <w:ind w:left="2483" w:hanging="1425"/>
      </w:pPr>
    </w:lvl>
    <w:lvl w:ilvl="3">
      <w:start w:val="1"/>
      <w:numFmt w:val="decimal"/>
      <w:isLgl/>
      <w:lvlText w:val="%1.%2.%3.%4."/>
      <w:lvlJc w:val="left"/>
      <w:pPr>
        <w:ind w:left="2832" w:hanging="1425"/>
      </w:pPr>
    </w:lvl>
    <w:lvl w:ilvl="4">
      <w:start w:val="1"/>
      <w:numFmt w:val="decimal"/>
      <w:isLgl/>
      <w:lvlText w:val="%1.%2.%3.%4.%5."/>
      <w:lvlJc w:val="left"/>
      <w:pPr>
        <w:ind w:left="3181" w:hanging="1425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4254" w:hanging="180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</w:lvl>
  </w:abstractNum>
  <w:abstractNum w:abstractNumId="1" w15:restartNumberingAfterBreak="0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A70237A"/>
    <w:multiLevelType w:val="hybridMultilevel"/>
    <w:tmpl w:val="8BDAC0FE"/>
    <w:lvl w:ilvl="0" w:tplc="AB5C5D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9201B03"/>
    <w:multiLevelType w:val="hybridMultilevel"/>
    <w:tmpl w:val="4B02215A"/>
    <w:lvl w:ilvl="0" w:tplc="FA60B8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D130673"/>
    <w:multiLevelType w:val="hybridMultilevel"/>
    <w:tmpl w:val="A74C8D76"/>
    <w:lvl w:ilvl="0" w:tplc="E286EC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1E4916DB"/>
    <w:multiLevelType w:val="hybridMultilevel"/>
    <w:tmpl w:val="C1CAF952"/>
    <w:lvl w:ilvl="0" w:tplc="A34E8F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4BF59AD"/>
    <w:multiLevelType w:val="hybridMultilevel"/>
    <w:tmpl w:val="1BAE2480"/>
    <w:lvl w:ilvl="0" w:tplc="BE1480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2D6F3FC3"/>
    <w:multiLevelType w:val="hybridMultilevel"/>
    <w:tmpl w:val="A3DC9EAC"/>
    <w:lvl w:ilvl="0" w:tplc="41A231EC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 w15:restartNumberingAfterBreak="0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7" w15:restartNumberingAfterBreak="0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6FB3E9D"/>
    <w:multiLevelType w:val="hybridMultilevel"/>
    <w:tmpl w:val="5290B17A"/>
    <w:lvl w:ilvl="0" w:tplc="19DA2F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03265C7"/>
    <w:multiLevelType w:val="hybridMultilevel"/>
    <w:tmpl w:val="07BC195E"/>
    <w:lvl w:ilvl="0" w:tplc="B2FE46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F2A06E2"/>
    <w:multiLevelType w:val="hybridMultilevel"/>
    <w:tmpl w:val="43047AAC"/>
    <w:lvl w:ilvl="0" w:tplc="7304C0C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7" w15:restartNumberingAfterBreak="0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8" w15:restartNumberingAfterBreak="0">
    <w:nsid w:val="6D897929"/>
    <w:multiLevelType w:val="hybridMultilevel"/>
    <w:tmpl w:val="EB8617B8"/>
    <w:lvl w:ilvl="0" w:tplc="C92653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2740C51"/>
    <w:multiLevelType w:val="hybridMultilevel"/>
    <w:tmpl w:val="C61EF430"/>
    <w:lvl w:ilvl="0" w:tplc="33A6C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14"/>
  </w:num>
  <w:num w:numId="2">
    <w:abstractNumId w:val="30"/>
  </w:num>
  <w:num w:numId="3">
    <w:abstractNumId w:val="32"/>
  </w:num>
  <w:num w:numId="4">
    <w:abstractNumId w:val="9"/>
  </w:num>
  <w:num w:numId="5">
    <w:abstractNumId w:val="16"/>
  </w:num>
  <w:num w:numId="6">
    <w:abstractNumId w:val="23"/>
  </w:num>
  <w:num w:numId="7">
    <w:abstractNumId w:val="4"/>
  </w:num>
  <w:num w:numId="8">
    <w:abstractNumId w:val="34"/>
  </w:num>
  <w:num w:numId="9">
    <w:abstractNumId w:val="8"/>
  </w:num>
  <w:num w:numId="10">
    <w:abstractNumId w:val="25"/>
  </w:num>
  <w:num w:numId="11">
    <w:abstractNumId w:val="33"/>
  </w:num>
  <w:num w:numId="12">
    <w:abstractNumId w:val="18"/>
  </w:num>
  <w:num w:numId="13">
    <w:abstractNumId w:val="31"/>
  </w:num>
  <w:num w:numId="14">
    <w:abstractNumId w:val="20"/>
  </w:num>
  <w:num w:numId="15">
    <w:abstractNumId w:val="22"/>
  </w:num>
  <w:num w:numId="16">
    <w:abstractNumId w:val="27"/>
  </w:num>
  <w:num w:numId="17">
    <w:abstractNumId w:val="1"/>
  </w:num>
  <w:num w:numId="18">
    <w:abstractNumId w:val="17"/>
  </w:num>
  <w:num w:numId="19">
    <w:abstractNumId w:val="24"/>
  </w:num>
  <w:num w:numId="20">
    <w:abstractNumId w:val="12"/>
  </w:num>
  <w:num w:numId="21">
    <w:abstractNumId w:val="15"/>
  </w:num>
  <w:num w:numId="22">
    <w:abstractNumId w:val="2"/>
  </w:num>
  <w:num w:numId="23">
    <w:abstractNumId w:val="11"/>
  </w:num>
  <w:num w:numId="24">
    <w:abstractNumId w:val="6"/>
  </w:num>
  <w:num w:numId="25">
    <w:abstractNumId w:val="10"/>
  </w:num>
  <w:num w:numId="26">
    <w:abstractNumId w:val="7"/>
  </w:num>
  <w:num w:numId="27">
    <w:abstractNumId w:val="13"/>
  </w:num>
  <w:num w:numId="28">
    <w:abstractNumId w:val="29"/>
  </w:num>
  <w:num w:numId="29">
    <w:abstractNumId w:val="19"/>
  </w:num>
  <w:num w:numId="30">
    <w:abstractNumId w:val="26"/>
  </w:num>
  <w:num w:numId="31">
    <w:abstractNumId w:val="3"/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</w:num>
  <w:num w:numId="34">
    <w:abstractNumId w:val="5"/>
  </w:num>
  <w:num w:numId="35">
    <w:abstractNumId w:val="2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9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CEB"/>
    <w:rsid w:val="00000A7B"/>
    <w:rsid w:val="00004D13"/>
    <w:rsid w:val="00006122"/>
    <w:rsid w:val="000063E7"/>
    <w:rsid w:val="00006837"/>
    <w:rsid w:val="00011754"/>
    <w:rsid w:val="00012F5F"/>
    <w:rsid w:val="000159EB"/>
    <w:rsid w:val="00016D15"/>
    <w:rsid w:val="0002075D"/>
    <w:rsid w:val="000208E3"/>
    <w:rsid w:val="00020B53"/>
    <w:rsid w:val="000217E3"/>
    <w:rsid w:val="00023173"/>
    <w:rsid w:val="00023A66"/>
    <w:rsid w:val="0002648A"/>
    <w:rsid w:val="0002706D"/>
    <w:rsid w:val="00030561"/>
    <w:rsid w:val="0003189B"/>
    <w:rsid w:val="00031950"/>
    <w:rsid w:val="00031CEB"/>
    <w:rsid w:val="00031FF5"/>
    <w:rsid w:val="00040024"/>
    <w:rsid w:val="000402BD"/>
    <w:rsid w:val="00042B80"/>
    <w:rsid w:val="00043EBF"/>
    <w:rsid w:val="000441DB"/>
    <w:rsid w:val="00044A74"/>
    <w:rsid w:val="00044D1F"/>
    <w:rsid w:val="000475D3"/>
    <w:rsid w:val="00047C6B"/>
    <w:rsid w:val="000554DA"/>
    <w:rsid w:val="000576EF"/>
    <w:rsid w:val="000607AB"/>
    <w:rsid w:val="00062167"/>
    <w:rsid w:val="00065512"/>
    <w:rsid w:val="00070DD8"/>
    <w:rsid w:val="00071AFC"/>
    <w:rsid w:val="00076593"/>
    <w:rsid w:val="00080349"/>
    <w:rsid w:val="00082C3A"/>
    <w:rsid w:val="00083727"/>
    <w:rsid w:val="00083A4D"/>
    <w:rsid w:val="00085C23"/>
    <w:rsid w:val="000926A6"/>
    <w:rsid w:val="000929DB"/>
    <w:rsid w:val="000A1BE3"/>
    <w:rsid w:val="000A2FBF"/>
    <w:rsid w:val="000B1AD4"/>
    <w:rsid w:val="000B224D"/>
    <w:rsid w:val="000B3477"/>
    <w:rsid w:val="000B4456"/>
    <w:rsid w:val="000B51C8"/>
    <w:rsid w:val="000B5952"/>
    <w:rsid w:val="000B776B"/>
    <w:rsid w:val="000C0414"/>
    <w:rsid w:val="000C085F"/>
    <w:rsid w:val="000C23E5"/>
    <w:rsid w:val="000C2DC7"/>
    <w:rsid w:val="000C7A82"/>
    <w:rsid w:val="000D3F82"/>
    <w:rsid w:val="000D7B6C"/>
    <w:rsid w:val="000E1138"/>
    <w:rsid w:val="000E1346"/>
    <w:rsid w:val="000E2F24"/>
    <w:rsid w:val="000E3A3A"/>
    <w:rsid w:val="000E5998"/>
    <w:rsid w:val="000E6DE7"/>
    <w:rsid w:val="000E7E78"/>
    <w:rsid w:val="000F0AD3"/>
    <w:rsid w:val="000F2B06"/>
    <w:rsid w:val="000F4108"/>
    <w:rsid w:val="000F44D6"/>
    <w:rsid w:val="000F4692"/>
    <w:rsid w:val="000F746D"/>
    <w:rsid w:val="00101A86"/>
    <w:rsid w:val="001024D6"/>
    <w:rsid w:val="001051E1"/>
    <w:rsid w:val="00105911"/>
    <w:rsid w:val="00116827"/>
    <w:rsid w:val="001237A8"/>
    <w:rsid w:val="00127892"/>
    <w:rsid w:val="00130070"/>
    <w:rsid w:val="00141780"/>
    <w:rsid w:val="00142222"/>
    <w:rsid w:val="0014626B"/>
    <w:rsid w:val="00147666"/>
    <w:rsid w:val="001515A9"/>
    <w:rsid w:val="0015462E"/>
    <w:rsid w:val="0015485D"/>
    <w:rsid w:val="001554D4"/>
    <w:rsid w:val="001554E4"/>
    <w:rsid w:val="001556F6"/>
    <w:rsid w:val="00160685"/>
    <w:rsid w:val="00161A07"/>
    <w:rsid w:val="00163F4D"/>
    <w:rsid w:val="00165B56"/>
    <w:rsid w:val="00165CA7"/>
    <w:rsid w:val="00167318"/>
    <w:rsid w:val="00170C1F"/>
    <w:rsid w:val="001713D1"/>
    <w:rsid w:val="001724E7"/>
    <w:rsid w:val="00172999"/>
    <w:rsid w:val="00172C1B"/>
    <w:rsid w:val="00176541"/>
    <w:rsid w:val="0018012D"/>
    <w:rsid w:val="00182379"/>
    <w:rsid w:val="00182E79"/>
    <w:rsid w:val="001836FD"/>
    <w:rsid w:val="00184598"/>
    <w:rsid w:val="00186F88"/>
    <w:rsid w:val="00190713"/>
    <w:rsid w:val="001909E5"/>
    <w:rsid w:val="00190EDC"/>
    <w:rsid w:val="00191737"/>
    <w:rsid w:val="00193291"/>
    <w:rsid w:val="00194076"/>
    <w:rsid w:val="00196992"/>
    <w:rsid w:val="00196CA1"/>
    <w:rsid w:val="001A0B10"/>
    <w:rsid w:val="001A1880"/>
    <w:rsid w:val="001A2BBA"/>
    <w:rsid w:val="001A2D8D"/>
    <w:rsid w:val="001A6A5C"/>
    <w:rsid w:val="001B09DD"/>
    <w:rsid w:val="001B24B6"/>
    <w:rsid w:val="001B4E54"/>
    <w:rsid w:val="001B650D"/>
    <w:rsid w:val="001C0D4B"/>
    <w:rsid w:val="001C3A8F"/>
    <w:rsid w:val="001C4C79"/>
    <w:rsid w:val="001C5E4F"/>
    <w:rsid w:val="001C6FD2"/>
    <w:rsid w:val="001C7EA4"/>
    <w:rsid w:val="001D1835"/>
    <w:rsid w:val="001D3AE4"/>
    <w:rsid w:val="001D3BC7"/>
    <w:rsid w:val="001E1324"/>
    <w:rsid w:val="001E51D3"/>
    <w:rsid w:val="001F0364"/>
    <w:rsid w:val="001F2D8F"/>
    <w:rsid w:val="001F366B"/>
    <w:rsid w:val="001F3966"/>
    <w:rsid w:val="001F4631"/>
    <w:rsid w:val="001F68CA"/>
    <w:rsid w:val="001F6BAE"/>
    <w:rsid w:val="00201481"/>
    <w:rsid w:val="00202993"/>
    <w:rsid w:val="002048E8"/>
    <w:rsid w:val="00205D36"/>
    <w:rsid w:val="002076BC"/>
    <w:rsid w:val="00207D99"/>
    <w:rsid w:val="002105EB"/>
    <w:rsid w:val="0021060B"/>
    <w:rsid w:val="0021198D"/>
    <w:rsid w:val="00212CC1"/>
    <w:rsid w:val="0021368D"/>
    <w:rsid w:val="0021435F"/>
    <w:rsid w:val="00215760"/>
    <w:rsid w:val="0021582C"/>
    <w:rsid w:val="0021675F"/>
    <w:rsid w:val="00221B9A"/>
    <w:rsid w:val="00222F4E"/>
    <w:rsid w:val="00223DDB"/>
    <w:rsid w:val="00225BE5"/>
    <w:rsid w:val="00225CEA"/>
    <w:rsid w:val="00226EC9"/>
    <w:rsid w:val="00230687"/>
    <w:rsid w:val="00230739"/>
    <w:rsid w:val="002311E0"/>
    <w:rsid w:val="0023327E"/>
    <w:rsid w:val="002339A2"/>
    <w:rsid w:val="00233E72"/>
    <w:rsid w:val="00234927"/>
    <w:rsid w:val="00235814"/>
    <w:rsid w:val="00235DCD"/>
    <w:rsid w:val="00235FA6"/>
    <w:rsid w:val="00237449"/>
    <w:rsid w:val="002412CA"/>
    <w:rsid w:val="00244610"/>
    <w:rsid w:val="00244BA6"/>
    <w:rsid w:val="00247B8A"/>
    <w:rsid w:val="0025314C"/>
    <w:rsid w:val="0025318A"/>
    <w:rsid w:val="002548A6"/>
    <w:rsid w:val="00255CD5"/>
    <w:rsid w:val="00255F93"/>
    <w:rsid w:val="0025616B"/>
    <w:rsid w:val="002565BC"/>
    <w:rsid w:val="00256E93"/>
    <w:rsid w:val="002579E4"/>
    <w:rsid w:val="00260A2C"/>
    <w:rsid w:val="002622AB"/>
    <w:rsid w:val="0026264A"/>
    <w:rsid w:val="0026284A"/>
    <w:rsid w:val="00264694"/>
    <w:rsid w:val="00265E9D"/>
    <w:rsid w:val="0026637F"/>
    <w:rsid w:val="002668D9"/>
    <w:rsid w:val="00267B89"/>
    <w:rsid w:val="00280A63"/>
    <w:rsid w:val="0028113F"/>
    <w:rsid w:val="002813A2"/>
    <w:rsid w:val="00282EF8"/>
    <w:rsid w:val="002875AD"/>
    <w:rsid w:val="00287977"/>
    <w:rsid w:val="00293595"/>
    <w:rsid w:val="002940ED"/>
    <w:rsid w:val="00294115"/>
    <w:rsid w:val="00294623"/>
    <w:rsid w:val="00294BF0"/>
    <w:rsid w:val="002A1051"/>
    <w:rsid w:val="002A718C"/>
    <w:rsid w:val="002B0F2A"/>
    <w:rsid w:val="002B1ED4"/>
    <w:rsid w:val="002B6897"/>
    <w:rsid w:val="002C24D4"/>
    <w:rsid w:val="002C6D4D"/>
    <w:rsid w:val="002C7615"/>
    <w:rsid w:val="002D2473"/>
    <w:rsid w:val="002D36E6"/>
    <w:rsid w:val="002D4C30"/>
    <w:rsid w:val="002E00BE"/>
    <w:rsid w:val="002E0A73"/>
    <w:rsid w:val="002E23EC"/>
    <w:rsid w:val="002E39B5"/>
    <w:rsid w:val="002E4F2D"/>
    <w:rsid w:val="002F03B6"/>
    <w:rsid w:val="002F370B"/>
    <w:rsid w:val="002F7101"/>
    <w:rsid w:val="002F7274"/>
    <w:rsid w:val="00301713"/>
    <w:rsid w:val="003033EE"/>
    <w:rsid w:val="0030417F"/>
    <w:rsid w:val="0030615D"/>
    <w:rsid w:val="00314794"/>
    <w:rsid w:val="00314B5B"/>
    <w:rsid w:val="00320304"/>
    <w:rsid w:val="00320C38"/>
    <w:rsid w:val="0032187C"/>
    <w:rsid w:val="00330C88"/>
    <w:rsid w:val="00331005"/>
    <w:rsid w:val="003315A4"/>
    <w:rsid w:val="00333792"/>
    <w:rsid w:val="00334252"/>
    <w:rsid w:val="00334532"/>
    <w:rsid w:val="0034176D"/>
    <w:rsid w:val="00342DEB"/>
    <w:rsid w:val="003440A5"/>
    <w:rsid w:val="00344583"/>
    <w:rsid w:val="00344B27"/>
    <w:rsid w:val="00345CE9"/>
    <w:rsid w:val="003470FA"/>
    <w:rsid w:val="00351119"/>
    <w:rsid w:val="00351D95"/>
    <w:rsid w:val="00352139"/>
    <w:rsid w:val="00354264"/>
    <w:rsid w:val="0035528A"/>
    <w:rsid w:val="00356EBD"/>
    <w:rsid w:val="00363661"/>
    <w:rsid w:val="00363C8D"/>
    <w:rsid w:val="003653FD"/>
    <w:rsid w:val="0036752A"/>
    <w:rsid w:val="003726BC"/>
    <w:rsid w:val="0037603E"/>
    <w:rsid w:val="003764B0"/>
    <w:rsid w:val="00377D2B"/>
    <w:rsid w:val="0038208E"/>
    <w:rsid w:val="00382151"/>
    <w:rsid w:val="00383799"/>
    <w:rsid w:val="00385C48"/>
    <w:rsid w:val="00386DFD"/>
    <w:rsid w:val="00387D28"/>
    <w:rsid w:val="003900E8"/>
    <w:rsid w:val="00395D62"/>
    <w:rsid w:val="003A0A28"/>
    <w:rsid w:val="003A0A9C"/>
    <w:rsid w:val="003A0CF0"/>
    <w:rsid w:val="003A2926"/>
    <w:rsid w:val="003A2F1E"/>
    <w:rsid w:val="003A4087"/>
    <w:rsid w:val="003A40A4"/>
    <w:rsid w:val="003A52C8"/>
    <w:rsid w:val="003A6C3D"/>
    <w:rsid w:val="003B0AE4"/>
    <w:rsid w:val="003B3271"/>
    <w:rsid w:val="003B33A6"/>
    <w:rsid w:val="003B6930"/>
    <w:rsid w:val="003C1677"/>
    <w:rsid w:val="003C1A83"/>
    <w:rsid w:val="003C44D1"/>
    <w:rsid w:val="003C4CF0"/>
    <w:rsid w:val="003C759F"/>
    <w:rsid w:val="003D2546"/>
    <w:rsid w:val="003D3434"/>
    <w:rsid w:val="003D3626"/>
    <w:rsid w:val="003D3CCD"/>
    <w:rsid w:val="003D5533"/>
    <w:rsid w:val="003E34C4"/>
    <w:rsid w:val="003E41F2"/>
    <w:rsid w:val="003E50CD"/>
    <w:rsid w:val="003F1486"/>
    <w:rsid w:val="003F491E"/>
    <w:rsid w:val="003F4CD1"/>
    <w:rsid w:val="0040130F"/>
    <w:rsid w:val="004013DF"/>
    <w:rsid w:val="00401598"/>
    <w:rsid w:val="00402992"/>
    <w:rsid w:val="00404178"/>
    <w:rsid w:val="00404AFA"/>
    <w:rsid w:val="004058B6"/>
    <w:rsid w:val="00406EF9"/>
    <w:rsid w:val="00407E75"/>
    <w:rsid w:val="00407FE3"/>
    <w:rsid w:val="00417430"/>
    <w:rsid w:val="004214E2"/>
    <w:rsid w:val="00425B85"/>
    <w:rsid w:val="00426568"/>
    <w:rsid w:val="00426911"/>
    <w:rsid w:val="00426C31"/>
    <w:rsid w:val="00426D5A"/>
    <w:rsid w:val="004313C0"/>
    <w:rsid w:val="00431A4E"/>
    <w:rsid w:val="00432BA1"/>
    <w:rsid w:val="00440379"/>
    <w:rsid w:val="004410CF"/>
    <w:rsid w:val="004413E8"/>
    <w:rsid w:val="00441569"/>
    <w:rsid w:val="00445537"/>
    <w:rsid w:val="0044782C"/>
    <w:rsid w:val="00452B68"/>
    <w:rsid w:val="00453B4C"/>
    <w:rsid w:val="00456BDD"/>
    <w:rsid w:val="00457D3B"/>
    <w:rsid w:val="00462176"/>
    <w:rsid w:val="00463220"/>
    <w:rsid w:val="00467A66"/>
    <w:rsid w:val="004702CB"/>
    <w:rsid w:val="004713AE"/>
    <w:rsid w:val="004732B6"/>
    <w:rsid w:val="0047378F"/>
    <w:rsid w:val="004759AF"/>
    <w:rsid w:val="00480076"/>
    <w:rsid w:val="00491646"/>
    <w:rsid w:val="00491D1D"/>
    <w:rsid w:val="00492620"/>
    <w:rsid w:val="004969B0"/>
    <w:rsid w:val="00496B2D"/>
    <w:rsid w:val="00496F92"/>
    <w:rsid w:val="004976B2"/>
    <w:rsid w:val="004A1B1F"/>
    <w:rsid w:val="004A244B"/>
    <w:rsid w:val="004A4BDA"/>
    <w:rsid w:val="004A5098"/>
    <w:rsid w:val="004C23DA"/>
    <w:rsid w:val="004C3D58"/>
    <w:rsid w:val="004C46B6"/>
    <w:rsid w:val="004D16DE"/>
    <w:rsid w:val="004D230D"/>
    <w:rsid w:val="004D4874"/>
    <w:rsid w:val="004D4D9C"/>
    <w:rsid w:val="004D5C7E"/>
    <w:rsid w:val="004D7112"/>
    <w:rsid w:val="004E2563"/>
    <w:rsid w:val="004E291A"/>
    <w:rsid w:val="004E397E"/>
    <w:rsid w:val="004E5243"/>
    <w:rsid w:val="004E5FB9"/>
    <w:rsid w:val="004E7C56"/>
    <w:rsid w:val="00506138"/>
    <w:rsid w:val="005063A5"/>
    <w:rsid w:val="005072A7"/>
    <w:rsid w:val="00507521"/>
    <w:rsid w:val="00510EBA"/>
    <w:rsid w:val="005117A8"/>
    <w:rsid w:val="00515BC7"/>
    <w:rsid w:val="00515E2A"/>
    <w:rsid w:val="005160DE"/>
    <w:rsid w:val="0052281B"/>
    <w:rsid w:val="0052446E"/>
    <w:rsid w:val="0052447A"/>
    <w:rsid w:val="005265FD"/>
    <w:rsid w:val="00530E55"/>
    <w:rsid w:val="00536437"/>
    <w:rsid w:val="00536BE1"/>
    <w:rsid w:val="00540F8A"/>
    <w:rsid w:val="00542ADB"/>
    <w:rsid w:val="00543416"/>
    <w:rsid w:val="00543ECF"/>
    <w:rsid w:val="00545416"/>
    <w:rsid w:val="0054640C"/>
    <w:rsid w:val="005517F8"/>
    <w:rsid w:val="00552250"/>
    <w:rsid w:val="005552EA"/>
    <w:rsid w:val="00560069"/>
    <w:rsid w:val="0056047A"/>
    <w:rsid w:val="00562461"/>
    <w:rsid w:val="00562881"/>
    <w:rsid w:val="00563F6A"/>
    <w:rsid w:val="005642DD"/>
    <w:rsid w:val="0056529D"/>
    <w:rsid w:val="005659C1"/>
    <w:rsid w:val="00566408"/>
    <w:rsid w:val="00566962"/>
    <w:rsid w:val="005700E3"/>
    <w:rsid w:val="00570721"/>
    <w:rsid w:val="00572706"/>
    <w:rsid w:val="00572ABA"/>
    <w:rsid w:val="00574489"/>
    <w:rsid w:val="00574B31"/>
    <w:rsid w:val="00575DE4"/>
    <w:rsid w:val="00576932"/>
    <w:rsid w:val="005808CE"/>
    <w:rsid w:val="00582F9A"/>
    <w:rsid w:val="00584208"/>
    <w:rsid w:val="00584CC9"/>
    <w:rsid w:val="00584E5C"/>
    <w:rsid w:val="00585536"/>
    <w:rsid w:val="005856A5"/>
    <w:rsid w:val="00590FFD"/>
    <w:rsid w:val="00592C62"/>
    <w:rsid w:val="00594AA6"/>
    <w:rsid w:val="00597542"/>
    <w:rsid w:val="00597AAF"/>
    <w:rsid w:val="005A237B"/>
    <w:rsid w:val="005A2390"/>
    <w:rsid w:val="005A3596"/>
    <w:rsid w:val="005A3884"/>
    <w:rsid w:val="005A6C91"/>
    <w:rsid w:val="005A7B90"/>
    <w:rsid w:val="005B0E53"/>
    <w:rsid w:val="005B553A"/>
    <w:rsid w:val="005B5B1F"/>
    <w:rsid w:val="005C04EB"/>
    <w:rsid w:val="005C3311"/>
    <w:rsid w:val="005C47F2"/>
    <w:rsid w:val="005C6C7A"/>
    <w:rsid w:val="005D032B"/>
    <w:rsid w:val="005D07E7"/>
    <w:rsid w:val="005D180C"/>
    <w:rsid w:val="005D2F78"/>
    <w:rsid w:val="005D2FB1"/>
    <w:rsid w:val="005D3495"/>
    <w:rsid w:val="005D68E1"/>
    <w:rsid w:val="005D6A4D"/>
    <w:rsid w:val="005E346D"/>
    <w:rsid w:val="005E3F3A"/>
    <w:rsid w:val="005E4B0C"/>
    <w:rsid w:val="005E56AF"/>
    <w:rsid w:val="005E772D"/>
    <w:rsid w:val="005E7DB7"/>
    <w:rsid w:val="005F23EA"/>
    <w:rsid w:val="005F4364"/>
    <w:rsid w:val="005F5164"/>
    <w:rsid w:val="005F6DC6"/>
    <w:rsid w:val="0060447B"/>
    <w:rsid w:val="006049E1"/>
    <w:rsid w:val="0060652B"/>
    <w:rsid w:val="00610EF9"/>
    <w:rsid w:val="00610F9A"/>
    <w:rsid w:val="00611146"/>
    <w:rsid w:val="0061137E"/>
    <w:rsid w:val="006127AE"/>
    <w:rsid w:val="00614B61"/>
    <w:rsid w:val="0061678B"/>
    <w:rsid w:val="00617C94"/>
    <w:rsid w:val="00620B3A"/>
    <w:rsid w:val="0062425D"/>
    <w:rsid w:val="006245E3"/>
    <w:rsid w:val="00630523"/>
    <w:rsid w:val="00631E4A"/>
    <w:rsid w:val="00631F62"/>
    <w:rsid w:val="0063553D"/>
    <w:rsid w:val="0064143E"/>
    <w:rsid w:val="00641F7D"/>
    <w:rsid w:val="006423B0"/>
    <w:rsid w:val="006425F4"/>
    <w:rsid w:val="00642923"/>
    <w:rsid w:val="0064332A"/>
    <w:rsid w:val="00643B2C"/>
    <w:rsid w:val="0065041B"/>
    <w:rsid w:val="00650495"/>
    <w:rsid w:val="00652ACA"/>
    <w:rsid w:val="0065347E"/>
    <w:rsid w:val="00653714"/>
    <w:rsid w:val="0065787D"/>
    <w:rsid w:val="006614B7"/>
    <w:rsid w:val="006625AF"/>
    <w:rsid w:val="00662E3D"/>
    <w:rsid w:val="00664737"/>
    <w:rsid w:val="00665300"/>
    <w:rsid w:val="00665415"/>
    <w:rsid w:val="00667632"/>
    <w:rsid w:val="0066771F"/>
    <w:rsid w:val="00670B27"/>
    <w:rsid w:val="0067316C"/>
    <w:rsid w:val="00674995"/>
    <w:rsid w:val="0067613A"/>
    <w:rsid w:val="00676862"/>
    <w:rsid w:val="0068020A"/>
    <w:rsid w:val="00684478"/>
    <w:rsid w:val="00687357"/>
    <w:rsid w:val="00687BD0"/>
    <w:rsid w:val="00687CFC"/>
    <w:rsid w:val="00690CD7"/>
    <w:rsid w:val="006926A2"/>
    <w:rsid w:val="006965AC"/>
    <w:rsid w:val="006A21EA"/>
    <w:rsid w:val="006A2833"/>
    <w:rsid w:val="006A3604"/>
    <w:rsid w:val="006A3700"/>
    <w:rsid w:val="006A4BF8"/>
    <w:rsid w:val="006A6804"/>
    <w:rsid w:val="006A6A73"/>
    <w:rsid w:val="006A7B5D"/>
    <w:rsid w:val="006B03F9"/>
    <w:rsid w:val="006B12DD"/>
    <w:rsid w:val="006B21A4"/>
    <w:rsid w:val="006B414F"/>
    <w:rsid w:val="006B7D20"/>
    <w:rsid w:val="006C18D4"/>
    <w:rsid w:val="006C2D56"/>
    <w:rsid w:val="006C305E"/>
    <w:rsid w:val="006C3758"/>
    <w:rsid w:val="006C4890"/>
    <w:rsid w:val="006D0C84"/>
    <w:rsid w:val="006D3FB4"/>
    <w:rsid w:val="006D7F45"/>
    <w:rsid w:val="006E07B0"/>
    <w:rsid w:val="006E15DA"/>
    <w:rsid w:val="006E284F"/>
    <w:rsid w:val="006E7584"/>
    <w:rsid w:val="006F0304"/>
    <w:rsid w:val="006F0BBC"/>
    <w:rsid w:val="006F39FE"/>
    <w:rsid w:val="006F3C87"/>
    <w:rsid w:val="006F5C22"/>
    <w:rsid w:val="006F7B79"/>
    <w:rsid w:val="0070037B"/>
    <w:rsid w:val="007017CB"/>
    <w:rsid w:val="00701E3E"/>
    <w:rsid w:val="00701F21"/>
    <w:rsid w:val="00702004"/>
    <w:rsid w:val="0070326C"/>
    <w:rsid w:val="0070411C"/>
    <w:rsid w:val="00704269"/>
    <w:rsid w:val="007044A7"/>
    <w:rsid w:val="00705476"/>
    <w:rsid w:val="00707C1B"/>
    <w:rsid w:val="00711BE5"/>
    <w:rsid w:val="00717327"/>
    <w:rsid w:val="00721107"/>
    <w:rsid w:val="0072158A"/>
    <w:rsid w:val="007224D4"/>
    <w:rsid w:val="00722530"/>
    <w:rsid w:val="00723BDD"/>
    <w:rsid w:val="00724F67"/>
    <w:rsid w:val="00726453"/>
    <w:rsid w:val="00727593"/>
    <w:rsid w:val="007328DE"/>
    <w:rsid w:val="00733A4E"/>
    <w:rsid w:val="007376C9"/>
    <w:rsid w:val="00740302"/>
    <w:rsid w:val="007403EF"/>
    <w:rsid w:val="00740436"/>
    <w:rsid w:val="007407B1"/>
    <w:rsid w:val="0074217B"/>
    <w:rsid w:val="00743D1B"/>
    <w:rsid w:val="00746A2A"/>
    <w:rsid w:val="007531FE"/>
    <w:rsid w:val="007561A9"/>
    <w:rsid w:val="0076620F"/>
    <w:rsid w:val="007742C3"/>
    <w:rsid w:val="0077482E"/>
    <w:rsid w:val="00774CD1"/>
    <w:rsid w:val="007825EB"/>
    <w:rsid w:val="00784247"/>
    <w:rsid w:val="007852A9"/>
    <w:rsid w:val="007865A3"/>
    <w:rsid w:val="00786C33"/>
    <w:rsid w:val="007873A2"/>
    <w:rsid w:val="007908D5"/>
    <w:rsid w:val="00790C5F"/>
    <w:rsid w:val="0079187F"/>
    <w:rsid w:val="00792917"/>
    <w:rsid w:val="00794A99"/>
    <w:rsid w:val="00795091"/>
    <w:rsid w:val="007A2491"/>
    <w:rsid w:val="007A3A88"/>
    <w:rsid w:val="007A5A72"/>
    <w:rsid w:val="007B09D5"/>
    <w:rsid w:val="007B2DC6"/>
    <w:rsid w:val="007B78C0"/>
    <w:rsid w:val="007C16E8"/>
    <w:rsid w:val="007C3AB2"/>
    <w:rsid w:val="007C4531"/>
    <w:rsid w:val="007C466B"/>
    <w:rsid w:val="007C757E"/>
    <w:rsid w:val="007D3BE3"/>
    <w:rsid w:val="007D4287"/>
    <w:rsid w:val="007D636D"/>
    <w:rsid w:val="007E0A1A"/>
    <w:rsid w:val="007E13BE"/>
    <w:rsid w:val="007E244C"/>
    <w:rsid w:val="007E62F6"/>
    <w:rsid w:val="007E77EE"/>
    <w:rsid w:val="007F0C99"/>
    <w:rsid w:val="007F1831"/>
    <w:rsid w:val="007F2481"/>
    <w:rsid w:val="007F328C"/>
    <w:rsid w:val="007F490B"/>
    <w:rsid w:val="007F4B7D"/>
    <w:rsid w:val="007F4CE6"/>
    <w:rsid w:val="007F5306"/>
    <w:rsid w:val="007F699F"/>
    <w:rsid w:val="007F7201"/>
    <w:rsid w:val="008016D1"/>
    <w:rsid w:val="0080301E"/>
    <w:rsid w:val="00803F01"/>
    <w:rsid w:val="008044EE"/>
    <w:rsid w:val="0080545F"/>
    <w:rsid w:val="00805FCF"/>
    <w:rsid w:val="00806374"/>
    <w:rsid w:val="00806A12"/>
    <w:rsid w:val="00807E3D"/>
    <w:rsid w:val="00810094"/>
    <w:rsid w:val="00811E1F"/>
    <w:rsid w:val="00817667"/>
    <w:rsid w:val="00820027"/>
    <w:rsid w:val="00821177"/>
    <w:rsid w:val="00821310"/>
    <w:rsid w:val="00824DD0"/>
    <w:rsid w:val="00827E2B"/>
    <w:rsid w:val="0083594A"/>
    <w:rsid w:val="00836DAB"/>
    <w:rsid w:val="00840CF7"/>
    <w:rsid w:val="00844CBD"/>
    <w:rsid w:val="0084685B"/>
    <w:rsid w:val="00846D17"/>
    <w:rsid w:val="00847021"/>
    <w:rsid w:val="00847A2C"/>
    <w:rsid w:val="00847C79"/>
    <w:rsid w:val="00852C61"/>
    <w:rsid w:val="00856658"/>
    <w:rsid w:val="008566D5"/>
    <w:rsid w:val="00860C1D"/>
    <w:rsid w:val="00860DCA"/>
    <w:rsid w:val="0086112D"/>
    <w:rsid w:val="008612FC"/>
    <w:rsid w:val="00862E08"/>
    <w:rsid w:val="0086368C"/>
    <w:rsid w:val="00867BDF"/>
    <w:rsid w:val="00871B3A"/>
    <w:rsid w:val="0087706F"/>
    <w:rsid w:val="00877DBA"/>
    <w:rsid w:val="0088769C"/>
    <w:rsid w:val="00892791"/>
    <w:rsid w:val="00892C01"/>
    <w:rsid w:val="00897314"/>
    <w:rsid w:val="00897A19"/>
    <w:rsid w:val="008A2C58"/>
    <w:rsid w:val="008A2CD5"/>
    <w:rsid w:val="008A3E43"/>
    <w:rsid w:val="008A4C5C"/>
    <w:rsid w:val="008A4F31"/>
    <w:rsid w:val="008A5BF2"/>
    <w:rsid w:val="008B1CE9"/>
    <w:rsid w:val="008B31DF"/>
    <w:rsid w:val="008B61A7"/>
    <w:rsid w:val="008B62BF"/>
    <w:rsid w:val="008B6576"/>
    <w:rsid w:val="008B6BED"/>
    <w:rsid w:val="008B796D"/>
    <w:rsid w:val="008C2108"/>
    <w:rsid w:val="008C2778"/>
    <w:rsid w:val="008C2E5A"/>
    <w:rsid w:val="008C370A"/>
    <w:rsid w:val="008C4731"/>
    <w:rsid w:val="008C60E6"/>
    <w:rsid w:val="008C6C47"/>
    <w:rsid w:val="008D38FD"/>
    <w:rsid w:val="008D3FC2"/>
    <w:rsid w:val="008D6C00"/>
    <w:rsid w:val="008D73BF"/>
    <w:rsid w:val="008E1901"/>
    <w:rsid w:val="008E409F"/>
    <w:rsid w:val="008E5CB5"/>
    <w:rsid w:val="008E769E"/>
    <w:rsid w:val="008F1685"/>
    <w:rsid w:val="008F262E"/>
    <w:rsid w:val="008F27E9"/>
    <w:rsid w:val="008F7032"/>
    <w:rsid w:val="008F7771"/>
    <w:rsid w:val="00900337"/>
    <w:rsid w:val="00900694"/>
    <w:rsid w:val="00901DB7"/>
    <w:rsid w:val="00902BBB"/>
    <w:rsid w:val="00904036"/>
    <w:rsid w:val="00911067"/>
    <w:rsid w:val="0091184F"/>
    <w:rsid w:val="00912375"/>
    <w:rsid w:val="00912592"/>
    <w:rsid w:val="009134A4"/>
    <w:rsid w:val="009135BD"/>
    <w:rsid w:val="00913D74"/>
    <w:rsid w:val="00915E76"/>
    <w:rsid w:val="00922DDC"/>
    <w:rsid w:val="009252A1"/>
    <w:rsid w:val="00925439"/>
    <w:rsid w:val="00927263"/>
    <w:rsid w:val="0092767B"/>
    <w:rsid w:val="0092797D"/>
    <w:rsid w:val="0093280E"/>
    <w:rsid w:val="009358B6"/>
    <w:rsid w:val="009358F5"/>
    <w:rsid w:val="00936E9B"/>
    <w:rsid w:val="00944B4A"/>
    <w:rsid w:val="009454BD"/>
    <w:rsid w:val="00945705"/>
    <w:rsid w:val="0094604B"/>
    <w:rsid w:val="00947E59"/>
    <w:rsid w:val="00950161"/>
    <w:rsid w:val="009532DA"/>
    <w:rsid w:val="0095412E"/>
    <w:rsid w:val="0096038A"/>
    <w:rsid w:val="00960830"/>
    <w:rsid w:val="00963184"/>
    <w:rsid w:val="00963C83"/>
    <w:rsid w:val="0096611C"/>
    <w:rsid w:val="00966F42"/>
    <w:rsid w:val="009676B9"/>
    <w:rsid w:val="00970C2E"/>
    <w:rsid w:val="00971370"/>
    <w:rsid w:val="009737DC"/>
    <w:rsid w:val="00975B2E"/>
    <w:rsid w:val="00980B93"/>
    <w:rsid w:val="009810CF"/>
    <w:rsid w:val="009817ED"/>
    <w:rsid w:val="00983D7A"/>
    <w:rsid w:val="00987834"/>
    <w:rsid w:val="00991F05"/>
    <w:rsid w:val="00994005"/>
    <w:rsid w:val="00994658"/>
    <w:rsid w:val="009965E2"/>
    <w:rsid w:val="009A07FD"/>
    <w:rsid w:val="009A13C9"/>
    <w:rsid w:val="009A5790"/>
    <w:rsid w:val="009A6A9E"/>
    <w:rsid w:val="009A7D25"/>
    <w:rsid w:val="009A7DA5"/>
    <w:rsid w:val="009B02BE"/>
    <w:rsid w:val="009B1890"/>
    <w:rsid w:val="009B5AA6"/>
    <w:rsid w:val="009C155B"/>
    <w:rsid w:val="009C279C"/>
    <w:rsid w:val="009D26AE"/>
    <w:rsid w:val="009D4057"/>
    <w:rsid w:val="009E1522"/>
    <w:rsid w:val="009E1EBE"/>
    <w:rsid w:val="009E4BEB"/>
    <w:rsid w:val="009E5BC7"/>
    <w:rsid w:val="009E728A"/>
    <w:rsid w:val="009F1122"/>
    <w:rsid w:val="009F16A7"/>
    <w:rsid w:val="009F2503"/>
    <w:rsid w:val="009F3117"/>
    <w:rsid w:val="009F7BED"/>
    <w:rsid w:val="00A02E6D"/>
    <w:rsid w:val="00A04F34"/>
    <w:rsid w:val="00A1068D"/>
    <w:rsid w:val="00A1134D"/>
    <w:rsid w:val="00A12632"/>
    <w:rsid w:val="00A13950"/>
    <w:rsid w:val="00A142E0"/>
    <w:rsid w:val="00A144A8"/>
    <w:rsid w:val="00A14AE4"/>
    <w:rsid w:val="00A15F04"/>
    <w:rsid w:val="00A23EAE"/>
    <w:rsid w:val="00A248C1"/>
    <w:rsid w:val="00A25D3E"/>
    <w:rsid w:val="00A27D60"/>
    <w:rsid w:val="00A317E6"/>
    <w:rsid w:val="00A34D17"/>
    <w:rsid w:val="00A35019"/>
    <w:rsid w:val="00A36FB1"/>
    <w:rsid w:val="00A42BDA"/>
    <w:rsid w:val="00A45C2F"/>
    <w:rsid w:val="00A5091E"/>
    <w:rsid w:val="00A51DFD"/>
    <w:rsid w:val="00A54019"/>
    <w:rsid w:val="00A547F0"/>
    <w:rsid w:val="00A57EB8"/>
    <w:rsid w:val="00A6003A"/>
    <w:rsid w:val="00A640E8"/>
    <w:rsid w:val="00A666E2"/>
    <w:rsid w:val="00A677A4"/>
    <w:rsid w:val="00A67F34"/>
    <w:rsid w:val="00A745A0"/>
    <w:rsid w:val="00A77676"/>
    <w:rsid w:val="00A80180"/>
    <w:rsid w:val="00A83DDD"/>
    <w:rsid w:val="00A921EB"/>
    <w:rsid w:val="00A94451"/>
    <w:rsid w:val="00A9542B"/>
    <w:rsid w:val="00A963D6"/>
    <w:rsid w:val="00A97EA8"/>
    <w:rsid w:val="00AA08A9"/>
    <w:rsid w:val="00AA1C74"/>
    <w:rsid w:val="00AA1E14"/>
    <w:rsid w:val="00AA2A17"/>
    <w:rsid w:val="00AA2EFE"/>
    <w:rsid w:val="00AA31D7"/>
    <w:rsid w:val="00AA3777"/>
    <w:rsid w:val="00AA7687"/>
    <w:rsid w:val="00AB00F5"/>
    <w:rsid w:val="00AB7BFB"/>
    <w:rsid w:val="00AC1562"/>
    <w:rsid w:val="00AD0449"/>
    <w:rsid w:val="00AD0BE0"/>
    <w:rsid w:val="00AD1899"/>
    <w:rsid w:val="00AD27EC"/>
    <w:rsid w:val="00AD3C5F"/>
    <w:rsid w:val="00AD6618"/>
    <w:rsid w:val="00AD6B7E"/>
    <w:rsid w:val="00AE2DA7"/>
    <w:rsid w:val="00AE3522"/>
    <w:rsid w:val="00AE4F88"/>
    <w:rsid w:val="00AE6077"/>
    <w:rsid w:val="00AE77EF"/>
    <w:rsid w:val="00AE7F01"/>
    <w:rsid w:val="00AF164B"/>
    <w:rsid w:val="00AF1EEE"/>
    <w:rsid w:val="00AF49D5"/>
    <w:rsid w:val="00B0037A"/>
    <w:rsid w:val="00B03B8F"/>
    <w:rsid w:val="00B05CF9"/>
    <w:rsid w:val="00B122AC"/>
    <w:rsid w:val="00B12CCD"/>
    <w:rsid w:val="00B134C6"/>
    <w:rsid w:val="00B1480D"/>
    <w:rsid w:val="00B14E2D"/>
    <w:rsid w:val="00B17C3E"/>
    <w:rsid w:val="00B212C7"/>
    <w:rsid w:val="00B231BC"/>
    <w:rsid w:val="00B2333A"/>
    <w:rsid w:val="00B23407"/>
    <w:rsid w:val="00B2571A"/>
    <w:rsid w:val="00B25913"/>
    <w:rsid w:val="00B27E31"/>
    <w:rsid w:val="00B31BAC"/>
    <w:rsid w:val="00B33E63"/>
    <w:rsid w:val="00B33EE1"/>
    <w:rsid w:val="00B37F3B"/>
    <w:rsid w:val="00B40156"/>
    <w:rsid w:val="00B41340"/>
    <w:rsid w:val="00B43AE0"/>
    <w:rsid w:val="00B44417"/>
    <w:rsid w:val="00B44845"/>
    <w:rsid w:val="00B502AB"/>
    <w:rsid w:val="00B52CCB"/>
    <w:rsid w:val="00B561A1"/>
    <w:rsid w:val="00B6299F"/>
    <w:rsid w:val="00B66707"/>
    <w:rsid w:val="00B72259"/>
    <w:rsid w:val="00B73BFE"/>
    <w:rsid w:val="00B74E2E"/>
    <w:rsid w:val="00B7512E"/>
    <w:rsid w:val="00B7748D"/>
    <w:rsid w:val="00B80F0F"/>
    <w:rsid w:val="00B83778"/>
    <w:rsid w:val="00B91810"/>
    <w:rsid w:val="00B91909"/>
    <w:rsid w:val="00B92697"/>
    <w:rsid w:val="00B96A2A"/>
    <w:rsid w:val="00BA0C58"/>
    <w:rsid w:val="00BA146E"/>
    <w:rsid w:val="00BA1A2A"/>
    <w:rsid w:val="00BA1F0E"/>
    <w:rsid w:val="00BA557B"/>
    <w:rsid w:val="00BA6748"/>
    <w:rsid w:val="00BB2E15"/>
    <w:rsid w:val="00BC2671"/>
    <w:rsid w:val="00BC3C51"/>
    <w:rsid w:val="00BC4B70"/>
    <w:rsid w:val="00BD2F08"/>
    <w:rsid w:val="00BD37E2"/>
    <w:rsid w:val="00BD5F2B"/>
    <w:rsid w:val="00BD7B70"/>
    <w:rsid w:val="00BE558C"/>
    <w:rsid w:val="00BE6AC0"/>
    <w:rsid w:val="00BF3D0F"/>
    <w:rsid w:val="00BF3D6D"/>
    <w:rsid w:val="00BF48ED"/>
    <w:rsid w:val="00BF4FBB"/>
    <w:rsid w:val="00BF5EFF"/>
    <w:rsid w:val="00BF7812"/>
    <w:rsid w:val="00BF7FEF"/>
    <w:rsid w:val="00C03835"/>
    <w:rsid w:val="00C03D58"/>
    <w:rsid w:val="00C12004"/>
    <w:rsid w:val="00C12950"/>
    <w:rsid w:val="00C13B02"/>
    <w:rsid w:val="00C16EC1"/>
    <w:rsid w:val="00C178BE"/>
    <w:rsid w:val="00C21483"/>
    <w:rsid w:val="00C22123"/>
    <w:rsid w:val="00C22F20"/>
    <w:rsid w:val="00C2561B"/>
    <w:rsid w:val="00C25D3E"/>
    <w:rsid w:val="00C26729"/>
    <w:rsid w:val="00C30277"/>
    <w:rsid w:val="00C304E1"/>
    <w:rsid w:val="00C319A7"/>
    <w:rsid w:val="00C31FB1"/>
    <w:rsid w:val="00C32300"/>
    <w:rsid w:val="00C33DF0"/>
    <w:rsid w:val="00C41A36"/>
    <w:rsid w:val="00C4520F"/>
    <w:rsid w:val="00C46ECB"/>
    <w:rsid w:val="00C51F08"/>
    <w:rsid w:val="00C52AD6"/>
    <w:rsid w:val="00C5330D"/>
    <w:rsid w:val="00C53654"/>
    <w:rsid w:val="00C54B69"/>
    <w:rsid w:val="00C54F00"/>
    <w:rsid w:val="00C60B27"/>
    <w:rsid w:val="00C622AE"/>
    <w:rsid w:val="00C62ED9"/>
    <w:rsid w:val="00C6317C"/>
    <w:rsid w:val="00C6566B"/>
    <w:rsid w:val="00C67CE3"/>
    <w:rsid w:val="00C73EEF"/>
    <w:rsid w:val="00C74C34"/>
    <w:rsid w:val="00C7633E"/>
    <w:rsid w:val="00C77B21"/>
    <w:rsid w:val="00C8024B"/>
    <w:rsid w:val="00C8333E"/>
    <w:rsid w:val="00C84BAA"/>
    <w:rsid w:val="00C854B5"/>
    <w:rsid w:val="00C8599C"/>
    <w:rsid w:val="00C86328"/>
    <w:rsid w:val="00C917B2"/>
    <w:rsid w:val="00C91EA9"/>
    <w:rsid w:val="00C92253"/>
    <w:rsid w:val="00C9407C"/>
    <w:rsid w:val="00C944C0"/>
    <w:rsid w:val="00C954E9"/>
    <w:rsid w:val="00C95CB7"/>
    <w:rsid w:val="00C96ACB"/>
    <w:rsid w:val="00CA0CF1"/>
    <w:rsid w:val="00CA1B10"/>
    <w:rsid w:val="00CA1E7A"/>
    <w:rsid w:val="00CA22C9"/>
    <w:rsid w:val="00CA234F"/>
    <w:rsid w:val="00CA2A16"/>
    <w:rsid w:val="00CA41A1"/>
    <w:rsid w:val="00CA580E"/>
    <w:rsid w:val="00CA76F3"/>
    <w:rsid w:val="00CB1373"/>
    <w:rsid w:val="00CB2545"/>
    <w:rsid w:val="00CB29FC"/>
    <w:rsid w:val="00CB2A44"/>
    <w:rsid w:val="00CB5D57"/>
    <w:rsid w:val="00CB658D"/>
    <w:rsid w:val="00CB7534"/>
    <w:rsid w:val="00CC0EC4"/>
    <w:rsid w:val="00CC2618"/>
    <w:rsid w:val="00CC4948"/>
    <w:rsid w:val="00CC53DE"/>
    <w:rsid w:val="00CC54FD"/>
    <w:rsid w:val="00CC7F55"/>
    <w:rsid w:val="00CD0250"/>
    <w:rsid w:val="00CD1189"/>
    <w:rsid w:val="00CD13E9"/>
    <w:rsid w:val="00CD1AB2"/>
    <w:rsid w:val="00CD471A"/>
    <w:rsid w:val="00CD765D"/>
    <w:rsid w:val="00CE26C0"/>
    <w:rsid w:val="00CE3CD3"/>
    <w:rsid w:val="00CE79C6"/>
    <w:rsid w:val="00CF6FF9"/>
    <w:rsid w:val="00CF72F8"/>
    <w:rsid w:val="00CF7D22"/>
    <w:rsid w:val="00D109B1"/>
    <w:rsid w:val="00D154B9"/>
    <w:rsid w:val="00D176B6"/>
    <w:rsid w:val="00D179E9"/>
    <w:rsid w:val="00D2038E"/>
    <w:rsid w:val="00D21A74"/>
    <w:rsid w:val="00D22027"/>
    <w:rsid w:val="00D23441"/>
    <w:rsid w:val="00D31520"/>
    <w:rsid w:val="00D3443F"/>
    <w:rsid w:val="00D35512"/>
    <w:rsid w:val="00D37DC3"/>
    <w:rsid w:val="00D400E3"/>
    <w:rsid w:val="00D40B59"/>
    <w:rsid w:val="00D40B7E"/>
    <w:rsid w:val="00D417E6"/>
    <w:rsid w:val="00D44FBE"/>
    <w:rsid w:val="00D44FED"/>
    <w:rsid w:val="00D54203"/>
    <w:rsid w:val="00D55ADA"/>
    <w:rsid w:val="00D60183"/>
    <w:rsid w:val="00D622BE"/>
    <w:rsid w:val="00D62FAF"/>
    <w:rsid w:val="00D6373D"/>
    <w:rsid w:val="00D66C44"/>
    <w:rsid w:val="00D70BCA"/>
    <w:rsid w:val="00D723F4"/>
    <w:rsid w:val="00D7371C"/>
    <w:rsid w:val="00D73895"/>
    <w:rsid w:val="00D73B20"/>
    <w:rsid w:val="00D74368"/>
    <w:rsid w:val="00D81FB2"/>
    <w:rsid w:val="00D82ED1"/>
    <w:rsid w:val="00D8606B"/>
    <w:rsid w:val="00D8699A"/>
    <w:rsid w:val="00D874EA"/>
    <w:rsid w:val="00D94AF2"/>
    <w:rsid w:val="00DA79E8"/>
    <w:rsid w:val="00DB08F5"/>
    <w:rsid w:val="00DB12DE"/>
    <w:rsid w:val="00DB2974"/>
    <w:rsid w:val="00DB40D2"/>
    <w:rsid w:val="00DB7D26"/>
    <w:rsid w:val="00DC0220"/>
    <w:rsid w:val="00DC024B"/>
    <w:rsid w:val="00DC1604"/>
    <w:rsid w:val="00DC50D2"/>
    <w:rsid w:val="00DC78F1"/>
    <w:rsid w:val="00DD0914"/>
    <w:rsid w:val="00DD163A"/>
    <w:rsid w:val="00DD4F36"/>
    <w:rsid w:val="00DE1B46"/>
    <w:rsid w:val="00DE2BB1"/>
    <w:rsid w:val="00DE34A7"/>
    <w:rsid w:val="00DE3656"/>
    <w:rsid w:val="00DE37C9"/>
    <w:rsid w:val="00DE4A61"/>
    <w:rsid w:val="00DE5A29"/>
    <w:rsid w:val="00DE723C"/>
    <w:rsid w:val="00DF33A3"/>
    <w:rsid w:val="00DF5E9A"/>
    <w:rsid w:val="00DF61D6"/>
    <w:rsid w:val="00DF675F"/>
    <w:rsid w:val="00DF6B7D"/>
    <w:rsid w:val="00E0171B"/>
    <w:rsid w:val="00E02CC8"/>
    <w:rsid w:val="00E03112"/>
    <w:rsid w:val="00E05A9E"/>
    <w:rsid w:val="00E070B6"/>
    <w:rsid w:val="00E10000"/>
    <w:rsid w:val="00E12306"/>
    <w:rsid w:val="00E1336B"/>
    <w:rsid w:val="00E14F51"/>
    <w:rsid w:val="00E1500E"/>
    <w:rsid w:val="00E15B7B"/>
    <w:rsid w:val="00E1707C"/>
    <w:rsid w:val="00E2007C"/>
    <w:rsid w:val="00E204B2"/>
    <w:rsid w:val="00E21A13"/>
    <w:rsid w:val="00E21BC1"/>
    <w:rsid w:val="00E22870"/>
    <w:rsid w:val="00E23195"/>
    <w:rsid w:val="00E246ED"/>
    <w:rsid w:val="00E27DDF"/>
    <w:rsid w:val="00E32A97"/>
    <w:rsid w:val="00E36CB7"/>
    <w:rsid w:val="00E40D44"/>
    <w:rsid w:val="00E41C23"/>
    <w:rsid w:val="00E432CD"/>
    <w:rsid w:val="00E46F07"/>
    <w:rsid w:val="00E47C5B"/>
    <w:rsid w:val="00E511D2"/>
    <w:rsid w:val="00E522FF"/>
    <w:rsid w:val="00E52400"/>
    <w:rsid w:val="00E527D1"/>
    <w:rsid w:val="00E52F06"/>
    <w:rsid w:val="00E5794B"/>
    <w:rsid w:val="00E60A1C"/>
    <w:rsid w:val="00E6255C"/>
    <w:rsid w:val="00E63B34"/>
    <w:rsid w:val="00E644DE"/>
    <w:rsid w:val="00E6469A"/>
    <w:rsid w:val="00E67BAE"/>
    <w:rsid w:val="00E702AD"/>
    <w:rsid w:val="00E714E6"/>
    <w:rsid w:val="00E7178C"/>
    <w:rsid w:val="00E773C0"/>
    <w:rsid w:val="00E81BA3"/>
    <w:rsid w:val="00E821EB"/>
    <w:rsid w:val="00E82919"/>
    <w:rsid w:val="00E86584"/>
    <w:rsid w:val="00E90610"/>
    <w:rsid w:val="00E9097B"/>
    <w:rsid w:val="00E92611"/>
    <w:rsid w:val="00E93692"/>
    <w:rsid w:val="00E936C8"/>
    <w:rsid w:val="00E96835"/>
    <w:rsid w:val="00EA2EB9"/>
    <w:rsid w:val="00EA3088"/>
    <w:rsid w:val="00EA4A30"/>
    <w:rsid w:val="00EA4D1E"/>
    <w:rsid w:val="00EA59CD"/>
    <w:rsid w:val="00EA5C4B"/>
    <w:rsid w:val="00EA6774"/>
    <w:rsid w:val="00EB0D40"/>
    <w:rsid w:val="00EB1BFD"/>
    <w:rsid w:val="00EB271E"/>
    <w:rsid w:val="00EB2A18"/>
    <w:rsid w:val="00EB35B5"/>
    <w:rsid w:val="00EC236F"/>
    <w:rsid w:val="00EC2EC8"/>
    <w:rsid w:val="00EC2F28"/>
    <w:rsid w:val="00EC65A4"/>
    <w:rsid w:val="00EC7C15"/>
    <w:rsid w:val="00ED0522"/>
    <w:rsid w:val="00ED5A11"/>
    <w:rsid w:val="00ED68A6"/>
    <w:rsid w:val="00ED6F3C"/>
    <w:rsid w:val="00ED74A9"/>
    <w:rsid w:val="00EE13F3"/>
    <w:rsid w:val="00EE13FD"/>
    <w:rsid w:val="00EE1DF3"/>
    <w:rsid w:val="00EE3293"/>
    <w:rsid w:val="00EE38C2"/>
    <w:rsid w:val="00EE42B5"/>
    <w:rsid w:val="00EE642E"/>
    <w:rsid w:val="00EE6CDA"/>
    <w:rsid w:val="00EF08F9"/>
    <w:rsid w:val="00EF0C57"/>
    <w:rsid w:val="00EF1255"/>
    <w:rsid w:val="00EF25E6"/>
    <w:rsid w:val="00EF2731"/>
    <w:rsid w:val="00EF6665"/>
    <w:rsid w:val="00EF7274"/>
    <w:rsid w:val="00F02130"/>
    <w:rsid w:val="00F04296"/>
    <w:rsid w:val="00F05929"/>
    <w:rsid w:val="00F16655"/>
    <w:rsid w:val="00F2003A"/>
    <w:rsid w:val="00F24194"/>
    <w:rsid w:val="00F25AB1"/>
    <w:rsid w:val="00F26E8B"/>
    <w:rsid w:val="00F3110B"/>
    <w:rsid w:val="00F32FDB"/>
    <w:rsid w:val="00F3468C"/>
    <w:rsid w:val="00F41A17"/>
    <w:rsid w:val="00F42D05"/>
    <w:rsid w:val="00F448A6"/>
    <w:rsid w:val="00F5000B"/>
    <w:rsid w:val="00F50017"/>
    <w:rsid w:val="00F51765"/>
    <w:rsid w:val="00F535FC"/>
    <w:rsid w:val="00F53CB8"/>
    <w:rsid w:val="00F55DB2"/>
    <w:rsid w:val="00F57AF2"/>
    <w:rsid w:val="00F60FDA"/>
    <w:rsid w:val="00F61801"/>
    <w:rsid w:val="00F6269B"/>
    <w:rsid w:val="00F62B4F"/>
    <w:rsid w:val="00F65AA2"/>
    <w:rsid w:val="00F66F0B"/>
    <w:rsid w:val="00F704D2"/>
    <w:rsid w:val="00F72C55"/>
    <w:rsid w:val="00F76395"/>
    <w:rsid w:val="00F77287"/>
    <w:rsid w:val="00F82C7A"/>
    <w:rsid w:val="00F837CD"/>
    <w:rsid w:val="00F92410"/>
    <w:rsid w:val="00F93615"/>
    <w:rsid w:val="00F93794"/>
    <w:rsid w:val="00F94052"/>
    <w:rsid w:val="00FA1E8F"/>
    <w:rsid w:val="00FA6BA4"/>
    <w:rsid w:val="00FB08C1"/>
    <w:rsid w:val="00FB0907"/>
    <w:rsid w:val="00FB1246"/>
    <w:rsid w:val="00FB6114"/>
    <w:rsid w:val="00FC2C70"/>
    <w:rsid w:val="00FC56BF"/>
    <w:rsid w:val="00FC76C8"/>
    <w:rsid w:val="00FD064F"/>
    <w:rsid w:val="00FD33D3"/>
    <w:rsid w:val="00FE0829"/>
    <w:rsid w:val="00FE0C11"/>
    <w:rsid w:val="00FE3515"/>
    <w:rsid w:val="00FE617D"/>
    <w:rsid w:val="00FF0786"/>
    <w:rsid w:val="00FF22FC"/>
    <w:rsid w:val="00FF7D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AA885E4"/>
  <w15:docId w15:val="{FCD72D24-8D69-4B9E-8AEC-A4D437A6C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25318A"/>
    <w:rPr>
      <w:b/>
      <w:bCs w:val="0"/>
      <w:color w:val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4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7250DA-CA06-44D3-A6EA-72825A628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1381</TotalTime>
  <Pages>8</Pages>
  <Words>1848</Words>
  <Characters>10540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Ерш Анастасия Юрьевна</cp:lastModifiedBy>
  <cp:revision>33</cp:revision>
  <cp:lastPrinted>2023-08-15T05:29:00Z</cp:lastPrinted>
  <dcterms:created xsi:type="dcterms:W3CDTF">2023-08-03T04:09:00Z</dcterms:created>
  <dcterms:modified xsi:type="dcterms:W3CDTF">2023-08-15T20:48:00Z</dcterms:modified>
</cp:coreProperties>
</file>