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6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8629"/>
      </w:tblGrid>
      <w:tr w:rsidR="00A876CE" w:rsidRPr="00E46F7B" w:rsidTr="00366405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6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D117F" w:rsidRDefault="00FD117F" w:rsidP="00FD117F">
            <w:pPr>
              <w:jc w:val="center"/>
              <w:rPr>
                <w:b/>
                <w:sz w:val="28"/>
                <w:szCs w:val="28"/>
              </w:rPr>
            </w:pPr>
            <w:r w:rsidRPr="00E4526A">
              <w:rPr>
                <w:b/>
                <w:sz w:val="28"/>
                <w:szCs w:val="28"/>
              </w:rPr>
              <w:t xml:space="preserve">КОМИТЕТ ПО </w:t>
            </w:r>
            <w:r>
              <w:rPr>
                <w:b/>
                <w:sz w:val="28"/>
                <w:szCs w:val="28"/>
              </w:rPr>
              <w:t>ГОРОДСКОМУ И ЖИЛИЩНО-</w:t>
            </w:r>
          </w:p>
          <w:p w:rsidR="00A876CE" w:rsidRPr="00E46F7B" w:rsidRDefault="00FD117F" w:rsidP="00FD11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КОММУНАЛЬНОМУ ХОЗЯЙСТВУ</w:t>
            </w:r>
          </w:p>
        </w:tc>
      </w:tr>
      <w:tr w:rsidR="00A876CE" w:rsidRPr="00983B8A" w:rsidTr="0013351C">
        <w:trPr>
          <w:trHeight w:val="591"/>
        </w:trPr>
        <w:tc>
          <w:tcPr>
            <w:tcW w:w="9606" w:type="dxa"/>
            <w:gridSpan w:val="2"/>
          </w:tcPr>
          <w:p w:rsidR="0013351C" w:rsidRPr="0013351C" w:rsidRDefault="0013351C" w:rsidP="003D1B4F">
            <w:pPr>
              <w:jc w:val="center"/>
              <w:rPr>
                <w:rFonts w:ascii="Bookman Old Style" w:hAnsi="Bookman Old Style"/>
                <w:i/>
                <w:sz w:val="8"/>
                <w:szCs w:val="8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-183515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76F81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5pt,-3.45pt" to="495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itp7V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F06563" w:rsidRDefault="00F06563" w:rsidP="00716694">
      <w:pPr>
        <w:rPr>
          <w:b/>
        </w:rPr>
      </w:pPr>
    </w:p>
    <w:p w:rsidR="0013351C" w:rsidRDefault="0013351C" w:rsidP="00716694">
      <w:pPr>
        <w:rPr>
          <w:b/>
        </w:rPr>
      </w:pPr>
    </w:p>
    <w:p w:rsidR="00EC5496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FD117F">
        <w:rPr>
          <w:b/>
        </w:rPr>
        <w:t>17</w:t>
      </w:r>
      <w:r w:rsidR="008B3D2B" w:rsidRPr="00C12162">
        <w:rPr>
          <w:b/>
        </w:rPr>
        <w:t>.</w:t>
      </w:r>
      <w:r w:rsidR="00FD117F">
        <w:rPr>
          <w:b/>
        </w:rPr>
        <w:t>0</w:t>
      </w:r>
      <w:r w:rsidR="002B7F96">
        <w:rPr>
          <w:b/>
        </w:rPr>
        <w:t>2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FD117F">
        <w:rPr>
          <w:b/>
        </w:rPr>
        <w:t>5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481D80">
        <w:rPr>
          <w:bCs/>
          <w:color w:val="000000"/>
          <w:kern w:val="36"/>
        </w:rPr>
        <w:t>1</w:t>
      </w:r>
      <w:r w:rsidR="00686653">
        <w:rPr>
          <w:bCs/>
          <w:color w:val="000000"/>
          <w:kern w:val="36"/>
        </w:rPr>
        <w:t>5</w:t>
      </w:r>
      <w:r w:rsidR="00686653">
        <w:rPr>
          <w:bCs/>
          <w:color w:val="000000" w:themeColor="text1"/>
          <w:kern w:val="36"/>
          <w:vertAlign w:val="superscript"/>
        </w:rPr>
        <w:t>0</w:t>
      </w:r>
      <w:r w:rsidR="00252ACD">
        <w:rPr>
          <w:bCs/>
          <w:color w:val="000000" w:themeColor="text1"/>
          <w:kern w:val="36"/>
          <w:vertAlign w:val="superscript"/>
        </w:rPr>
        <w:t>0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Pr="00C0080E">
        <w:t xml:space="preserve"> </w:t>
      </w:r>
      <w:r w:rsidR="00481D80" w:rsidRPr="00762E74">
        <w:t>1</w:t>
      </w:r>
      <w:r w:rsidR="00686653" w:rsidRPr="00762E74">
        <w:t>6</w:t>
      </w:r>
      <w:r w:rsidR="00481D80" w:rsidRPr="00762E74">
        <w:rPr>
          <w:vertAlign w:val="superscript"/>
        </w:rPr>
        <w:t>3</w:t>
      </w:r>
      <w:r w:rsidR="00FD117F">
        <w:rPr>
          <w:vertAlign w:val="superscript"/>
        </w:rPr>
        <w:t>0</w:t>
      </w:r>
      <w:r w:rsidRPr="00481D80">
        <w:rPr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3"/>
        <w:gridCol w:w="7796"/>
      </w:tblGrid>
      <w:tr w:rsidR="008B3D2B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Pr="005325BE" w:rsidRDefault="00FD117F" w:rsidP="00127C5F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Лесков Б.А.      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D117F" w:rsidRPr="009C4157" w:rsidRDefault="00FD117F" w:rsidP="00127C5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.</w:t>
            </w:r>
          </w:p>
        </w:tc>
      </w:tr>
      <w:tr w:rsidR="00717148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Default="00FD117F" w:rsidP="00127C5F">
            <w:r>
              <w:t>Базанов Д.А.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D117F" w:rsidRPr="00836CEE" w:rsidRDefault="00FD117F" w:rsidP="00127C5F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FD117F" w:rsidRPr="00E46F7B" w:rsidTr="00127C5F">
        <w:trPr>
          <w:trHeight w:val="298"/>
        </w:trPr>
        <w:tc>
          <w:tcPr>
            <w:tcW w:w="2269" w:type="dxa"/>
            <w:gridSpan w:val="2"/>
          </w:tcPr>
          <w:p w:rsidR="00FD117F" w:rsidRDefault="00FD117F" w:rsidP="00127C5F">
            <w:r>
              <w:t>Белкина М.А.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FD117F" w:rsidRPr="00207AE5" w:rsidRDefault="00FD117F" w:rsidP="00127C5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>
              <w:t>;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Default="00FD117F" w:rsidP="00127C5F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D117F" w:rsidRPr="00207AE5" w:rsidRDefault="00FD117F" w:rsidP="00127C5F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Default="00FD117F" w:rsidP="00127C5F">
            <w:r>
              <w:t>Ильина Е.И.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D117F" w:rsidRPr="00836CEE" w:rsidRDefault="00FD117F" w:rsidP="00127C5F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142164" w:rsidRDefault="00142164" w:rsidP="00BE2269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Городской Думы Петропавловск-Камчатского городского округа,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Default="00762E74" w:rsidP="00D7389E">
            <w:pPr>
              <w:autoSpaceDE w:val="0"/>
              <w:autoSpaceDN w:val="0"/>
              <w:adjustRightInd w:val="0"/>
            </w:pPr>
            <w:r>
              <w:t>Минаева Ю.В.</w:t>
            </w:r>
          </w:p>
          <w:p w:rsidR="00762E74" w:rsidRPr="00117949" w:rsidRDefault="00762E74" w:rsidP="00D738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" w:type="dxa"/>
          </w:tcPr>
          <w:p w:rsidR="00762E74" w:rsidRDefault="00762E74" w:rsidP="00D7389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62E74" w:rsidRPr="000C6974" w:rsidRDefault="00762E74" w:rsidP="00D7389E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762E74" w:rsidRPr="009B5789" w:rsidRDefault="00762E74" w:rsidP="00D7389E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Pr="005325BE" w:rsidRDefault="00F359C8" w:rsidP="00127C5F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Наумов А.Б.    </w:t>
            </w:r>
          </w:p>
          <w:p w:rsidR="00F359C8" w:rsidRPr="009C4157" w:rsidRDefault="00F359C8" w:rsidP="00127C5F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F359C8" w:rsidRDefault="00F359C8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359C8" w:rsidRPr="00836CEE" w:rsidRDefault="00F359C8" w:rsidP="00127C5F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4E7B1F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lastRenderedPageBreak/>
              <w:t>по единому муниципальному избирательному округу;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Default="00F359C8" w:rsidP="00127C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Павленко Д.А.</w:t>
            </w:r>
          </w:p>
        </w:tc>
        <w:tc>
          <w:tcPr>
            <w:tcW w:w="283" w:type="dxa"/>
          </w:tcPr>
          <w:p w:rsidR="00F359C8" w:rsidRDefault="00F359C8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359C8" w:rsidRPr="00836CEE" w:rsidRDefault="00F359C8" w:rsidP="00127C5F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Походий С.М.</w:t>
            </w:r>
          </w:p>
          <w:p w:rsidR="00F359C8" w:rsidRPr="00F359C8" w:rsidRDefault="00F359C8" w:rsidP="001C5E98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15</w:t>
            </w:r>
            <w:r>
              <w:rPr>
                <w:szCs w:val="28"/>
                <w:vertAlign w:val="superscript"/>
              </w:rPr>
              <w:t>09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Default="00F359C8" w:rsidP="00127C5F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F359C8" w:rsidRDefault="00F359C8" w:rsidP="00127C5F"/>
        </w:tc>
        <w:tc>
          <w:tcPr>
            <w:tcW w:w="283" w:type="dxa"/>
          </w:tcPr>
          <w:p w:rsidR="00F359C8" w:rsidRDefault="00F359C8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359C8" w:rsidRPr="008C4999" w:rsidRDefault="00F359C8" w:rsidP="00127C5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Федоров Д.С.    </w:t>
            </w: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142164" w:rsidRPr="004E7B1F" w:rsidRDefault="00142164" w:rsidP="00BE2269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142164" w:rsidRPr="00207AE5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 w:rsidR="00F359C8">
              <w:t>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Default="00F359C8" w:rsidP="00127C5F">
            <w:pPr>
              <w:rPr>
                <w:szCs w:val="28"/>
              </w:rPr>
            </w:pPr>
            <w:r>
              <w:rPr>
                <w:szCs w:val="28"/>
              </w:rPr>
              <w:t>Чурилова И.Н.</w:t>
            </w:r>
          </w:p>
        </w:tc>
        <w:tc>
          <w:tcPr>
            <w:tcW w:w="283" w:type="dxa"/>
          </w:tcPr>
          <w:p w:rsidR="00F359C8" w:rsidRPr="004E7B1F" w:rsidRDefault="00F359C8" w:rsidP="00127C5F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F359C8" w:rsidRPr="004E7B1F" w:rsidRDefault="00F359C8" w:rsidP="00127C5F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Default="00F359C8" w:rsidP="00127C5F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     </w:t>
            </w:r>
          </w:p>
          <w:p w:rsidR="00F359C8" w:rsidRPr="00F359C8" w:rsidRDefault="00F359C8" w:rsidP="00127C5F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15</w:t>
            </w:r>
            <w:r>
              <w:rPr>
                <w:szCs w:val="28"/>
                <w:vertAlign w:val="superscript"/>
              </w:rPr>
              <w:t>08</w:t>
            </w:r>
          </w:p>
        </w:tc>
        <w:tc>
          <w:tcPr>
            <w:tcW w:w="283" w:type="dxa"/>
          </w:tcPr>
          <w:p w:rsidR="00F359C8" w:rsidRPr="000C6974" w:rsidRDefault="00F359C8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359C8" w:rsidRPr="002A17DA" w:rsidRDefault="00F359C8" w:rsidP="00127C5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7941CB" w:rsidRDefault="00734C7C" w:rsidP="00734C7C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AE4924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762E74" w:rsidRPr="0065243F" w:rsidTr="00D7389E">
        <w:trPr>
          <w:trHeight w:val="298"/>
        </w:trPr>
        <w:tc>
          <w:tcPr>
            <w:tcW w:w="2269" w:type="dxa"/>
            <w:gridSpan w:val="2"/>
          </w:tcPr>
          <w:p w:rsidR="00762E74" w:rsidRPr="004E7B1F" w:rsidRDefault="00762E74" w:rsidP="00D7389E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762E74" w:rsidRPr="004E7B1F" w:rsidRDefault="00762E74" w:rsidP="00D7389E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762E74" w:rsidRPr="00836CEE" w:rsidRDefault="00762E74" w:rsidP="00D7389E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 w:rsidRPr="00D8672D">
              <w:t>Галич А.А.</w:t>
            </w:r>
            <w:r>
              <w:t xml:space="preserve">   </w:t>
            </w:r>
          </w:p>
          <w:p w:rsidR="00686653" w:rsidRPr="005325BE" w:rsidRDefault="00686653" w:rsidP="001C5E9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Гурина А.М.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4E7B1F" w:rsidRDefault="00142164" w:rsidP="00BE2269">
            <w:pPr>
              <w:rPr>
                <w:szCs w:val="28"/>
              </w:rPr>
            </w:pPr>
            <w:r w:rsidRPr="004E7B1F">
              <w:rPr>
                <w:szCs w:val="28"/>
              </w:rPr>
              <w:t>Гимранов Д.Ю.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Default="00FD117F" w:rsidP="00127C5F">
            <w:r>
              <w:t>Иванова Н.А.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D117F" w:rsidRPr="00836CEE" w:rsidRDefault="00FD117F" w:rsidP="00127C5F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2B7F96" w:rsidRPr="0065243F" w:rsidTr="00B34FB0">
        <w:trPr>
          <w:trHeight w:val="298"/>
        </w:trPr>
        <w:tc>
          <w:tcPr>
            <w:tcW w:w="2269" w:type="dxa"/>
            <w:gridSpan w:val="2"/>
          </w:tcPr>
          <w:p w:rsidR="002B7F96" w:rsidRDefault="002B7F96" w:rsidP="00B34FB0">
            <w:r>
              <w:t>Кадачигова Д.С.</w:t>
            </w:r>
          </w:p>
          <w:p w:rsidR="002B7F96" w:rsidRPr="00631EEA" w:rsidRDefault="002B7F96" w:rsidP="00B34FB0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2B7F96" w:rsidRDefault="002B7F96" w:rsidP="00B34FB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2B7F96" w:rsidRPr="00836CEE" w:rsidRDefault="002B7F96" w:rsidP="00B34FB0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Каминский А.А.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4E7B1F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686653" w:rsidRPr="000F55BC" w:rsidRDefault="00686653" w:rsidP="001C5E98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Лосев К.Е.</w:t>
            </w:r>
          </w:p>
          <w:p w:rsidR="00686653" w:rsidRPr="009C4157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F359C8" w:rsidRPr="0065243F" w:rsidTr="00127C5F">
        <w:trPr>
          <w:trHeight w:val="298"/>
        </w:trPr>
        <w:tc>
          <w:tcPr>
            <w:tcW w:w="2269" w:type="dxa"/>
            <w:gridSpan w:val="2"/>
          </w:tcPr>
          <w:p w:rsidR="00F359C8" w:rsidRDefault="00F359C8" w:rsidP="00127C5F">
            <w:pPr>
              <w:rPr>
                <w:szCs w:val="28"/>
              </w:rPr>
            </w:pPr>
            <w:r>
              <w:rPr>
                <w:szCs w:val="28"/>
              </w:rPr>
              <w:t>Песоцкая Г.В.</w:t>
            </w:r>
          </w:p>
          <w:p w:rsidR="00F359C8" w:rsidRDefault="00F359C8" w:rsidP="00127C5F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F359C8" w:rsidRDefault="00F359C8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F359C8" w:rsidRPr="008C4999" w:rsidRDefault="00F359C8" w:rsidP="00127C5F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Половинкин М.О. </w:t>
            </w:r>
          </w:p>
          <w:p w:rsidR="00686653" w:rsidRPr="00F429F4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Pr="000C6572" w:rsidRDefault="00686653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686653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FD117F" w:rsidRPr="0065243F" w:rsidTr="00127C5F">
        <w:trPr>
          <w:trHeight w:val="298"/>
        </w:trPr>
        <w:tc>
          <w:tcPr>
            <w:tcW w:w="2269" w:type="dxa"/>
            <w:gridSpan w:val="2"/>
          </w:tcPr>
          <w:p w:rsidR="00FD117F" w:rsidRPr="00117949" w:rsidRDefault="00FD117F" w:rsidP="00127C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FD117F" w:rsidRDefault="00FD117F" w:rsidP="00127C5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D117F" w:rsidRPr="000C6974" w:rsidRDefault="00FD117F" w:rsidP="00127C5F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FD117F" w:rsidRPr="00117949" w:rsidRDefault="00FD117F" w:rsidP="00127C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8, </w:t>
            </w:r>
            <w:r w:rsidRPr="00F826F4">
              <w:t>заместитель председателя Городской Думы Петропавловск-Камчатского городского округа</w:t>
            </w:r>
            <w:r>
              <w:t xml:space="preserve"> – председатель Комитета Городской Думы Петропавловск-Камчатского городского округа по бюджету, финансам и экономике</w:t>
            </w:r>
            <w:r w:rsidR="00F359C8"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C4999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 w:rsidR="00F359C8"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t>Приглашенные: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E3289A" w:rsidRDefault="00734C7C" w:rsidP="00734C7C">
            <w:pPr>
              <w:autoSpaceDE w:val="0"/>
              <w:autoSpaceDN w:val="0"/>
              <w:adjustRightInd w:val="0"/>
              <w:jc w:val="both"/>
            </w:pPr>
          </w:p>
        </w:tc>
      </w:tr>
      <w:tr w:rsidR="00AA41DC" w:rsidRPr="0065243F" w:rsidTr="001C5E98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1C5E98">
            <w:pPr>
              <w:rPr>
                <w:szCs w:val="28"/>
              </w:rPr>
            </w:pPr>
            <w:r>
              <w:rPr>
                <w:szCs w:val="28"/>
              </w:rPr>
              <w:t>Борщева Т.Б.</w:t>
            </w:r>
          </w:p>
        </w:tc>
        <w:tc>
          <w:tcPr>
            <w:tcW w:w="283" w:type="dxa"/>
          </w:tcPr>
          <w:p w:rsidR="00AA41DC" w:rsidRDefault="00AA41DC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Pr="003A75ED" w:rsidRDefault="00AA41DC" w:rsidP="00AA41DC">
            <w:pPr>
              <w:jc w:val="both"/>
            </w:pPr>
            <w:r>
              <w:t xml:space="preserve">и.о. </w:t>
            </w:r>
            <w:r w:rsidRPr="00714ACD">
              <w:t>заместител</w:t>
            </w:r>
            <w:r>
              <w:t>я</w:t>
            </w:r>
            <w:r w:rsidRPr="00714ACD">
              <w:t xml:space="preserve"> Главы администрации Петропавловск-Камчатского городского округа – руководител</w:t>
            </w:r>
            <w:r>
              <w:t>я</w:t>
            </w:r>
            <w:r w:rsidRPr="00714ACD">
              <w:t xml:space="preserve"> Управления финансов администрации Петропавловск-Камчатского городского округа</w:t>
            </w:r>
            <w:r>
              <w:t>;</w:t>
            </w:r>
          </w:p>
        </w:tc>
      </w:tr>
      <w:tr w:rsidR="00AA41DC" w:rsidRPr="0065243F" w:rsidTr="001C5E98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1C5E98">
            <w:pPr>
              <w:rPr>
                <w:szCs w:val="28"/>
              </w:rPr>
            </w:pPr>
            <w:r>
              <w:rPr>
                <w:szCs w:val="28"/>
              </w:rPr>
              <w:t>Гаспарян А.А.</w:t>
            </w:r>
          </w:p>
        </w:tc>
        <w:tc>
          <w:tcPr>
            <w:tcW w:w="283" w:type="dxa"/>
          </w:tcPr>
          <w:p w:rsidR="00AA41DC" w:rsidRDefault="00AA41DC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Pr="00DD55AE" w:rsidRDefault="00AA41DC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  <w:r w:rsidRPr="00FB54F7">
              <w:rPr>
                <w:szCs w:val="28"/>
              </w:rPr>
              <w:t xml:space="preserve"> Управления делами 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AA41DC" w:rsidRPr="0065243F" w:rsidTr="001C5E98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1C5E9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Горн Е.Н.</w:t>
            </w:r>
          </w:p>
        </w:tc>
        <w:tc>
          <w:tcPr>
            <w:tcW w:w="283" w:type="dxa"/>
          </w:tcPr>
          <w:p w:rsidR="00AA41DC" w:rsidRDefault="00AA41DC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Default="00AA41DC" w:rsidP="001C5E98">
            <w:pPr>
              <w:jc w:val="both"/>
              <w:rPr>
                <w:szCs w:val="28"/>
              </w:rPr>
            </w:pPr>
            <w:r w:rsidRPr="00AA41DC">
              <w:rPr>
                <w:bCs/>
                <w:szCs w:val="28"/>
              </w:rPr>
              <w:t>старший помощник прокурора города Петропавловска-Камчатского</w:t>
            </w:r>
            <w:r>
              <w:rPr>
                <w:bCs/>
                <w:szCs w:val="28"/>
              </w:rPr>
              <w:t>;</w:t>
            </w:r>
          </w:p>
        </w:tc>
      </w:tr>
      <w:tr w:rsidR="00AA41DC" w:rsidRPr="0065243F" w:rsidTr="001C5E98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1C5E98">
            <w:pPr>
              <w:rPr>
                <w:szCs w:val="28"/>
              </w:rPr>
            </w:pPr>
            <w:r>
              <w:rPr>
                <w:szCs w:val="28"/>
              </w:rPr>
              <w:t>Котмина Е.А.</w:t>
            </w:r>
          </w:p>
        </w:tc>
        <w:tc>
          <w:tcPr>
            <w:tcW w:w="283" w:type="dxa"/>
          </w:tcPr>
          <w:p w:rsidR="00AA41DC" w:rsidRDefault="00AA41DC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Pr="000A5FCF" w:rsidRDefault="00AA41DC" w:rsidP="00AA41DC">
            <w:pPr>
              <w:jc w:val="both"/>
            </w:pPr>
            <w:r>
              <w:t xml:space="preserve">заместитель </w:t>
            </w:r>
            <w:r w:rsidRPr="000A5FCF">
              <w:t>руководител</w:t>
            </w:r>
            <w:r>
              <w:t>я</w:t>
            </w:r>
            <w:r w:rsidRPr="000A5FCF">
              <w:t xml:space="preserve"> Управления имущественных и земельных отношений администрации Петропавловск-Камчатского городского округа; </w:t>
            </w:r>
          </w:p>
        </w:tc>
      </w:tr>
      <w:tr w:rsidR="00AA41DC" w:rsidRPr="0065243F" w:rsidTr="001C5E98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1C5E98">
            <w:pPr>
              <w:rPr>
                <w:szCs w:val="28"/>
              </w:rPr>
            </w:pPr>
            <w:r>
              <w:rPr>
                <w:szCs w:val="28"/>
              </w:rPr>
              <w:t>Пась О.П.</w:t>
            </w:r>
          </w:p>
        </w:tc>
        <w:tc>
          <w:tcPr>
            <w:tcW w:w="283" w:type="dxa"/>
          </w:tcPr>
          <w:p w:rsidR="00AA41DC" w:rsidRDefault="00AA41DC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7796" w:type="dxa"/>
          </w:tcPr>
          <w:p w:rsidR="00AA41DC" w:rsidRDefault="00AA41DC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Петропавловск-Камчатского городского округа;</w:t>
            </w:r>
          </w:p>
        </w:tc>
      </w:tr>
      <w:tr w:rsidR="00AA41DC" w:rsidRPr="0065243F" w:rsidTr="00B96D8A">
        <w:trPr>
          <w:trHeight w:val="298"/>
        </w:trPr>
        <w:tc>
          <w:tcPr>
            <w:tcW w:w="2269" w:type="dxa"/>
            <w:gridSpan w:val="2"/>
          </w:tcPr>
          <w:p w:rsidR="00AA41DC" w:rsidRPr="00095E73" w:rsidRDefault="00AA41DC" w:rsidP="00734C7C">
            <w:pPr>
              <w:rPr>
                <w:szCs w:val="28"/>
              </w:rPr>
            </w:pPr>
            <w:r>
              <w:rPr>
                <w:szCs w:val="28"/>
              </w:rPr>
              <w:t>Соболь С.Р.</w:t>
            </w:r>
          </w:p>
        </w:tc>
        <w:tc>
          <w:tcPr>
            <w:tcW w:w="283" w:type="dxa"/>
          </w:tcPr>
          <w:p w:rsidR="00AA41DC" w:rsidRDefault="00AA41D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Pr="003A75ED" w:rsidRDefault="00AA41DC" w:rsidP="002B7F96">
            <w:pPr>
              <w:jc w:val="both"/>
            </w:pPr>
            <w:r>
              <w:t xml:space="preserve">и.о. </w:t>
            </w:r>
            <w:r w:rsidRPr="003A75ED">
              <w:t>председател</w:t>
            </w:r>
            <w:r>
              <w:t>я</w:t>
            </w:r>
            <w:r w:rsidRPr="003A75ED">
              <w:t xml:space="preserve"> Контрольно-счетной палаты Петропавловск-Камчатского городского округа;</w:t>
            </w:r>
          </w:p>
        </w:tc>
      </w:tr>
      <w:tr w:rsidR="00AA41DC" w:rsidRPr="0065243F" w:rsidTr="00B96D8A">
        <w:trPr>
          <w:trHeight w:val="298"/>
        </w:trPr>
        <w:tc>
          <w:tcPr>
            <w:tcW w:w="2269" w:type="dxa"/>
            <w:gridSpan w:val="2"/>
          </w:tcPr>
          <w:p w:rsidR="00AA41DC" w:rsidRDefault="00AA41DC" w:rsidP="00734C7C">
            <w:pPr>
              <w:rPr>
                <w:szCs w:val="28"/>
              </w:rPr>
            </w:pPr>
            <w:r>
              <w:rPr>
                <w:szCs w:val="28"/>
              </w:rPr>
              <w:t>Сорвенкова Е.Г.</w:t>
            </w:r>
          </w:p>
        </w:tc>
        <w:tc>
          <w:tcPr>
            <w:tcW w:w="283" w:type="dxa"/>
          </w:tcPr>
          <w:p w:rsidR="00AA41DC" w:rsidRDefault="00AA41DC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A41DC" w:rsidRDefault="00AA41DC" w:rsidP="002B7F96">
            <w:pPr>
              <w:jc w:val="both"/>
            </w:pPr>
            <w:r w:rsidRPr="00AA41DC">
              <w:rPr>
                <w:bCs/>
              </w:rPr>
              <w:t>руководитель Управления коммунального хозяйства и жилищного фонда администрации Петропавловск-Камчатского городского округа</w:t>
            </w:r>
            <w:r>
              <w:rPr>
                <w:bCs/>
              </w:rPr>
              <w:t>.</w:t>
            </w:r>
          </w:p>
        </w:tc>
      </w:tr>
      <w:tr w:rsidR="007F3518" w:rsidRPr="00E46F7B" w:rsidTr="00897C08">
        <w:trPr>
          <w:gridBefore w:val="1"/>
          <w:wBefore w:w="29" w:type="dxa"/>
          <w:trHeight w:val="455"/>
        </w:trPr>
        <w:tc>
          <w:tcPr>
            <w:tcW w:w="10319" w:type="dxa"/>
            <w:gridSpan w:val="3"/>
          </w:tcPr>
          <w:p w:rsidR="007F3518" w:rsidRPr="00E46F7B" w:rsidRDefault="007F3518" w:rsidP="007F3518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AA41DC" w:rsidRPr="00514CC6" w:rsidTr="00F26E2E">
        <w:trPr>
          <w:trHeight w:val="751"/>
        </w:trPr>
        <w:tc>
          <w:tcPr>
            <w:tcW w:w="2269" w:type="dxa"/>
            <w:gridSpan w:val="2"/>
            <w:shd w:val="clear" w:color="auto" w:fill="FFFFFF"/>
          </w:tcPr>
          <w:p w:rsidR="00AA41DC" w:rsidRPr="00514CC6" w:rsidRDefault="00AA41DC" w:rsidP="007F3518">
            <w:pPr>
              <w:autoSpaceDE w:val="0"/>
              <w:autoSpaceDN w:val="0"/>
              <w:adjustRightInd w:val="0"/>
              <w:ind w:left="5"/>
            </w:pPr>
            <w:r w:rsidRPr="00514CC6">
              <w:t>Алексеева И.Н.</w:t>
            </w:r>
          </w:p>
        </w:tc>
        <w:tc>
          <w:tcPr>
            <w:tcW w:w="283" w:type="dxa"/>
            <w:shd w:val="clear" w:color="auto" w:fill="FFFFFF"/>
          </w:tcPr>
          <w:p w:rsidR="00AA41DC" w:rsidRPr="00514CC6" w:rsidRDefault="00AA41DC" w:rsidP="007F3518">
            <w:pPr>
              <w:ind w:left="-75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514CC6" w:rsidRDefault="00AA41DC" w:rsidP="007F3518">
            <w:pPr>
              <w:jc w:val="both"/>
              <w:rPr>
                <w:color w:val="000000" w:themeColor="text1"/>
              </w:rPr>
            </w:pPr>
            <w:r w:rsidRPr="00514CC6">
              <w:rPr>
                <w:color w:val="000000" w:themeColor="text1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AA41DC" w:rsidRPr="0073387D" w:rsidTr="0078296E">
        <w:trPr>
          <w:trHeight w:val="242"/>
        </w:trPr>
        <w:tc>
          <w:tcPr>
            <w:tcW w:w="2269" w:type="dxa"/>
            <w:gridSpan w:val="2"/>
            <w:shd w:val="clear" w:color="auto" w:fill="FFFFFF"/>
          </w:tcPr>
          <w:p w:rsidR="00AA41DC" w:rsidRPr="0065243F" w:rsidRDefault="00AA41DC" w:rsidP="007F3518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AA41DC" w:rsidRPr="0065243F" w:rsidRDefault="00AA41DC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646B34" w:rsidRDefault="00AA41DC" w:rsidP="007F3518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AA41DC" w:rsidRPr="0067622C" w:rsidTr="00127C5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AA41DC" w:rsidRPr="0067622C" w:rsidRDefault="00AA41DC" w:rsidP="00127C5F">
            <w:pPr>
              <w:autoSpaceDE w:val="0"/>
              <w:autoSpaceDN w:val="0"/>
              <w:adjustRightInd w:val="0"/>
              <w:ind w:left="5"/>
            </w:pPr>
            <w:r>
              <w:t>Гриценко И.В.</w:t>
            </w:r>
          </w:p>
        </w:tc>
        <w:tc>
          <w:tcPr>
            <w:tcW w:w="283" w:type="dxa"/>
            <w:shd w:val="clear" w:color="auto" w:fill="FFFFFF"/>
          </w:tcPr>
          <w:p w:rsidR="00AA41DC" w:rsidRPr="0067622C" w:rsidRDefault="00AA41DC" w:rsidP="00127C5F">
            <w:pPr>
              <w:autoSpaceDE w:val="0"/>
              <w:autoSpaceDN w:val="0"/>
              <w:adjustRightInd w:val="0"/>
              <w:ind w:left="-242"/>
              <w:jc w:val="center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67622C" w:rsidRDefault="00AA41DC" w:rsidP="00127C5F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заместитель </w:t>
            </w:r>
            <w:r w:rsidRPr="0067622C">
              <w:t>начальник</w:t>
            </w:r>
            <w:r>
              <w:t>а</w:t>
            </w:r>
            <w:r w:rsidRPr="0067622C">
              <w:t xml:space="preserve">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A41DC" w:rsidRPr="0067622C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AA41DC" w:rsidRPr="0067622C" w:rsidRDefault="00AA41DC" w:rsidP="007F3518">
            <w:pPr>
              <w:autoSpaceDE w:val="0"/>
              <w:autoSpaceDN w:val="0"/>
              <w:adjustRightInd w:val="0"/>
              <w:ind w:left="5"/>
            </w:pPr>
            <w:r w:rsidRPr="0067622C">
              <w:t>Добуева О.Э.</w:t>
            </w:r>
          </w:p>
        </w:tc>
        <w:tc>
          <w:tcPr>
            <w:tcW w:w="283" w:type="dxa"/>
            <w:shd w:val="clear" w:color="auto" w:fill="FFFFFF"/>
          </w:tcPr>
          <w:p w:rsidR="00AA41DC" w:rsidRPr="0067622C" w:rsidRDefault="00AA41DC" w:rsidP="007F3518">
            <w:pPr>
              <w:autoSpaceDE w:val="0"/>
              <w:autoSpaceDN w:val="0"/>
              <w:adjustRightInd w:val="0"/>
              <w:ind w:left="-242"/>
              <w:jc w:val="center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67622C" w:rsidRDefault="00AA41DC" w:rsidP="007F3518">
            <w:pPr>
              <w:autoSpaceDE w:val="0"/>
              <w:autoSpaceDN w:val="0"/>
              <w:adjustRightInd w:val="0"/>
              <w:ind w:left="3"/>
              <w:jc w:val="both"/>
            </w:pPr>
            <w:r w:rsidRPr="0067622C"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A41DC" w:rsidRPr="0067622C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AA41DC" w:rsidRPr="0067622C" w:rsidRDefault="00AA41DC" w:rsidP="00B458C5">
            <w:pPr>
              <w:autoSpaceDE w:val="0"/>
              <w:autoSpaceDN w:val="0"/>
              <w:adjustRightInd w:val="0"/>
            </w:pPr>
            <w:r w:rsidRPr="0067622C">
              <w:t>Катрук Т.О.</w:t>
            </w:r>
          </w:p>
        </w:tc>
        <w:tc>
          <w:tcPr>
            <w:tcW w:w="283" w:type="dxa"/>
            <w:shd w:val="clear" w:color="auto" w:fill="FFFFFF"/>
          </w:tcPr>
          <w:p w:rsidR="00AA41DC" w:rsidRPr="0067622C" w:rsidRDefault="00AA41DC" w:rsidP="001C5E98">
            <w:pPr>
              <w:ind w:left="-108"/>
            </w:pPr>
            <w:r w:rsidRPr="0067622C"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67622C" w:rsidRDefault="00AA41DC" w:rsidP="003D7ED1">
            <w:pPr>
              <w:jc w:val="both"/>
            </w:pPr>
            <w:r w:rsidRPr="0067622C">
              <w:t>заместитель руководителя аппарата Городской Думы Петропавловск-Камчатского городского округа -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A41DC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AA41DC" w:rsidRPr="00514CC6" w:rsidRDefault="00AA41DC" w:rsidP="001C5E98">
            <w:pPr>
              <w:autoSpaceDE w:val="0"/>
              <w:autoSpaceDN w:val="0"/>
              <w:adjustRightInd w:val="0"/>
              <w:ind w:left="5"/>
            </w:pPr>
            <w:r>
              <w:t>Кацалап А.Б.</w:t>
            </w:r>
          </w:p>
        </w:tc>
        <w:tc>
          <w:tcPr>
            <w:tcW w:w="283" w:type="dxa"/>
            <w:shd w:val="clear" w:color="auto" w:fill="FFFFFF"/>
          </w:tcPr>
          <w:p w:rsidR="00AA41DC" w:rsidRPr="00514CC6" w:rsidRDefault="00AA41DC" w:rsidP="001C5E98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514CC6" w:rsidRDefault="00AA41DC" w:rsidP="001C5E98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AA41DC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AA41DC" w:rsidRPr="0065243F" w:rsidRDefault="00AA41DC" w:rsidP="007F3518">
            <w:pPr>
              <w:autoSpaceDE w:val="0"/>
              <w:autoSpaceDN w:val="0"/>
              <w:adjustRightInd w:val="0"/>
              <w:ind w:left="5"/>
            </w:pPr>
            <w:r>
              <w:t>Морозов А.А.</w:t>
            </w:r>
          </w:p>
        </w:tc>
        <w:tc>
          <w:tcPr>
            <w:tcW w:w="283" w:type="dxa"/>
            <w:shd w:val="clear" w:color="auto" w:fill="FFFFFF"/>
          </w:tcPr>
          <w:p w:rsidR="00AA41DC" w:rsidRPr="0065243F" w:rsidRDefault="00AA41DC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646B34" w:rsidRDefault="00AA41DC" w:rsidP="007F35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организационной и кадровой работы управления 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AA41DC" w:rsidRPr="0068680A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AA41DC" w:rsidRDefault="00AA41DC" w:rsidP="001C5E98">
            <w:pPr>
              <w:autoSpaceDE w:val="0"/>
              <w:autoSpaceDN w:val="0"/>
              <w:adjustRightInd w:val="0"/>
              <w:ind w:left="5"/>
            </w:pPr>
            <w:r>
              <w:t>Погодаева Т.А.</w:t>
            </w:r>
          </w:p>
        </w:tc>
        <w:tc>
          <w:tcPr>
            <w:tcW w:w="283" w:type="dxa"/>
            <w:shd w:val="clear" w:color="auto" w:fill="FFFFFF"/>
          </w:tcPr>
          <w:p w:rsidR="00AA41DC" w:rsidRDefault="00AA41DC" w:rsidP="001C5E9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Default="00AA41DC" w:rsidP="001C5E98">
            <w:pPr>
              <w:jc w:val="both"/>
              <w:rPr>
                <w:color w:val="000000" w:themeColor="text1"/>
              </w:rPr>
            </w:pPr>
            <w:r w:rsidRPr="003111F1">
              <w:rPr>
                <w:color w:val="000000" w:themeColor="text1"/>
              </w:rPr>
              <w:t>советник председателя Городской Думы Петропавловск-Камчатского городского округа;</w:t>
            </w:r>
          </w:p>
        </w:tc>
      </w:tr>
      <w:tr w:rsidR="00AA41DC" w:rsidRPr="0068680A" w:rsidTr="00E159A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AA41DC" w:rsidRDefault="00AA41DC" w:rsidP="007F3518">
            <w:pPr>
              <w:autoSpaceDE w:val="0"/>
              <w:autoSpaceDN w:val="0"/>
              <w:adjustRightInd w:val="0"/>
              <w:ind w:left="-75" w:firstLine="80"/>
            </w:pPr>
            <w:r>
              <w:t>Токарева И.Л.</w:t>
            </w:r>
          </w:p>
        </w:tc>
        <w:tc>
          <w:tcPr>
            <w:tcW w:w="283" w:type="dxa"/>
            <w:shd w:val="clear" w:color="auto" w:fill="FFFFFF"/>
          </w:tcPr>
          <w:p w:rsidR="00AA41DC" w:rsidRDefault="00AA41DC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AA41DC" w:rsidRPr="005620B3" w:rsidRDefault="00AA41DC" w:rsidP="00AA41DC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и.о. начальника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.</w:t>
            </w:r>
          </w:p>
        </w:tc>
      </w:tr>
    </w:tbl>
    <w:p w:rsidR="0067622C" w:rsidRDefault="0067622C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t>ПОВЕСТКА ДНЯ:</w:t>
      </w:r>
    </w:p>
    <w:p w:rsidR="00B73AE0" w:rsidRDefault="00B73AE0" w:rsidP="00170010">
      <w:pPr>
        <w:ind w:firstLine="708"/>
        <w:jc w:val="both"/>
      </w:pPr>
    </w:p>
    <w:p w:rsidR="005D4309" w:rsidRPr="005D4309" w:rsidRDefault="005D4309" w:rsidP="005D4309">
      <w:pPr>
        <w:ind w:firstLine="709"/>
        <w:jc w:val="both"/>
        <w:rPr>
          <w:i/>
        </w:rPr>
      </w:pPr>
      <w:r w:rsidRPr="005D4309">
        <w:t xml:space="preserve">1. О внесении изменения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 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Плотникова Яна Николаевна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 xml:space="preserve">2. 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</w:t>
      </w:r>
      <w:r w:rsidRPr="005D4309">
        <w:lastRenderedPageBreak/>
        <w:t>муниципального имущества Петропавловск-Камчатского городского округа на 2025 год и плановый период 2026 - 2027 годов»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Плотникова Яна Николаевна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3. Об отчете о выполнении Прогнозного плана приватизации муниципального имущества Петропавловск-Камчатского городского округа на 2024 год и плановый период 2025 - 2026 годов, утвержденного решением Городской Думы Петропавловск-Камчатского городского округа от 21.06.2023 № 146-р, за 2024 год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Плотникова Яна Николаевна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4. О принятии решения о внесении изменений в Решение Городской Думы Петропавловск-Камчатского городского округа от 28.11.2024 № 161-нд «О бюджете Петропавловск-Камчатского городского округа на 2025 год и плановый период 2026-2027 годов»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Борщева Тамара Борисовна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 xml:space="preserve">5. О принятии решения о внесении изменений в </w:t>
      </w:r>
      <w:r w:rsidRPr="005D4309">
        <w:rPr>
          <w:bCs/>
        </w:rPr>
        <w:t xml:space="preserve">Решение Городской Думы Петропавловск-Камчатского городского округа от </w:t>
      </w:r>
      <w:bookmarkStart w:id="0" w:name="_Hlk188518322"/>
      <w:r w:rsidRPr="005D4309">
        <w:rPr>
          <w:bCs/>
        </w:rPr>
        <w:t>02.09.2014 № 252-нд «О порядке участия Петропавловск-Камчатского городского округа в организациях межмуниципального сотрудничества»</w:t>
      </w:r>
    </w:p>
    <w:bookmarkEnd w:id="0"/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Горн Евгения Николаевна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6. О принятии решения о внесении изменений в Решение Городской Думы Петропавловск-Камчатского городского округа от 05.07.2016 № 453-нд 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Сорвенкова Елена Гаджимамедовна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7. О принятии решения о внесении изменений в Решение Городской Думы Петропавловск-Камчатского городского округа от 06.05.2013 № 71-нд «О порядке предоставления жилых помещений муниципального специализированного жилищного фонда в Петропавловск-Камчатском городском округе»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Сорвенкова Елена Гаджимамедовна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8. О принятии решения о внесении изменений в Решение Городской Думы Петропавловск-Камчатского городского округа от 02.09.2014 № 247-нд «О порядке принятия решений о приватизации служебных жилых помещений муниципального жилищного фонда»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Сорвенкова Елена Гаджимамедовна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  <w:rPr>
          <w:i/>
        </w:rPr>
      </w:pPr>
      <w:r w:rsidRPr="005D4309">
        <w:t xml:space="preserve">9. О принятии решения о правилах использования водных объектов для рекреационных целей в границах Петропавловск-Камчатского городского округа </w:t>
      </w:r>
      <w:r w:rsidRPr="005D4309">
        <w:rPr>
          <w:i/>
        </w:rPr>
        <w:t>(снят с повестки дня)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Ковнацкий Анатолий Станиславович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10. О принятии решения о внесении изменения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Пась Ольга Петровна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11. О принятии решения о внесении изменений в Решение Городской Думы Петропавловск-Камчатского городского округа от 31.10.2013 № 144-нд</w:t>
      </w:r>
      <w:r w:rsidRPr="005D4309">
        <w:rPr>
          <w:bCs/>
        </w:rPr>
        <w:t xml:space="preserve"> «</w:t>
      </w:r>
      <w:r w:rsidRPr="005D4309">
        <w:t>О порядке и условиях присвоения звания «Почетный гражданин города Петропавловска-Камчатского</w:t>
      </w:r>
      <w:r w:rsidRPr="005D4309">
        <w:rPr>
          <w:bCs/>
        </w:rPr>
        <w:t>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rPr>
          <w:bCs/>
        </w:rPr>
        <w:t>12. О внесении изменений в решение Городской Думы Петропавловск-Камчатского городского округа 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lastRenderedPageBreak/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  <w:rPr>
          <w:bCs/>
        </w:rPr>
      </w:pPr>
      <w:r w:rsidRPr="005D4309">
        <w:rPr>
          <w:bCs/>
        </w:rPr>
        <w:t>13. О внесении изменений в решение Городской Думы Петропавловск-Камчатского городского округа от 05.10.2022 № 7-р «О делегировании депутатов Городской Думы Петропавловск-Камчатского городского округа в составы комитетов, комиссий, советов и рабочих групп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  <w:rPr>
          <w:bCs/>
        </w:rPr>
      </w:pPr>
    </w:p>
    <w:p w:rsidR="005D4309" w:rsidRPr="005D4309" w:rsidRDefault="005D4309" w:rsidP="005D4309">
      <w:pPr>
        <w:ind w:firstLine="709"/>
        <w:jc w:val="both"/>
        <w:rPr>
          <w:bCs/>
        </w:rPr>
      </w:pPr>
      <w:r w:rsidRPr="005D4309">
        <w:rPr>
          <w:bCs/>
        </w:rPr>
        <w:t>14. О внесении изменения в решение Городской Думы Петропавловск-Камчатского городского округа от 30.01.2008 № 38-р «О принятии Положения о нагрудном знаке депутата Городской Думы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  <w:rPr>
          <w:bCs/>
        </w:rPr>
      </w:pPr>
      <w:r w:rsidRPr="005D4309">
        <w:rPr>
          <w:bCs/>
        </w:rPr>
        <w:t>15. О внесении изменения в решение Городской Думы Петропавловск-Камчатского городского округа от 20.12.2024 № 323-р «О назначении на должность аудитора Контрольно-счетной палаты Петропавловск-Камчатского городского округа Цукова Дениса Викторовича»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 xml:space="preserve">16. 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 Камчатского городского округа от 26.04.2019 </w:t>
      </w:r>
      <w:r>
        <w:t xml:space="preserve">           </w:t>
      </w:r>
      <w:r w:rsidRPr="005D4309">
        <w:t>№ 170-нд «О правилах благоустройства территории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 xml:space="preserve">17. </w:t>
      </w:r>
      <w:r w:rsidRPr="005D4309">
        <w:rPr>
          <w:bCs/>
        </w:rPr>
        <w:t>О внесении изменения в решение Городской Думы Петропавловск-Камчатского городского округа от 26.06.2019 № 464-р «Об утверждении состава Комиссии по установлению праздников и памятных дат Петропавловск-Камчатского городского округа»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18.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19. Об отчете начальника Управления Министерства внутренних дел Российской Федерации по городу Петропавловску-Камчатскому о деятельности полиции за 2024 год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 xml:space="preserve">20.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от </w:t>
      </w:r>
      <w:r w:rsidRPr="005D4309">
        <w:rPr>
          <w:bCs/>
        </w:rPr>
        <w:t>26.06.2024 № 271-р</w:t>
      </w:r>
    </w:p>
    <w:p w:rsidR="005D4309" w:rsidRPr="005D4309" w:rsidRDefault="005D4309" w:rsidP="005D4309">
      <w:pPr>
        <w:ind w:firstLine="709"/>
        <w:jc w:val="both"/>
      </w:pPr>
      <w:r w:rsidRPr="005D4309">
        <w:rPr>
          <w:b/>
        </w:rPr>
        <w:t>Докл.:</w:t>
      </w:r>
      <w:r w:rsidRPr="005D4309">
        <w:t xml:space="preserve"> Лесков Борис Андреевич</w:t>
      </w:r>
    </w:p>
    <w:p w:rsidR="005D4309" w:rsidRPr="005D4309" w:rsidRDefault="005D4309" w:rsidP="005D4309">
      <w:pPr>
        <w:ind w:firstLine="709"/>
        <w:jc w:val="both"/>
      </w:pPr>
    </w:p>
    <w:p w:rsidR="005D4309" w:rsidRPr="005D4309" w:rsidRDefault="005D4309" w:rsidP="005D4309">
      <w:pPr>
        <w:ind w:firstLine="709"/>
        <w:jc w:val="both"/>
      </w:pPr>
      <w:r w:rsidRPr="005D4309">
        <w:t>21. Разное</w:t>
      </w:r>
    </w:p>
    <w:p w:rsidR="00383B30" w:rsidRDefault="00383B30" w:rsidP="002B7F96">
      <w:pPr>
        <w:ind w:firstLine="709"/>
        <w:jc w:val="both"/>
        <w:rPr>
          <w:b/>
        </w:rPr>
      </w:pPr>
    </w:p>
    <w:p w:rsidR="00943158" w:rsidRDefault="004B77C2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8B28FE">
        <w:rPr>
          <w:b/>
        </w:rPr>
        <w:t>1</w:t>
      </w:r>
      <w:r w:rsidR="00127C5F">
        <w:rPr>
          <w:b/>
        </w:rPr>
        <w:t>4</w:t>
      </w:r>
      <w:r w:rsidRPr="004751A2">
        <w:rPr>
          <w:b/>
        </w:rPr>
        <w:t>, единогласно)</w:t>
      </w:r>
    </w:p>
    <w:p w:rsidR="00AB31EA" w:rsidRDefault="00AB31EA" w:rsidP="00AB31EA">
      <w:pPr>
        <w:jc w:val="center"/>
        <w:rPr>
          <w:b/>
        </w:rPr>
      </w:pPr>
    </w:p>
    <w:p w:rsidR="006F722B" w:rsidRDefault="006F722B" w:rsidP="006F722B">
      <w:pPr>
        <w:ind w:firstLine="708"/>
        <w:jc w:val="both"/>
        <w:rPr>
          <w:b/>
          <w:color w:val="000000" w:themeColor="text1"/>
        </w:rPr>
      </w:pPr>
    </w:p>
    <w:p w:rsidR="006F722B" w:rsidRDefault="006F722B" w:rsidP="006F722B">
      <w:pPr>
        <w:ind w:firstLine="708"/>
        <w:jc w:val="both"/>
        <w:rPr>
          <w:b/>
          <w:color w:val="000000" w:themeColor="text1"/>
        </w:rPr>
      </w:pPr>
    </w:p>
    <w:p w:rsidR="006F722B" w:rsidRDefault="006F722B" w:rsidP="006F722B">
      <w:pPr>
        <w:ind w:firstLine="708"/>
        <w:jc w:val="both"/>
        <w:rPr>
          <w:color w:val="000000" w:themeColor="text1"/>
        </w:rPr>
      </w:pPr>
      <w:r w:rsidRPr="00545AE2">
        <w:rPr>
          <w:b/>
          <w:color w:val="000000" w:themeColor="text1"/>
        </w:rPr>
        <w:lastRenderedPageBreak/>
        <w:t>Выступил: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Лесков Б.А. с предложениями к проекту повестки дня:</w:t>
      </w:r>
    </w:p>
    <w:p w:rsidR="006F722B" w:rsidRDefault="006F722B" w:rsidP="006F722B">
      <w:pPr>
        <w:ind w:firstLine="708"/>
        <w:jc w:val="both"/>
        <w:rPr>
          <w:color w:val="000000" w:themeColor="text1"/>
        </w:rPr>
      </w:pPr>
      <w:r w:rsidRPr="00127C5F">
        <w:rPr>
          <w:color w:val="000000" w:themeColor="text1"/>
        </w:rPr>
        <w:t xml:space="preserve">- </w:t>
      </w:r>
      <w:r>
        <w:rPr>
          <w:bCs/>
          <w:color w:val="000000" w:themeColor="text1"/>
        </w:rPr>
        <w:t xml:space="preserve">о </w:t>
      </w:r>
      <w:r w:rsidRPr="00127C5F">
        <w:rPr>
          <w:bCs/>
          <w:color w:val="000000" w:themeColor="text1"/>
        </w:rPr>
        <w:t>снят</w:t>
      </w:r>
      <w:r>
        <w:rPr>
          <w:bCs/>
          <w:color w:val="000000" w:themeColor="text1"/>
        </w:rPr>
        <w:t xml:space="preserve">ии </w:t>
      </w:r>
      <w:r w:rsidRPr="00127C5F">
        <w:rPr>
          <w:bCs/>
          <w:color w:val="000000" w:themeColor="text1"/>
        </w:rPr>
        <w:t>вопрос</w:t>
      </w:r>
      <w:r>
        <w:rPr>
          <w:bCs/>
          <w:color w:val="000000" w:themeColor="text1"/>
        </w:rPr>
        <w:t>а №</w:t>
      </w:r>
      <w:r w:rsidRPr="00127C5F">
        <w:rPr>
          <w:bCs/>
          <w:color w:val="000000" w:themeColor="text1"/>
        </w:rPr>
        <w:t xml:space="preserve"> 9 «О принятии решения о правилах использования водных объектов для рекреационных целей в границах Петропавловск-Камчатского городского округа» с повестки дня на основании письма администрации Петропавловск-Камчатского городского округа от </w:t>
      </w:r>
      <w:r w:rsidRPr="00127C5F">
        <w:rPr>
          <w:color w:val="000000" w:themeColor="text1"/>
        </w:rPr>
        <w:t>06.02.2025</w:t>
      </w:r>
      <w:r>
        <w:rPr>
          <w:color w:val="000000" w:themeColor="text1"/>
        </w:rPr>
        <w:t>;</w:t>
      </w:r>
    </w:p>
    <w:p w:rsidR="006F722B" w:rsidRPr="00575389" w:rsidRDefault="006F722B" w:rsidP="006F722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о замене докладчика по вопросам № 1, 2 и 3 </w:t>
      </w:r>
      <w:r w:rsidRPr="00C850A1"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Котмину Екатерину Александровну, </w:t>
      </w:r>
      <w:r w:rsidRPr="00575389">
        <w:rPr>
          <w:color w:val="000000" w:themeColor="text1"/>
        </w:rPr>
        <w:t>на основании письма администрации Петропавловск-Камчатского городского округа от 17.02.2025.</w:t>
      </w:r>
    </w:p>
    <w:p w:rsidR="006F722B" w:rsidRDefault="006F722B" w:rsidP="009D0D00">
      <w:pPr>
        <w:tabs>
          <w:tab w:val="left" w:pos="0"/>
        </w:tabs>
        <w:jc w:val="both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r w:rsidR="00127C5F">
        <w:rPr>
          <w:color w:val="000000" w:themeColor="text1"/>
        </w:rPr>
        <w:t>Федорова Д.С.</w:t>
      </w:r>
      <w:r w:rsidR="00F23EFA" w:rsidRPr="006B6030">
        <w:rPr>
          <w:color w:val="000000" w:themeColor="text1"/>
        </w:rPr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127C5F">
        <w:t>Лескова Б.А.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127C5F">
        <w:t>Лескова Б.А.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8B28FE" w:rsidRPr="008B28FE">
        <w:rPr>
          <w:b/>
        </w:rPr>
        <w:t>1</w:t>
      </w:r>
      <w:r w:rsidR="0056265C">
        <w:rPr>
          <w:b/>
        </w:rPr>
        <w:t>4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8126EA" w:rsidRPr="008126EA" w:rsidTr="003B2E17">
        <w:trPr>
          <w:trHeight w:val="702"/>
        </w:trPr>
        <w:tc>
          <w:tcPr>
            <w:tcW w:w="2098" w:type="dxa"/>
          </w:tcPr>
          <w:p w:rsidR="00861603" w:rsidRPr="008E0305" w:rsidRDefault="00041F4E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1</w:t>
            </w:r>
            <w:r w:rsidR="00861603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83B30" w:rsidRDefault="0056265C" w:rsidP="008E0305">
            <w:pPr>
              <w:jc w:val="both"/>
            </w:pPr>
            <w:r w:rsidRPr="0056265C">
              <w:t>О внесении изменения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      </w:r>
          </w:p>
          <w:p w:rsidR="0056265C" w:rsidRPr="008126EA" w:rsidRDefault="0056265C" w:rsidP="008E0305">
            <w:pPr>
              <w:jc w:val="both"/>
              <w:rPr>
                <w:color w:val="FF0000"/>
              </w:rPr>
            </w:pPr>
          </w:p>
        </w:tc>
      </w:tr>
      <w:tr w:rsidR="00B81A05" w:rsidRPr="00B81A05" w:rsidTr="003B2E17">
        <w:tc>
          <w:tcPr>
            <w:tcW w:w="2098" w:type="dxa"/>
          </w:tcPr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E0305" w:rsidRPr="008B28FE" w:rsidRDefault="0056265C" w:rsidP="008B28FE">
            <w:pPr>
              <w:jc w:val="both"/>
            </w:pPr>
            <w:r>
              <w:t xml:space="preserve">Котмина Е.А., Лесков Б.А., </w:t>
            </w:r>
            <w:r w:rsidR="008B28FE" w:rsidRPr="008B28FE">
              <w:t xml:space="preserve"> Добуева О.Э., Соболь С.Р.</w:t>
            </w:r>
            <w:r>
              <w:t>, Воронов Д.М.</w:t>
            </w:r>
          </w:p>
        </w:tc>
      </w:tr>
      <w:tr w:rsidR="008126EA" w:rsidRPr="008126EA" w:rsidTr="003B2E17">
        <w:tc>
          <w:tcPr>
            <w:tcW w:w="2098" w:type="dxa"/>
          </w:tcPr>
          <w:p w:rsidR="00280D99" w:rsidRPr="008E0305" w:rsidRDefault="00280D99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F5925" w:rsidRPr="00F32D83" w:rsidRDefault="0056265C" w:rsidP="0056265C">
            <w:pPr>
              <w:jc w:val="both"/>
            </w:pPr>
            <w:r w:rsidRPr="0056265C">
              <w:rPr>
                <w:color w:val="000000" w:themeColor="text1"/>
              </w:rPr>
              <w:t>Одобрить проект решения и рекомендовать Городской Думе Петропавловск-Камчатского городского округа принять правовой акт с учетом заключения юридического отдела аппарата Городской Думы Петропавловск-Камчатского городского округа и заключения Контрольно-счетной палаты Петропавловск-Камчатского городского округа</w:t>
            </w:r>
          </w:p>
        </w:tc>
      </w:tr>
      <w:tr w:rsidR="008126EA" w:rsidRPr="008126EA" w:rsidTr="003B2E17">
        <w:tc>
          <w:tcPr>
            <w:tcW w:w="2098" w:type="dxa"/>
          </w:tcPr>
          <w:p w:rsidR="00B92932" w:rsidRPr="008E0305" w:rsidRDefault="00B92932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DB538C" w:rsidRDefault="00DB538C" w:rsidP="00A92D0B">
            <w:pPr>
              <w:pStyle w:val="af1"/>
              <w:jc w:val="center"/>
              <w:rPr>
                <w:b/>
              </w:rPr>
            </w:pP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</w:t>
            </w:r>
            <w:r w:rsidR="0056265C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</w:p>
        </w:tc>
      </w:tr>
      <w:tr w:rsidR="00153F37" w:rsidRPr="008126EA" w:rsidTr="003B2E17">
        <w:trPr>
          <w:trHeight w:val="765"/>
        </w:trPr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620162" w:rsidRDefault="008C15C7" w:rsidP="00153F37">
            <w:pPr>
              <w:pStyle w:val="af1"/>
              <w:jc w:val="both"/>
            </w:pPr>
            <w:r w:rsidRPr="008C15C7">
              <w:t>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2026 - 2027 годов»</w:t>
            </w:r>
          </w:p>
          <w:p w:rsidR="008C15C7" w:rsidRPr="00EA3139" w:rsidRDefault="008C15C7" w:rsidP="00153F37">
            <w:pPr>
              <w:pStyle w:val="af1"/>
              <w:jc w:val="both"/>
            </w:pPr>
          </w:p>
        </w:tc>
      </w:tr>
      <w:tr w:rsidR="008B28FE" w:rsidRPr="00B81A05" w:rsidTr="003B2E17">
        <w:tc>
          <w:tcPr>
            <w:tcW w:w="2098" w:type="dxa"/>
          </w:tcPr>
          <w:p w:rsidR="008B28FE" w:rsidRDefault="008B28FE" w:rsidP="008B28F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8B28FE" w:rsidRPr="008E0305" w:rsidRDefault="008B28FE" w:rsidP="008B28F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B28FE" w:rsidRPr="008B28FE" w:rsidRDefault="008C15C7" w:rsidP="008B28FE">
            <w:pPr>
              <w:jc w:val="both"/>
            </w:pPr>
            <w:r>
              <w:t xml:space="preserve">Котмина Е.А., Лесков Б.А., </w:t>
            </w:r>
            <w:r w:rsidRPr="008B28FE">
              <w:t xml:space="preserve"> Добуева О.Э., Соболь С.Р.</w:t>
            </w:r>
          </w:p>
        </w:tc>
      </w:tr>
      <w:tr w:rsidR="00153F37" w:rsidRPr="008126EA" w:rsidTr="003B2E17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53F37" w:rsidRPr="00496251" w:rsidRDefault="00B052FD" w:rsidP="008C15C7">
            <w:pPr>
              <w:pStyle w:val="af1"/>
              <w:jc w:val="both"/>
            </w:pPr>
            <w:r w:rsidRPr="00B052FD">
              <w:t>Одобрить проект решения и рекомендовать Городской Думе</w:t>
            </w:r>
            <w:r w:rsidR="00620162">
              <w:t xml:space="preserve"> Петропавловск-Камчатского городского округа</w:t>
            </w:r>
            <w:r w:rsidRPr="00B052FD">
              <w:t xml:space="preserve"> принять правовой акт с учетом заключения юридического отдела аппарата Городской Думы</w:t>
            </w:r>
            <w:r w:rsidR="00620162">
              <w:t xml:space="preserve"> Петропавловск-Камчатского городского округа</w:t>
            </w:r>
            <w:r w:rsidR="008C15C7">
              <w:t xml:space="preserve"> и </w:t>
            </w:r>
            <w:r w:rsidRPr="00B052FD">
              <w:t xml:space="preserve">заключения Контрольно-счетной палаты Петропавловск-Камчатского городского округа </w:t>
            </w:r>
          </w:p>
        </w:tc>
      </w:tr>
      <w:tr w:rsidR="00153F37" w:rsidRPr="008126EA" w:rsidTr="003B2E17">
        <w:tc>
          <w:tcPr>
            <w:tcW w:w="2098" w:type="dxa"/>
          </w:tcPr>
          <w:p w:rsidR="00153F37" w:rsidRPr="008E0305" w:rsidRDefault="00153F37" w:rsidP="00153F37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  <w:p w:rsidR="00153F37" w:rsidRPr="008E0305" w:rsidRDefault="00153F37" w:rsidP="00153F37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</w:t>
            </w:r>
            <w:r w:rsidR="008C15C7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153F37" w:rsidRPr="00EA3139" w:rsidRDefault="00153F37" w:rsidP="00153F37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83B30" w:rsidRDefault="000030D6" w:rsidP="001C5E98">
            <w:pPr>
              <w:pStyle w:val="af1"/>
              <w:jc w:val="both"/>
            </w:pPr>
            <w:r w:rsidRPr="000030D6">
              <w:t>Об отчете о выполнении Прогнозного плана приватизации муниципального имущества Петропавловск-Камчатского городского округа на 2024 год и плановый период 2025 - 2026 годов, утвержденного решением Городской Думы Петропавловск-Камчатского городского округа от 21.06.2023 № 146-р, за 2024 год</w:t>
            </w:r>
          </w:p>
          <w:p w:rsidR="000030D6" w:rsidRPr="00EA3139" w:rsidRDefault="000030D6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0030D6" w:rsidP="001C5E98">
            <w:pPr>
              <w:pStyle w:val="af1"/>
              <w:jc w:val="both"/>
            </w:pPr>
            <w:r>
              <w:t xml:space="preserve">Котмина Е.А., Лесков Б.А., </w:t>
            </w:r>
            <w:r w:rsidRPr="008B28FE">
              <w:t xml:space="preserve"> Добуева О.Э., Соболь С.Р.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620162" w:rsidP="00CC7B01">
            <w:pPr>
              <w:pStyle w:val="af1"/>
              <w:jc w:val="both"/>
            </w:pPr>
            <w:r w:rsidRPr="00B052FD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052FD">
              <w:t>принять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 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 w:rsidRPr="008B28FE">
              <w:rPr>
                <w:b/>
              </w:rPr>
              <w:t>1</w:t>
            </w:r>
            <w:r w:rsidR="000030D6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66465F" w:rsidP="001C5E98">
            <w:pPr>
              <w:pStyle w:val="af1"/>
              <w:jc w:val="both"/>
            </w:pPr>
            <w:r w:rsidRPr="0066465F">
              <w:t xml:space="preserve">О принятии решения о внесении изменений в Решение Городской Думы Петропавловск-Камчатского городского округа от 28.11.2024 № 161-нд </w:t>
            </w:r>
            <w:r w:rsidR="0006301B">
              <w:t xml:space="preserve">        </w:t>
            </w:r>
            <w:r w:rsidRPr="0066465F">
              <w:t>«О бюджете Петропавловск-Камчатского городского округа на 2025 год и плановый период 2026-2027 годов»</w:t>
            </w:r>
          </w:p>
          <w:p w:rsidR="0066465F" w:rsidRPr="00EA3139" w:rsidRDefault="0066465F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6465F" w:rsidRDefault="0066465F" w:rsidP="0066465F">
            <w:pPr>
              <w:pStyle w:val="af1"/>
              <w:jc w:val="both"/>
            </w:pPr>
            <w:r>
              <w:t>Боршева Т.Б., Лесков Б.А.,</w:t>
            </w:r>
            <w:r w:rsidR="008B28FE">
              <w:t xml:space="preserve"> Соболь С.Р., Добуева О.Э., Черныш И.Н., </w:t>
            </w:r>
          </w:p>
          <w:p w:rsidR="00C8337D" w:rsidRDefault="0066465F" w:rsidP="0066465F">
            <w:pPr>
              <w:pStyle w:val="af1"/>
              <w:jc w:val="both"/>
            </w:pPr>
            <w:r>
              <w:t>Воронов Д.М., Наумов А.Б.</w:t>
            </w:r>
          </w:p>
          <w:p w:rsidR="00575389" w:rsidRPr="008D79CA" w:rsidRDefault="00575389" w:rsidP="0066465F">
            <w:pPr>
              <w:pStyle w:val="af1"/>
              <w:jc w:val="both"/>
            </w:pPr>
          </w:p>
        </w:tc>
      </w:tr>
      <w:tr w:rsidR="0056265C" w:rsidRPr="008126EA" w:rsidTr="003B2E17">
        <w:tc>
          <w:tcPr>
            <w:tcW w:w="2098" w:type="dxa"/>
          </w:tcPr>
          <w:p w:rsidR="0056265C" w:rsidRPr="008E0305" w:rsidRDefault="0056265C" w:rsidP="0056265C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56265C" w:rsidRPr="00F32D83" w:rsidRDefault="0056265C" w:rsidP="0056265C">
            <w:pPr>
              <w:jc w:val="both"/>
            </w:pPr>
            <w:r w:rsidRPr="00254388">
              <w:rPr>
                <w:color w:val="000000" w:themeColor="text1"/>
              </w:rPr>
              <w:t xml:space="preserve">Одобрить проект решения и рекомендовать Городской Думе </w:t>
            </w:r>
            <w:r>
              <w:rPr>
                <w:color w:val="000000" w:themeColor="text1"/>
              </w:rPr>
              <w:t xml:space="preserve">Петропавловск-Камчатского городского округа </w:t>
            </w:r>
            <w:r w:rsidRPr="00254388">
              <w:rPr>
                <w:color w:val="000000" w:themeColor="text1"/>
              </w:rPr>
              <w:t xml:space="preserve">принять </w:t>
            </w:r>
            <w:r>
              <w:rPr>
                <w:color w:val="000000" w:themeColor="text1"/>
              </w:rPr>
              <w:t xml:space="preserve">нормативный </w:t>
            </w:r>
            <w:r w:rsidRPr="00254388">
              <w:rPr>
                <w:color w:val="000000" w:themeColor="text1"/>
              </w:rPr>
              <w:t>правовой акт с учетом заключения юридического отдела аппарата Городской Думы</w:t>
            </w:r>
            <w:r>
              <w:rPr>
                <w:color w:val="000000" w:themeColor="text1"/>
              </w:rPr>
              <w:t xml:space="preserve"> Петропавловск-Камчатского городского округа, Контрольно-счетной палаты Петропавловск-Камчатского городского округа и таблицы поправок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 w:rsidRPr="008B28FE">
              <w:rPr>
                <w:b/>
              </w:rPr>
              <w:t>1</w:t>
            </w:r>
            <w:r w:rsidR="0066465F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  <w:r w:rsidR="00C8337D">
              <w:rPr>
                <w:b/>
              </w:rPr>
              <w:t xml:space="preserve"> 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165FF5" w:rsidP="001C5E98">
            <w:pPr>
              <w:pStyle w:val="af1"/>
              <w:jc w:val="both"/>
              <w:rPr>
                <w:bCs/>
              </w:rPr>
            </w:pPr>
            <w:r w:rsidRPr="00165FF5">
              <w:t xml:space="preserve">О принятии решения о внесении изменений в </w:t>
            </w:r>
            <w:r w:rsidRPr="00165FF5">
              <w:rPr>
                <w:bCs/>
              </w:rPr>
              <w:t xml:space="preserve">Решение Городской Думы Петропавловск-Камчатского городского округа от 02.09.2014 № 252-нд </w:t>
            </w:r>
            <w:r w:rsidR="0006301B">
              <w:rPr>
                <w:bCs/>
              </w:rPr>
              <w:t xml:space="preserve">        </w:t>
            </w:r>
            <w:r w:rsidRPr="00165FF5">
              <w:rPr>
                <w:bCs/>
              </w:rPr>
              <w:t>«О порядке участия Петропавловск-Камчатского городского округа в организациях межмуниципального сотрудничества»</w:t>
            </w:r>
          </w:p>
          <w:p w:rsidR="00165FF5" w:rsidRPr="00C8337D" w:rsidRDefault="00165FF5" w:rsidP="001C5E98">
            <w:pPr>
              <w:pStyle w:val="af1"/>
              <w:jc w:val="both"/>
              <w:rPr>
                <w:i/>
              </w:rPr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B28FE" w:rsidRPr="008B28FE" w:rsidRDefault="00165FF5" w:rsidP="008B28FE">
            <w:pPr>
              <w:pStyle w:val="af1"/>
              <w:jc w:val="both"/>
            </w:pPr>
            <w:r>
              <w:t>Горн Е.Н., Лесков Б.А., Добуева О.Э.</w:t>
            </w:r>
          </w:p>
          <w:p w:rsidR="00C8337D" w:rsidRPr="00B34FB0" w:rsidRDefault="00C8337D" w:rsidP="00C8337D">
            <w:pPr>
              <w:pStyle w:val="af1"/>
              <w:jc w:val="both"/>
              <w:rPr>
                <w:color w:val="FF0000"/>
              </w:rPr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A7830" w:rsidRDefault="00EA7830" w:rsidP="00EA7830">
            <w:pPr>
              <w:pStyle w:val="af1"/>
              <w:ind w:firstLine="452"/>
              <w:jc w:val="both"/>
            </w:pPr>
            <w:r>
              <w:t xml:space="preserve">1. </w:t>
            </w:r>
            <w:r w:rsidRPr="0056314F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56314F">
              <w:t>принять нормативный правовой акт с учетом заключения юридического отдела аппарата Городской Думы</w:t>
            </w:r>
            <w:r>
              <w:t xml:space="preserve"> </w:t>
            </w:r>
            <w:r>
              <w:rPr>
                <w:color w:val="000000" w:themeColor="text1"/>
              </w:rPr>
              <w:t>Петропавловск-Камчатского городского округа</w:t>
            </w:r>
            <w:r>
              <w:t>.</w:t>
            </w:r>
          </w:p>
          <w:p w:rsidR="00620162" w:rsidRPr="00496251" w:rsidRDefault="00EA7830" w:rsidP="00EA783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</w:t>
            </w:r>
            <w:r w:rsidR="00EA7830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C5E98" w:rsidRDefault="0006301B" w:rsidP="001C5E98">
            <w:pPr>
              <w:pStyle w:val="af1"/>
              <w:jc w:val="both"/>
            </w:pPr>
            <w:r w:rsidRPr="0006301B">
              <w:t xml:space="preserve">О принятии решения о внесении изменений в Решение Городской Думы Петропавловск-Камчатского городского округа от 05.07.2016 № 453-нд </w:t>
            </w:r>
            <w:r>
              <w:t xml:space="preserve">        </w:t>
            </w:r>
            <w:r w:rsidRPr="0006301B">
              <w:t>«О порядке управления и распоряжения имуществом, находящимся в собственности Петропавловск-Камчатского городского округа»</w:t>
            </w:r>
          </w:p>
          <w:p w:rsidR="00575389" w:rsidRPr="00EA3139" w:rsidRDefault="00575389" w:rsidP="001C5E98">
            <w:pPr>
              <w:pStyle w:val="af1"/>
              <w:jc w:val="both"/>
            </w:pPr>
            <w:bookmarkStart w:id="1" w:name="_GoBack"/>
            <w:bookmarkEnd w:id="1"/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Default="009316C2" w:rsidP="009316C2">
            <w:pPr>
              <w:pStyle w:val="af1"/>
              <w:jc w:val="both"/>
            </w:pPr>
            <w:r>
              <w:t>Сорвенкова Е.Г., Лесков Б.А.,</w:t>
            </w:r>
            <w:r w:rsidR="008B28FE">
              <w:t xml:space="preserve"> Добуева О.Э., С</w:t>
            </w:r>
            <w:r>
              <w:t>оболь С.Р., Черныш И.Н., Воронов Д.М., Федоров Д.С.</w:t>
            </w:r>
          </w:p>
          <w:p w:rsidR="00B24D87" w:rsidRPr="008D79CA" w:rsidRDefault="00B24D87" w:rsidP="009316C2">
            <w:pPr>
              <w:pStyle w:val="af1"/>
              <w:jc w:val="both"/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AC6875" w:rsidP="001C5E98">
            <w:pPr>
              <w:pStyle w:val="af1"/>
              <w:jc w:val="both"/>
            </w:pPr>
            <w:r w:rsidRPr="00AC6875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AC6875">
              <w:t xml:space="preserve">принять </w:t>
            </w:r>
            <w:r w:rsidR="00B34FB0">
              <w:t>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lastRenderedPageBreak/>
              <w:t xml:space="preserve">(Решение принимается открытым голосованием: «за» - </w:t>
            </w:r>
            <w:r w:rsidR="008B28FE">
              <w:rPr>
                <w:b/>
              </w:rPr>
              <w:t>1</w:t>
            </w:r>
            <w:r w:rsidR="009316C2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B24D87" w:rsidP="001C5E98">
            <w:pPr>
              <w:pStyle w:val="af1"/>
              <w:jc w:val="both"/>
            </w:pPr>
            <w:r w:rsidRPr="00B24D87">
              <w:t xml:space="preserve">О принятии решения о внесении изменений в Решение Городской Думы Петропавловск-Камчатского городского округа от 06.05.2013 № 71-нд </w:t>
            </w:r>
            <w:r w:rsidR="0079245A">
              <w:t xml:space="preserve">          </w:t>
            </w:r>
            <w:r w:rsidRPr="00B24D87">
              <w:t>«О порядке предоставления жилых помещений муниципального специализированного жилищного фонда в Петропавловск-Камчатском городском округе»</w:t>
            </w:r>
          </w:p>
          <w:p w:rsidR="00B24D87" w:rsidRPr="00EA3139" w:rsidRDefault="00B24D87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24D87" w:rsidRDefault="00B24D87" w:rsidP="00B24D87">
            <w:pPr>
              <w:pStyle w:val="af1"/>
              <w:jc w:val="both"/>
            </w:pPr>
            <w:r>
              <w:t>Сорвенкова Е.Г., Лесков Б.А., Добуева О.Э., Соболь С.Р., Черныш И.Н.</w:t>
            </w:r>
          </w:p>
          <w:p w:rsidR="00620162" w:rsidRPr="008D79CA" w:rsidRDefault="00620162" w:rsidP="00AC6875">
            <w:pPr>
              <w:pStyle w:val="af1"/>
              <w:jc w:val="both"/>
            </w:pP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B34FB0" w:rsidP="00B34FB0">
            <w:pPr>
              <w:pStyle w:val="af1"/>
              <w:jc w:val="both"/>
            </w:pPr>
            <w:r w:rsidRPr="00B34FB0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</w:t>
            </w:r>
            <w:r w:rsidRPr="00B34FB0">
              <w:t>принять нормативный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</w:t>
            </w:r>
            <w:r w:rsidR="00E762FF">
              <w:t xml:space="preserve"> и заключение прокуратуры города Петропавловска-Камчатского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B73532">
              <w:rPr>
                <w:b/>
              </w:rPr>
              <w:t>1</w:t>
            </w:r>
            <w:r w:rsidR="00B24D87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7738D9" w:rsidRPr="00EA3139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7738D9" w:rsidRDefault="0079245A" w:rsidP="007738D9">
            <w:pPr>
              <w:pStyle w:val="af1"/>
              <w:jc w:val="both"/>
            </w:pPr>
            <w:r w:rsidRPr="0079245A">
              <w:t>О принятии решения о внесении изменений в Решение Городской Думы Петропавловск-Камчатского городского округа от 02.09.2014 № 247-нд</w:t>
            </w:r>
            <w:r>
              <w:t xml:space="preserve">  </w:t>
            </w:r>
            <w:r w:rsidRPr="0079245A">
              <w:t xml:space="preserve"> </w:t>
            </w:r>
            <w:r>
              <w:t xml:space="preserve">      </w:t>
            </w:r>
            <w:r w:rsidRPr="0079245A">
              <w:t>«О порядке принятия решений о приватизации служебных жилых помещений муниципального жилищного фонда»</w:t>
            </w:r>
          </w:p>
          <w:p w:rsidR="0079245A" w:rsidRPr="007738D9" w:rsidRDefault="0079245A" w:rsidP="007738D9">
            <w:pPr>
              <w:pStyle w:val="af1"/>
              <w:jc w:val="both"/>
              <w:rPr>
                <w:b/>
              </w:rPr>
            </w:pPr>
          </w:p>
        </w:tc>
      </w:tr>
      <w:tr w:rsidR="007738D9" w:rsidRPr="008D79CA" w:rsidTr="003B2E17">
        <w:tc>
          <w:tcPr>
            <w:tcW w:w="2098" w:type="dxa"/>
          </w:tcPr>
          <w:p w:rsidR="007738D9" w:rsidRDefault="007738D9" w:rsidP="00D7389E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738D9" w:rsidRPr="007738D9" w:rsidRDefault="0079245A" w:rsidP="00D7389E">
            <w:pPr>
              <w:pStyle w:val="af1"/>
              <w:jc w:val="both"/>
            </w:pPr>
            <w:r>
              <w:t>Сорвенкова Е.Г., Лесков Б.А., Добуева О.Э., Соболь С.Р.</w:t>
            </w:r>
          </w:p>
        </w:tc>
      </w:tr>
      <w:tr w:rsidR="007738D9" w:rsidRPr="00496251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7738D9" w:rsidRPr="007738D9" w:rsidRDefault="007738D9" w:rsidP="007738D9">
            <w:pPr>
              <w:pStyle w:val="af1"/>
              <w:jc w:val="both"/>
            </w:pPr>
            <w:r w:rsidRPr="007738D9">
              <w:t>Одобрить проект решения и рекомендовать Городской Думе Петропавловск-Камчатского городского округа принять 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7738D9" w:rsidRPr="00EA3139" w:rsidTr="003B2E17">
        <w:tc>
          <w:tcPr>
            <w:tcW w:w="2098" w:type="dxa"/>
          </w:tcPr>
          <w:p w:rsidR="007738D9" w:rsidRPr="008E0305" w:rsidRDefault="007738D9" w:rsidP="00D7389E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7738D9" w:rsidRPr="00EA3139" w:rsidRDefault="007738D9" w:rsidP="00D7389E">
            <w:pPr>
              <w:pStyle w:val="af1"/>
              <w:jc w:val="center"/>
              <w:rPr>
                <w:b/>
              </w:rPr>
            </w:pPr>
          </w:p>
          <w:p w:rsidR="007738D9" w:rsidRDefault="007738D9" w:rsidP="0079245A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B73532">
              <w:rPr>
                <w:b/>
              </w:rPr>
              <w:t>1</w:t>
            </w:r>
            <w:r w:rsidR="0079245A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79245A" w:rsidRPr="00EA3139" w:rsidRDefault="0079245A" w:rsidP="0079245A">
            <w:pPr>
              <w:pStyle w:val="af1"/>
              <w:jc w:val="center"/>
              <w:rPr>
                <w:b/>
              </w:rPr>
            </w:pPr>
          </w:p>
        </w:tc>
      </w:tr>
      <w:tr w:rsidR="00620162" w:rsidRPr="008126EA" w:rsidTr="002F340E">
        <w:trPr>
          <w:trHeight w:val="288"/>
        </w:trPr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D1022" w:rsidRPr="002F340E" w:rsidRDefault="002F340E" w:rsidP="002F340E">
            <w:pPr>
              <w:pStyle w:val="af1"/>
              <w:jc w:val="center"/>
              <w:rPr>
                <w:b/>
              </w:rPr>
            </w:pPr>
            <w:r w:rsidRPr="002F340E">
              <w:rPr>
                <w:b/>
              </w:rPr>
              <w:t>9 вопрос снят с повестки дня</w:t>
            </w:r>
          </w:p>
          <w:p w:rsidR="002F340E" w:rsidRPr="00EA3139" w:rsidRDefault="002F340E" w:rsidP="002F340E">
            <w:pPr>
              <w:pStyle w:val="af1"/>
              <w:jc w:val="center"/>
            </w:pPr>
          </w:p>
        </w:tc>
      </w:tr>
      <w:tr w:rsidR="00620162" w:rsidRPr="008126EA" w:rsidTr="003B2E17">
        <w:trPr>
          <w:trHeight w:val="765"/>
        </w:trPr>
        <w:tc>
          <w:tcPr>
            <w:tcW w:w="2098" w:type="dxa"/>
          </w:tcPr>
          <w:p w:rsidR="00620162" w:rsidRPr="008E0305" w:rsidRDefault="007738D9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620162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E762FF" w:rsidP="001C5E98">
            <w:pPr>
              <w:pStyle w:val="af1"/>
              <w:jc w:val="both"/>
            </w:pPr>
            <w:r w:rsidRPr="00E762FF">
              <w:t xml:space="preserve">О принятии решения о внесении изменения в Решение Городской Думы Петропавловск-Камчатского городского округа от 12.10.2010 № 294-нд </w:t>
            </w:r>
            <w:r>
              <w:t xml:space="preserve">         </w:t>
            </w:r>
            <w:r w:rsidRPr="00E762FF">
              <w:t>«О правилах землепользования и застройки Петропавловск-Камчатского городского округа»</w:t>
            </w:r>
          </w:p>
          <w:p w:rsidR="00E762FF" w:rsidRPr="00EA3139" w:rsidRDefault="00E762FF" w:rsidP="001C5E98">
            <w:pPr>
              <w:pStyle w:val="af1"/>
              <w:jc w:val="both"/>
            </w:pPr>
          </w:p>
        </w:tc>
      </w:tr>
      <w:tr w:rsidR="00620162" w:rsidRPr="00B81A05" w:rsidTr="003B2E17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8D79CA" w:rsidRDefault="00E762FF" w:rsidP="00E762FF">
            <w:pPr>
              <w:pStyle w:val="af1"/>
              <w:jc w:val="both"/>
            </w:pPr>
            <w:r>
              <w:t>Пась О.П.</w:t>
            </w:r>
            <w:r w:rsidR="001C4EF5">
              <w:t>,</w:t>
            </w:r>
            <w:r>
              <w:t xml:space="preserve"> Лесков Б.А.,</w:t>
            </w:r>
            <w:r w:rsidR="001C4EF5">
              <w:t xml:space="preserve"> Добуева О.Э.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E762FF" w:rsidP="008D1022">
            <w:pPr>
              <w:pStyle w:val="af1"/>
              <w:ind w:firstLine="452"/>
              <w:jc w:val="both"/>
            </w:pPr>
            <w:r w:rsidRPr="007738D9">
              <w:t>Одобрить проект решения и рекомендовать Городской Думе Петропавловск-Камчатского городского округа принять 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620162" w:rsidRPr="008126EA" w:rsidTr="003B2E17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E762FF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1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1612B8" w:rsidRDefault="00BD1B46" w:rsidP="00B34FB0">
            <w:pPr>
              <w:pStyle w:val="af1"/>
              <w:jc w:val="both"/>
              <w:rPr>
                <w:bCs/>
              </w:rPr>
            </w:pPr>
            <w:r w:rsidRPr="00BD1B46">
              <w:t>О принятии решения о внесении изменений в Решение Городской Думы Петропавловск-Камчатского городского округа от 31.10.2013 № 144-нд</w:t>
            </w:r>
            <w:r w:rsidRPr="00BD1B46">
              <w:rPr>
                <w:bCs/>
              </w:rPr>
              <w:t xml:space="preserve"> </w:t>
            </w:r>
            <w:r w:rsidRPr="00BD1B46">
              <w:rPr>
                <w:bCs/>
              </w:rPr>
              <w:br/>
              <w:t>«</w:t>
            </w:r>
            <w:r w:rsidRPr="00BD1B46">
              <w:t>О порядке и условиях присвоения звания «Почетный гражданин города Петропавловска-Камчатского</w:t>
            </w:r>
            <w:r w:rsidRPr="00BD1B46">
              <w:rPr>
                <w:bCs/>
              </w:rPr>
              <w:t>»</w:t>
            </w:r>
          </w:p>
          <w:p w:rsidR="00BD1B46" w:rsidRPr="00EA3139" w:rsidRDefault="00BD1B46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D1B46" w:rsidP="00B34FB0">
            <w:pPr>
              <w:pStyle w:val="af1"/>
              <w:jc w:val="both"/>
            </w:pPr>
            <w:r>
              <w:t>Лесков Б.А.,</w:t>
            </w:r>
            <w:r w:rsidR="001C4EF5">
              <w:t xml:space="preserve"> Добуева О.Э.</w:t>
            </w:r>
            <w:r>
              <w:t>, Соболь С.Р.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lastRenderedPageBreak/>
              <w:t>РЕШИЛИ:</w:t>
            </w:r>
          </w:p>
        </w:tc>
        <w:tc>
          <w:tcPr>
            <w:tcW w:w="8363" w:type="dxa"/>
          </w:tcPr>
          <w:p w:rsidR="00B34FB0" w:rsidRPr="00496251" w:rsidRDefault="00BD1B46" w:rsidP="00BD1B46">
            <w:pPr>
              <w:pStyle w:val="af1"/>
              <w:jc w:val="both"/>
            </w:pPr>
            <w:r w:rsidRPr="007738D9">
              <w:t>Одобрить проект решения и рекомендовать Городской Думе Петропавловск-Камчатского городского округа принять нормативный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BD1B46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2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D1B46" w:rsidRPr="00BD1B46" w:rsidRDefault="00BD1B46" w:rsidP="00BD1B46">
            <w:pPr>
              <w:pStyle w:val="af1"/>
              <w:jc w:val="both"/>
            </w:pPr>
            <w:r w:rsidRPr="00BD1B46">
              <w:rPr>
                <w:bCs/>
              </w:rPr>
              <w:t>О внесении изменений в решение Городской Думы Петропавловск-Камчатского городского округа 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      </w:r>
          </w:p>
          <w:p w:rsidR="001612B8" w:rsidRPr="00EA3139" w:rsidRDefault="001612B8" w:rsidP="00BD1B46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Default="00BD1B46" w:rsidP="00B34FB0">
            <w:pPr>
              <w:pStyle w:val="af1"/>
              <w:jc w:val="both"/>
            </w:pPr>
            <w:r>
              <w:t>Лесков Б.А.</w:t>
            </w:r>
          </w:p>
          <w:p w:rsidR="001C4EF5" w:rsidRPr="008D79CA" w:rsidRDefault="001C4EF5" w:rsidP="00B34FB0">
            <w:pPr>
              <w:pStyle w:val="af1"/>
              <w:jc w:val="both"/>
            </w:pP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 xml:space="preserve">1. </w:t>
            </w:r>
            <w:r w:rsidR="0056314F" w:rsidRPr="0056314F">
              <w:t xml:space="preserve">Одобрить проект решения и рекомендовать Городской Думе </w:t>
            </w:r>
            <w:r w:rsidR="00BD1B46">
              <w:t xml:space="preserve">Петропавловск-Камчатского городского округа принять </w:t>
            </w:r>
            <w:r w:rsidR="0056314F" w:rsidRPr="0056314F">
              <w:t>правовой</w:t>
            </w:r>
            <w:r w:rsidR="00BD1B46">
              <w:t xml:space="preserve"> акт в целом</w:t>
            </w:r>
            <w:r>
              <w:t>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BD1B46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3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A22B7" w:rsidRDefault="00BD1B46" w:rsidP="00B34FB0">
            <w:pPr>
              <w:pStyle w:val="af1"/>
              <w:jc w:val="both"/>
              <w:rPr>
                <w:bCs/>
              </w:rPr>
            </w:pPr>
            <w:r w:rsidRPr="00BD1B46">
              <w:rPr>
                <w:bCs/>
              </w:rPr>
              <w:t>О внесении изменений в решение Городской Думы Петропавловск-Камчатского городского округа от 05.10.2022 № 7-р «О делегировании депутатов Городской Думы Петропавловск-Камчатского городского округа в составы комитетов, комиссий, советов и рабочих групп Петропавловск-Камчатского городского округа»</w:t>
            </w:r>
          </w:p>
          <w:p w:rsidR="00BD1B46" w:rsidRPr="00EA3139" w:rsidRDefault="00BD1B46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BD1B46" w:rsidP="00B34FB0">
            <w:pPr>
              <w:pStyle w:val="af1"/>
              <w:jc w:val="both"/>
            </w:pPr>
            <w:r>
              <w:t>Лесков Б.А.</w:t>
            </w:r>
            <w:r w:rsidR="00B34FB0" w:rsidRPr="001C4EF5">
              <w:t xml:space="preserve">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D71CF" w:rsidRDefault="00ED71CF" w:rsidP="00ED71CF">
            <w:pPr>
              <w:pStyle w:val="af1"/>
              <w:ind w:firstLine="452"/>
              <w:jc w:val="both"/>
            </w:pPr>
            <w:r>
              <w:t xml:space="preserve">1. </w:t>
            </w:r>
            <w:r w:rsidRPr="0056314F">
              <w:t xml:space="preserve">Одобрить проект решения и рекомендовать Городской Думе </w:t>
            </w:r>
            <w:r>
              <w:t xml:space="preserve">Петропавловск-Камчатского городского округа принять </w:t>
            </w:r>
            <w:r w:rsidRPr="0056314F">
              <w:t>правовой</w:t>
            </w:r>
            <w:r>
              <w:t xml:space="preserve"> акт в целом.</w:t>
            </w:r>
          </w:p>
          <w:p w:rsidR="00B34FB0" w:rsidRPr="00496251" w:rsidRDefault="00ED71CF" w:rsidP="00ED71CF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ED71CF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4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ED71CF" w:rsidP="003A22B7">
            <w:pPr>
              <w:pStyle w:val="af1"/>
              <w:jc w:val="both"/>
              <w:rPr>
                <w:bCs/>
              </w:rPr>
            </w:pPr>
            <w:r w:rsidRPr="00ED71CF">
              <w:rPr>
                <w:bCs/>
              </w:rPr>
              <w:t>О внесении изменения в решение Городской Думы Петропавловск-Камчатского городского округа от 30.01.2008 № 38-р «О принятии Положения о нагрудном знаке депутата Городской Думы Петропавловск-Камчатского городского округа»</w:t>
            </w:r>
          </w:p>
          <w:p w:rsidR="00ED71CF" w:rsidRPr="00EA3139" w:rsidRDefault="00ED71CF" w:rsidP="003A22B7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ED71CF" w:rsidP="00B34FB0">
            <w:pPr>
              <w:pStyle w:val="af1"/>
              <w:jc w:val="both"/>
            </w:pPr>
            <w:r>
              <w:t>Лесков Б.А.</w:t>
            </w:r>
            <w:r w:rsidR="00B34FB0" w:rsidRPr="001C4EF5">
              <w:t xml:space="preserve">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ED71CF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738D9">
              <w:rPr>
                <w:b/>
              </w:rPr>
              <w:t>5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ED71CF" w:rsidP="00B34FB0">
            <w:pPr>
              <w:pStyle w:val="af1"/>
              <w:jc w:val="both"/>
              <w:rPr>
                <w:bCs/>
              </w:rPr>
            </w:pPr>
            <w:r w:rsidRPr="00ED71CF">
              <w:rPr>
                <w:bCs/>
              </w:rPr>
              <w:t>О внесении изменения в решение Городской Думы Петропавловск-Камчатского городского округа от 20.12.2024 № 323-р «О назначении на должность аудитора Контрольно-счетной палаты Петропавловск-Камчатского городского округа Цукова Дениса Викторовича»</w:t>
            </w:r>
          </w:p>
          <w:p w:rsidR="00ED71CF" w:rsidRPr="00EA3139" w:rsidRDefault="00ED71CF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ED71CF" w:rsidP="00B34FB0">
            <w:pPr>
              <w:pStyle w:val="af1"/>
              <w:jc w:val="both"/>
            </w:pPr>
            <w:r>
              <w:t>Лесков Б.А.</w:t>
            </w:r>
            <w:r w:rsidR="00B34FB0" w:rsidRPr="001C4EF5">
              <w:t xml:space="preserve">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2675AD" w:rsidRDefault="002675AD" w:rsidP="002675AD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2675AD" w:rsidP="002675AD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C4EF5">
              <w:rPr>
                <w:b/>
              </w:rPr>
              <w:t>1</w:t>
            </w:r>
            <w:r w:rsidR="00ED71CF">
              <w:rPr>
                <w:b/>
              </w:rPr>
              <w:t>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1612B8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6</w:t>
            </w:r>
            <w:r w:rsidR="00B34FB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34FB0" w:rsidRDefault="008A4B90" w:rsidP="00B34FB0">
            <w:pPr>
              <w:pStyle w:val="af1"/>
              <w:jc w:val="both"/>
              <w:rPr>
                <w:b/>
                <w:i/>
              </w:rPr>
            </w:pPr>
            <w:r w:rsidRPr="008A4B90">
              <w:t xml:space="preserve">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 Камчатского городского округа от 26.04.2019 № 170-нд </w:t>
            </w:r>
            <w:r w:rsidRPr="008A4B90">
              <w:br/>
              <w:t>«О правилах благоустройства территории Петропавловск-Камчатского городского округа»</w:t>
            </w:r>
            <w:r w:rsidRPr="008A4B90">
              <w:rPr>
                <w:i/>
              </w:rPr>
              <w:t xml:space="preserve"> </w:t>
            </w:r>
            <w:r w:rsidRPr="008A4B90">
              <w:rPr>
                <w:b/>
                <w:i/>
              </w:rPr>
              <w:t>(2 вариант)</w:t>
            </w:r>
          </w:p>
          <w:p w:rsidR="008A4B90" w:rsidRPr="00EA3139" w:rsidRDefault="008A4B90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8A4B90" w:rsidP="00B34FB0">
            <w:pPr>
              <w:pStyle w:val="af1"/>
              <w:jc w:val="both"/>
            </w:pPr>
            <w:r>
              <w:t>Лесков Б.А.</w:t>
            </w:r>
            <w:r w:rsidR="00B34FB0" w:rsidRPr="001C4EF5">
              <w:t xml:space="preserve">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A4B90"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B34FB0" w:rsidRPr="008126EA" w:rsidTr="003B2E17">
        <w:trPr>
          <w:trHeight w:val="765"/>
        </w:trPr>
        <w:tc>
          <w:tcPr>
            <w:tcW w:w="2098" w:type="dxa"/>
          </w:tcPr>
          <w:p w:rsidR="00B34FB0" w:rsidRPr="008E0305" w:rsidRDefault="00B34FB0" w:rsidP="007738D9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738D9">
              <w:rPr>
                <w:b/>
              </w:rPr>
              <w:t>7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3A22B7" w:rsidRDefault="008A4B90" w:rsidP="00B34FB0">
            <w:pPr>
              <w:pStyle w:val="af1"/>
              <w:jc w:val="both"/>
              <w:rPr>
                <w:bCs/>
              </w:rPr>
            </w:pPr>
            <w:r w:rsidRPr="008A4B90">
              <w:rPr>
                <w:bCs/>
              </w:rPr>
              <w:t>О внесении изменения в решение Городской Думы Петропавловск-Камчатского городского округа от 26.06.2019 № 464-р «Об утверждении состава Комиссии по установлению праздников и памятных дат Петропавловск-Камчатского городского округа»</w:t>
            </w:r>
          </w:p>
          <w:p w:rsidR="008A4B90" w:rsidRPr="00EA3139" w:rsidRDefault="008A4B90" w:rsidP="00B34FB0">
            <w:pPr>
              <w:pStyle w:val="af1"/>
              <w:jc w:val="both"/>
            </w:pPr>
          </w:p>
        </w:tc>
      </w:tr>
      <w:tr w:rsidR="00B34FB0" w:rsidRPr="00B81A05" w:rsidTr="003B2E17">
        <w:tc>
          <w:tcPr>
            <w:tcW w:w="2098" w:type="dxa"/>
          </w:tcPr>
          <w:p w:rsidR="00B34FB0" w:rsidRDefault="00B34FB0" w:rsidP="00B34FB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8D79CA" w:rsidRDefault="008A4B90" w:rsidP="00B34FB0">
            <w:pPr>
              <w:pStyle w:val="af1"/>
              <w:jc w:val="both"/>
            </w:pPr>
            <w:r>
              <w:t>Лесков Б.А.</w:t>
            </w:r>
            <w:r w:rsidR="00B34FB0" w:rsidRPr="001C4EF5">
              <w:t xml:space="preserve"> 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B34FB0" w:rsidRDefault="00B34FB0" w:rsidP="00B34FB0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B34FB0" w:rsidRPr="00496251" w:rsidRDefault="00B34FB0" w:rsidP="00B34FB0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B34FB0" w:rsidRPr="008126EA" w:rsidTr="003B2E17">
        <w:tc>
          <w:tcPr>
            <w:tcW w:w="2098" w:type="dxa"/>
          </w:tcPr>
          <w:p w:rsidR="00B34FB0" w:rsidRPr="008E0305" w:rsidRDefault="00B34FB0" w:rsidP="00B34FB0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  <w:p w:rsidR="00B34FB0" w:rsidRPr="008E0305" w:rsidRDefault="00B34FB0" w:rsidP="00B34FB0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8A4B90"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B34FB0" w:rsidRPr="00EA3139" w:rsidRDefault="00B34FB0" w:rsidP="00B34FB0">
            <w:pPr>
              <w:pStyle w:val="af1"/>
              <w:jc w:val="center"/>
              <w:rPr>
                <w:b/>
              </w:rPr>
            </w:pPr>
          </w:p>
        </w:tc>
      </w:tr>
      <w:tr w:rsidR="008A4B90" w:rsidRPr="008126EA" w:rsidTr="008A4B90">
        <w:trPr>
          <w:trHeight w:val="277"/>
        </w:trPr>
        <w:tc>
          <w:tcPr>
            <w:tcW w:w="2098" w:type="dxa"/>
          </w:tcPr>
          <w:p w:rsidR="008A4B90" w:rsidRPr="008E0305" w:rsidRDefault="008A4B90" w:rsidP="008A4B9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A4B90" w:rsidRDefault="008A4B90" w:rsidP="00B459A5">
            <w:pPr>
              <w:pStyle w:val="af1"/>
              <w:jc w:val="both"/>
              <w:rPr>
                <w:b/>
                <w:bCs/>
                <w:i/>
              </w:rPr>
            </w:pPr>
            <w:r w:rsidRPr="008A4B90">
              <w:rPr>
                <w:bCs/>
              </w:rPr>
              <w:t xml:space="preserve">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 порядке создания условий для обеспечения жителей Петропавловск-Камчатского городского округа услугами связи, общественного питания, </w:t>
            </w:r>
            <w:r w:rsidRPr="008A4B90">
              <w:rPr>
                <w:bCs/>
              </w:rPr>
              <w:lastRenderedPageBreak/>
              <w:t>торговли и бытового обслуживания»</w:t>
            </w:r>
            <w:r w:rsidRPr="008A4B90">
              <w:rPr>
                <w:bCs/>
                <w:i/>
              </w:rPr>
              <w:t xml:space="preserve"> </w:t>
            </w:r>
            <w:r w:rsidRPr="008A4B90">
              <w:rPr>
                <w:b/>
                <w:bCs/>
                <w:i/>
              </w:rPr>
              <w:t>(2 вариант)</w:t>
            </w:r>
          </w:p>
          <w:p w:rsidR="008A4B90" w:rsidRPr="00EA3139" w:rsidRDefault="008A4B90" w:rsidP="00B459A5">
            <w:pPr>
              <w:pStyle w:val="af1"/>
              <w:jc w:val="both"/>
            </w:pPr>
          </w:p>
        </w:tc>
      </w:tr>
      <w:tr w:rsidR="008A4B90" w:rsidRPr="00B81A05" w:rsidTr="00B459A5">
        <w:tc>
          <w:tcPr>
            <w:tcW w:w="2098" w:type="dxa"/>
          </w:tcPr>
          <w:p w:rsidR="008A4B90" w:rsidRDefault="008A4B90" w:rsidP="00B459A5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lastRenderedPageBreak/>
              <w:t>ВЫСТУПИЛИ:</w:t>
            </w:r>
          </w:p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8D79CA" w:rsidRDefault="008A4B90" w:rsidP="00B459A5">
            <w:pPr>
              <w:pStyle w:val="af1"/>
              <w:jc w:val="both"/>
            </w:pPr>
            <w:r>
              <w:t>Лесков Б.А.</w:t>
            </w:r>
            <w:r w:rsidRPr="001C4EF5">
              <w:t xml:space="preserve"> 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A4B90" w:rsidRDefault="008A4B90" w:rsidP="00B459A5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8A4B90" w:rsidRPr="00496251" w:rsidRDefault="008A4B90" w:rsidP="00B459A5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  <w:p w:rsidR="008A4B90" w:rsidRPr="008E0305" w:rsidRDefault="008A4B90" w:rsidP="00B459A5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</w:tc>
      </w:tr>
      <w:tr w:rsidR="008A4B90" w:rsidRPr="008126EA" w:rsidTr="00B459A5">
        <w:trPr>
          <w:trHeight w:val="765"/>
        </w:trPr>
        <w:tc>
          <w:tcPr>
            <w:tcW w:w="2098" w:type="dxa"/>
          </w:tcPr>
          <w:p w:rsidR="008A4B90" w:rsidRPr="008E0305" w:rsidRDefault="008A4B90" w:rsidP="008A4B90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A4B90" w:rsidRDefault="008A4B90" w:rsidP="00B459A5">
            <w:pPr>
              <w:pStyle w:val="af1"/>
              <w:jc w:val="both"/>
              <w:rPr>
                <w:bCs/>
              </w:rPr>
            </w:pPr>
            <w:r w:rsidRPr="008A4B90">
              <w:rPr>
                <w:bCs/>
              </w:rPr>
              <w:t xml:space="preserve">Об отчете начальника Управления Министерства внутренних дел Российской Федерации по городу Петропавловску-Камчатскому о деятельности полиции за 2024 год </w:t>
            </w:r>
          </w:p>
          <w:p w:rsidR="008A4B90" w:rsidRPr="00EA3139" w:rsidRDefault="008A4B90" w:rsidP="00B459A5">
            <w:pPr>
              <w:pStyle w:val="af1"/>
              <w:jc w:val="both"/>
            </w:pPr>
          </w:p>
        </w:tc>
      </w:tr>
      <w:tr w:rsidR="008A4B90" w:rsidRPr="00B81A05" w:rsidTr="00B459A5">
        <w:tc>
          <w:tcPr>
            <w:tcW w:w="2098" w:type="dxa"/>
          </w:tcPr>
          <w:p w:rsidR="008A4B90" w:rsidRDefault="008A4B90" w:rsidP="00B459A5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8D79CA" w:rsidRDefault="008A4B90" w:rsidP="00B459A5">
            <w:pPr>
              <w:pStyle w:val="af1"/>
              <w:jc w:val="both"/>
            </w:pPr>
            <w:r>
              <w:t>Лесков Б.А.</w:t>
            </w:r>
            <w:r w:rsidRPr="001C4EF5">
              <w:t xml:space="preserve"> 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A4B90" w:rsidRPr="00496251" w:rsidRDefault="008A4B90" w:rsidP="008A4B90">
            <w:pPr>
              <w:pStyle w:val="af1"/>
              <w:jc w:val="both"/>
            </w:pPr>
            <w:r w:rsidRPr="008A4B90">
              <w:t>Одобрить проект решения и рекомендовать Городской Думе Петропавловск-Камчатского городского округа принять правовой акт с учетом заключения юридического отдела аппарата Городской Думы Петропавловск-Камчатского городского округа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  <w:p w:rsidR="008A4B90" w:rsidRPr="008E0305" w:rsidRDefault="008A4B90" w:rsidP="00B459A5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</w:tc>
      </w:tr>
      <w:tr w:rsidR="008A4B90" w:rsidRPr="008126EA" w:rsidTr="00B459A5">
        <w:trPr>
          <w:trHeight w:val="765"/>
        </w:trPr>
        <w:tc>
          <w:tcPr>
            <w:tcW w:w="2098" w:type="dxa"/>
          </w:tcPr>
          <w:p w:rsidR="008A4B90" w:rsidRPr="008E0305" w:rsidRDefault="00E61BD9" w:rsidP="00B459A5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8A4B90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A4B90" w:rsidRDefault="00E61BD9" w:rsidP="00B459A5">
            <w:pPr>
              <w:pStyle w:val="af1"/>
              <w:jc w:val="both"/>
              <w:rPr>
                <w:bCs/>
              </w:rPr>
            </w:pPr>
            <w:r w:rsidRPr="00E61BD9">
              <w:rPr>
                <w:bCs/>
              </w:rPr>
              <w:t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26.06.2024 № 271-р</w:t>
            </w:r>
          </w:p>
          <w:p w:rsidR="00E61BD9" w:rsidRPr="00EA3139" w:rsidRDefault="00E61BD9" w:rsidP="00B459A5">
            <w:pPr>
              <w:pStyle w:val="af1"/>
              <w:jc w:val="both"/>
            </w:pPr>
          </w:p>
        </w:tc>
      </w:tr>
      <w:tr w:rsidR="008A4B90" w:rsidRPr="00B81A05" w:rsidTr="00B459A5">
        <w:tc>
          <w:tcPr>
            <w:tcW w:w="2098" w:type="dxa"/>
          </w:tcPr>
          <w:p w:rsidR="008A4B90" w:rsidRDefault="008A4B90" w:rsidP="00B459A5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8D79CA" w:rsidRDefault="008A4B90" w:rsidP="00B459A5">
            <w:pPr>
              <w:pStyle w:val="af1"/>
              <w:jc w:val="both"/>
            </w:pPr>
            <w:r>
              <w:t>Лесков Б.А.</w:t>
            </w:r>
            <w:r w:rsidRPr="001C4EF5">
              <w:t xml:space="preserve"> 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8A4B90" w:rsidRDefault="008A4B90" w:rsidP="00B459A5">
            <w:pPr>
              <w:pStyle w:val="af1"/>
              <w:ind w:firstLine="452"/>
              <w:jc w:val="both"/>
            </w:pPr>
            <w:r>
              <w:t>1. Одобрить проект решения и рекомендовать Городской Думе Петропавловск-Камчатского городского округа принять правовой акт в целом.</w:t>
            </w:r>
          </w:p>
          <w:p w:rsidR="008A4B90" w:rsidRPr="00496251" w:rsidRDefault="008A4B90" w:rsidP="00B459A5">
            <w:pPr>
              <w:pStyle w:val="af1"/>
              <w:ind w:firstLine="452"/>
              <w:jc w:val="both"/>
            </w:pPr>
            <w:r>
              <w:t>2. Рекомендовать Городской Думе Петропавловск-Камчатского городского округа рассмотреть проект решения на сессии Городской Думы Петропавловск-Камчатского городского округа без обсуждения.</w:t>
            </w:r>
          </w:p>
        </w:tc>
      </w:tr>
      <w:tr w:rsidR="008A4B90" w:rsidRPr="008126EA" w:rsidTr="00B459A5">
        <w:tc>
          <w:tcPr>
            <w:tcW w:w="2098" w:type="dxa"/>
          </w:tcPr>
          <w:p w:rsidR="008A4B90" w:rsidRPr="008E0305" w:rsidRDefault="008A4B90" w:rsidP="00B459A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  <w:p w:rsidR="008A4B90" w:rsidRPr="008E0305" w:rsidRDefault="008A4B90" w:rsidP="00B459A5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>
              <w:rPr>
                <w:b/>
              </w:rPr>
              <w:t>16</w:t>
            </w:r>
            <w:r w:rsidRPr="008E0305">
              <w:rPr>
                <w:b/>
              </w:rPr>
              <w:t>, единогласно)</w:t>
            </w:r>
          </w:p>
          <w:p w:rsidR="008A4B90" w:rsidRPr="00EA3139" w:rsidRDefault="008A4B90" w:rsidP="00B459A5">
            <w:pPr>
              <w:pStyle w:val="af1"/>
              <w:jc w:val="center"/>
              <w:rPr>
                <w:b/>
              </w:rPr>
            </w:pPr>
          </w:p>
        </w:tc>
      </w:tr>
    </w:tbl>
    <w:p w:rsidR="008A4B90" w:rsidRDefault="008A4B90" w:rsidP="00AB08C8">
      <w:pPr>
        <w:rPr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E159AF" w:rsidTr="00E159AF">
        <w:tc>
          <w:tcPr>
            <w:tcW w:w="5211" w:type="dxa"/>
          </w:tcPr>
          <w:p w:rsidR="00E159AF" w:rsidRPr="00943158" w:rsidRDefault="00E159AF" w:rsidP="00E159A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BE60B6" w:rsidP="00E61BD9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 </w:t>
            </w:r>
            <w:r w:rsidR="00E61BD9">
              <w:rPr>
                <w:bCs/>
                <w:color w:val="000000"/>
              </w:rPr>
              <w:t>Б.А. Лесков</w:t>
            </w:r>
            <w:r w:rsidR="00E159AF">
              <w:rPr>
                <w:bCs/>
                <w:color w:val="000000"/>
              </w:rPr>
              <w:t xml:space="preserve"> </w:t>
            </w:r>
          </w:p>
        </w:tc>
      </w:tr>
      <w:tr w:rsidR="00E159AF" w:rsidTr="00E159AF">
        <w:tc>
          <w:tcPr>
            <w:tcW w:w="5211" w:type="dxa"/>
          </w:tcPr>
          <w:p w:rsidR="00E159AF" w:rsidRPr="00A01F2D" w:rsidRDefault="00E159AF" w:rsidP="00E159A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59AF" w:rsidRDefault="00E159AF" w:rsidP="00E159A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E159AF" w:rsidRDefault="00E61BD9" w:rsidP="00E61BD9">
            <w:pPr>
              <w:jc w:val="both"/>
              <w:rPr>
                <w:sz w:val="28"/>
                <w:szCs w:val="28"/>
              </w:rPr>
            </w:pPr>
            <w:r>
              <w:t xml:space="preserve">и.о. начальника </w:t>
            </w:r>
            <w:r w:rsidR="00E159AF" w:rsidRPr="0065243F">
              <w:t>отдела по об</w:t>
            </w:r>
            <w:r w:rsidR="00E159AF">
              <w:t xml:space="preserve">еспечению деятельности органов </w:t>
            </w:r>
            <w:r w:rsidR="00E159AF" w:rsidRPr="0065243F">
              <w:t>и депутатских объединений Городской</w:t>
            </w:r>
            <w:r w:rsidR="00E159AF">
              <w:t xml:space="preserve"> </w:t>
            </w:r>
            <w:r w:rsidR="00E159AF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7A607E" w:rsidRDefault="007A607E" w:rsidP="00E159AF">
            <w:pPr>
              <w:jc w:val="right"/>
            </w:pPr>
          </w:p>
          <w:p w:rsidR="007A607E" w:rsidRDefault="007A607E" w:rsidP="00E159AF">
            <w:pPr>
              <w:jc w:val="right"/>
            </w:pPr>
          </w:p>
          <w:p w:rsidR="00E159AF" w:rsidRDefault="000A7782" w:rsidP="00E159AF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E159AF" w:rsidRPr="00E159AF" w:rsidRDefault="00E159AF" w:rsidP="00AB08C8">
      <w:pPr>
        <w:rPr>
          <w:sz w:val="28"/>
          <w:szCs w:val="28"/>
        </w:rPr>
      </w:pPr>
    </w:p>
    <w:sectPr w:rsidR="00E159AF" w:rsidRPr="00E159AF" w:rsidSect="0032209B">
      <w:footerReference w:type="default" r:id="rId10"/>
      <w:pgSz w:w="11906" w:h="16838"/>
      <w:pgMar w:top="567" w:right="567" w:bottom="42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5F" w:rsidRDefault="00127C5F" w:rsidP="00F457B7">
      <w:r>
        <w:separator/>
      </w:r>
    </w:p>
  </w:endnote>
  <w:endnote w:type="continuationSeparator" w:id="0">
    <w:p w:rsidR="00127C5F" w:rsidRDefault="00127C5F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52044"/>
      <w:docPartObj>
        <w:docPartGallery w:val="Page Numbers (Bottom of Page)"/>
        <w:docPartUnique/>
      </w:docPartObj>
    </w:sdtPr>
    <w:sdtEndPr/>
    <w:sdtContent>
      <w:p w:rsidR="00127C5F" w:rsidRDefault="00127C5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89">
          <w:rPr>
            <w:noProof/>
          </w:rPr>
          <w:t>10</w:t>
        </w:r>
        <w:r>
          <w:fldChar w:fldCharType="end"/>
        </w:r>
      </w:p>
    </w:sdtContent>
  </w:sdt>
  <w:p w:rsidR="00127C5F" w:rsidRDefault="00127C5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5F" w:rsidRDefault="00127C5F" w:rsidP="00F457B7">
      <w:r>
        <w:separator/>
      </w:r>
    </w:p>
  </w:footnote>
  <w:footnote w:type="continuationSeparator" w:id="0">
    <w:p w:rsidR="00127C5F" w:rsidRDefault="00127C5F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0D6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301B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4A0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782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480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132E"/>
    <w:rsid w:val="0012256D"/>
    <w:rsid w:val="00122A9A"/>
    <w:rsid w:val="00124A0D"/>
    <w:rsid w:val="001257F8"/>
    <w:rsid w:val="00125E45"/>
    <w:rsid w:val="00126AC7"/>
    <w:rsid w:val="00127136"/>
    <w:rsid w:val="001272FC"/>
    <w:rsid w:val="00127C5F"/>
    <w:rsid w:val="0013049D"/>
    <w:rsid w:val="0013085F"/>
    <w:rsid w:val="0013291E"/>
    <w:rsid w:val="0013351C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164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404"/>
    <w:rsid w:val="001515AF"/>
    <w:rsid w:val="001517E7"/>
    <w:rsid w:val="00152398"/>
    <w:rsid w:val="00152454"/>
    <w:rsid w:val="00152C8F"/>
    <w:rsid w:val="0015346D"/>
    <w:rsid w:val="00153AF7"/>
    <w:rsid w:val="00153EDE"/>
    <w:rsid w:val="00153F37"/>
    <w:rsid w:val="00154A98"/>
    <w:rsid w:val="00154EC7"/>
    <w:rsid w:val="00155228"/>
    <w:rsid w:val="001559DE"/>
    <w:rsid w:val="0015616E"/>
    <w:rsid w:val="00156664"/>
    <w:rsid w:val="00157DDA"/>
    <w:rsid w:val="00160E86"/>
    <w:rsid w:val="001612B8"/>
    <w:rsid w:val="00161362"/>
    <w:rsid w:val="00162ACC"/>
    <w:rsid w:val="001632B7"/>
    <w:rsid w:val="00163F5D"/>
    <w:rsid w:val="001644B6"/>
    <w:rsid w:val="0016459C"/>
    <w:rsid w:val="00165D4E"/>
    <w:rsid w:val="00165EB9"/>
    <w:rsid w:val="00165FF5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5CD4"/>
    <w:rsid w:val="00197690"/>
    <w:rsid w:val="001A120F"/>
    <w:rsid w:val="001A19AA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4EF5"/>
    <w:rsid w:val="001C5E98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CE5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0BA"/>
    <w:rsid w:val="00200612"/>
    <w:rsid w:val="00200858"/>
    <w:rsid w:val="00202994"/>
    <w:rsid w:val="00202BFF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5B2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C4F"/>
    <w:rsid w:val="00230E97"/>
    <w:rsid w:val="0023461B"/>
    <w:rsid w:val="00234751"/>
    <w:rsid w:val="00235021"/>
    <w:rsid w:val="00235562"/>
    <w:rsid w:val="00235FE7"/>
    <w:rsid w:val="00237D76"/>
    <w:rsid w:val="00237ED3"/>
    <w:rsid w:val="0024038C"/>
    <w:rsid w:val="00240562"/>
    <w:rsid w:val="002413C7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38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5AD"/>
    <w:rsid w:val="00267EF9"/>
    <w:rsid w:val="002701B0"/>
    <w:rsid w:val="0027034B"/>
    <w:rsid w:val="00270438"/>
    <w:rsid w:val="0027091C"/>
    <w:rsid w:val="002715BD"/>
    <w:rsid w:val="00271CD4"/>
    <w:rsid w:val="00271DB2"/>
    <w:rsid w:val="0027314F"/>
    <w:rsid w:val="00273AF1"/>
    <w:rsid w:val="00274560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1F90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B7F96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40E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09B"/>
    <w:rsid w:val="0032213A"/>
    <w:rsid w:val="00324E11"/>
    <w:rsid w:val="0032516F"/>
    <w:rsid w:val="00325C1B"/>
    <w:rsid w:val="00325C54"/>
    <w:rsid w:val="003260F4"/>
    <w:rsid w:val="003279EE"/>
    <w:rsid w:val="00327AE6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3B30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2B7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2E17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585"/>
    <w:rsid w:val="003D2838"/>
    <w:rsid w:val="003D2A73"/>
    <w:rsid w:val="003D667A"/>
    <w:rsid w:val="003D7ED1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289D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D80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366E"/>
    <w:rsid w:val="0049403E"/>
    <w:rsid w:val="00495ECB"/>
    <w:rsid w:val="00496251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194D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5EF2"/>
    <w:rsid w:val="00506B6C"/>
    <w:rsid w:val="005071A0"/>
    <w:rsid w:val="00510B7E"/>
    <w:rsid w:val="0051129C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731"/>
    <w:rsid w:val="00526D77"/>
    <w:rsid w:val="005279B4"/>
    <w:rsid w:val="00531BDE"/>
    <w:rsid w:val="005325BE"/>
    <w:rsid w:val="0053345B"/>
    <w:rsid w:val="00533C3E"/>
    <w:rsid w:val="005343BF"/>
    <w:rsid w:val="00536BD0"/>
    <w:rsid w:val="00536E3F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65C"/>
    <w:rsid w:val="00562C5C"/>
    <w:rsid w:val="00562DF6"/>
    <w:rsid w:val="0056314F"/>
    <w:rsid w:val="00563A69"/>
    <w:rsid w:val="00564122"/>
    <w:rsid w:val="005644B3"/>
    <w:rsid w:val="0056573A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38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35FE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3080"/>
    <w:rsid w:val="005C5598"/>
    <w:rsid w:val="005C571E"/>
    <w:rsid w:val="005C5E92"/>
    <w:rsid w:val="005C6340"/>
    <w:rsid w:val="005C6673"/>
    <w:rsid w:val="005D0264"/>
    <w:rsid w:val="005D06A3"/>
    <w:rsid w:val="005D3C7E"/>
    <w:rsid w:val="005D4309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3710"/>
    <w:rsid w:val="00606DFF"/>
    <w:rsid w:val="006103F4"/>
    <w:rsid w:val="00611BCC"/>
    <w:rsid w:val="00612412"/>
    <w:rsid w:val="00612B38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170EC"/>
    <w:rsid w:val="00620162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1EEA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03D9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465F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22C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653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030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51B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22B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089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A97"/>
    <w:rsid w:val="00730CDC"/>
    <w:rsid w:val="00732023"/>
    <w:rsid w:val="00732698"/>
    <w:rsid w:val="00732899"/>
    <w:rsid w:val="00732F4C"/>
    <w:rsid w:val="007336F1"/>
    <w:rsid w:val="0073387D"/>
    <w:rsid w:val="00734C7C"/>
    <w:rsid w:val="00735C11"/>
    <w:rsid w:val="00735E26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2E74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38D9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19D"/>
    <w:rsid w:val="00792217"/>
    <w:rsid w:val="0079245A"/>
    <w:rsid w:val="007925D8"/>
    <w:rsid w:val="00792BCB"/>
    <w:rsid w:val="007934A6"/>
    <w:rsid w:val="00793926"/>
    <w:rsid w:val="00793E91"/>
    <w:rsid w:val="00795AE2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07E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118D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3518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48FD"/>
    <w:rsid w:val="0081515C"/>
    <w:rsid w:val="00815E55"/>
    <w:rsid w:val="00815FCA"/>
    <w:rsid w:val="00816CAD"/>
    <w:rsid w:val="008178D5"/>
    <w:rsid w:val="00817A3E"/>
    <w:rsid w:val="00817B66"/>
    <w:rsid w:val="00817F35"/>
    <w:rsid w:val="00820374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1BC8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5A7F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082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4B90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28FE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5C7"/>
    <w:rsid w:val="008C1875"/>
    <w:rsid w:val="008C1D1B"/>
    <w:rsid w:val="008C2A1A"/>
    <w:rsid w:val="008C2E27"/>
    <w:rsid w:val="008C4B09"/>
    <w:rsid w:val="008C6CCA"/>
    <w:rsid w:val="008C7D9F"/>
    <w:rsid w:val="008D1022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8D4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53C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6C2"/>
    <w:rsid w:val="00931EFF"/>
    <w:rsid w:val="00933BA8"/>
    <w:rsid w:val="00935785"/>
    <w:rsid w:val="00937068"/>
    <w:rsid w:val="00941059"/>
    <w:rsid w:val="0094247F"/>
    <w:rsid w:val="00942982"/>
    <w:rsid w:val="00942BC1"/>
    <w:rsid w:val="00943016"/>
    <w:rsid w:val="0094301E"/>
    <w:rsid w:val="00943158"/>
    <w:rsid w:val="0094385E"/>
    <w:rsid w:val="009443E2"/>
    <w:rsid w:val="009447A0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6639"/>
    <w:rsid w:val="00A069E0"/>
    <w:rsid w:val="00A07239"/>
    <w:rsid w:val="00A07348"/>
    <w:rsid w:val="00A07C15"/>
    <w:rsid w:val="00A12A45"/>
    <w:rsid w:val="00A141F8"/>
    <w:rsid w:val="00A145DF"/>
    <w:rsid w:val="00A14B3D"/>
    <w:rsid w:val="00A15D92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6C18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47564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8C9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1DC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1EA"/>
    <w:rsid w:val="00AB376B"/>
    <w:rsid w:val="00AB53BF"/>
    <w:rsid w:val="00AB6A35"/>
    <w:rsid w:val="00AB6CE7"/>
    <w:rsid w:val="00AC0725"/>
    <w:rsid w:val="00AC1147"/>
    <w:rsid w:val="00AC25B9"/>
    <w:rsid w:val="00AC3498"/>
    <w:rsid w:val="00AC6875"/>
    <w:rsid w:val="00AC69A1"/>
    <w:rsid w:val="00AC7601"/>
    <w:rsid w:val="00AD3493"/>
    <w:rsid w:val="00AD35E9"/>
    <w:rsid w:val="00AD39A1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4F63"/>
    <w:rsid w:val="00AE6401"/>
    <w:rsid w:val="00AE74E7"/>
    <w:rsid w:val="00AF0478"/>
    <w:rsid w:val="00AF1EA5"/>
    <w:rsid w:val="00AF1F48"/>
    <w:rsid w:val="00AF46C0"/>
    <w:rsid w:val="00AF5925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2FD"/>
    <w:rsid w:val="00B05353"/>
    <w:rsid w:val="00B05521"/>
    <w:rsid w:val="00B0619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16F6F"/>
    <w:rsid w:val="00B20580"/>
    <w:rsid w:val="00B20883"/>
    <w:rsid w:val="00B214D5"/>
    <w:rsid w:val="00B21B39"/>
    <w:rsid w:val="00B21CC3"/>
    <w:rsid w:val="00B22CC4"/>
    <w:rsid w:val="00B231F7"/>
    <w:rsid w:val="00B239ED"/>
    <w:rsid w:val="00B240CE"/>
    <w:rsid w:val="00B24559"/>
    <w:rsid w:val="00B24D87"/>
    <w:rsid w:val="00B25285"/>
    <w:rsid w:val="00B309CC"/>
    <w:rsid w:val="00B32145"/>
    <w:rsid w:val="00B3453A"/>
    <w:rsid w:val="00B34CC3"/>
    <w:rsid w:val="00B34FB0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58C5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3532"/>
    <w:rsid w:val="00B73AE0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0062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B46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269"/>
    <w:rsid w:val="00BE2CF9"/>
    <w:rsid w:val="00BE562A"/>
    <w:rsid w:val="00BE5FE4"/>
    <w:rsid w:val="00BE60B6"/>
    <w:rsid w:val="00BE6C0F"/>
    <w:rsid w:val="00BE78EB"/>
    <w:rsid w:val="00BE7B7A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055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1F8"/>
    <w:rsid w:val="00C432AD"/>
    <w:rsid w:val="00C4344C"/>
    <w:rsid w:val="00C439A8"/>
    <w:rsid w:val="00C43DFD"/>
    <w:rsid w:val="00C447F2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5836"/>
    <w:rsid w:val="00C77B32"/>
    <w:rsid w:val="00C818AC"/>
    <w:rsid w:val="00C8337D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C7B01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078AD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6B5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389E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9AF"/>
    <w:rsid w:val="00E16115"/>
    <w:rsid w:val="00E16A04"/>
    <w:rsid w:val="00E1741A"/>
    <w:rsid w:val="00E17EFC"/>
    <w:rsid w:val="00E2040C"/>
    <w:rsid w:val="00E20505"/>
    <w:rsid w:val="00E20EAE"/>
    <w:rsid w:val="00E21FA7"/>
    <w:rsid w:val="00E23EA2"/>
    <w:rsid w:val="00E23F98"/>
    <w:rsid w:val="00E24708"/>
    <w:rsid w:val="00E25F06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1BD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62FF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E3D"/>
    <w:rsid w:val="00E903BB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3139"/>
    <w:rsid w:val="00EA4DF5"/>
    <w:rsid w:val="00EA5624"/>
    <w:rsid w:val="00EA69BA"/>
    <w:rsid w:val="00EA7830"/>
    <w:rsid w:val="00EA7DC2"/>
    <w:rsid w:val="00EB0571"/>
    <w:rsid w:val="00EB0859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5B0E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1CF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073F1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4D43"/>
    <w:rsid w:val="00F25831"/>
    <w:rsid w:val="00F2623B"/>
    <w:rsid w:val="00F26E2E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59C8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3BFB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0D18"/>
    <w:rsid w:val="00F828FA"/>
    <w:rsid w:val="00F8308F"/>
    <w:rsid w:val="00F8370F"/>
    <w:rsid w:val="00F859EA"/>
    <w:rsid w:val="00F86EF3"/>
    <w:rsid w:val="00F87F09"/>
    <w:rsid w:val="00F92758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1014"/>
    <w:rsid w:val="00FA2B30"/>
    <w:rsid w:val="00FA4279"/>
    <w:rsid w:val="00FA42D1"/>
    <w:rsid w:val="00FA430C"/>
    <w:rsid w:val="00FA4D96"/>
    <w:rsid w:val="00FA4EA7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17F"/>
    <w:rsid w:val="00FD1259"/>
    <w:rsid w:val="00FD1373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48B2F08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39EF-8172-43A5-B0FE-064811CE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11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29466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Глуховский Дмитрий Викторович</cp:lastModifiedBy>
  <cp:revision>280</cp:revision>
  <cp:lastPrinted>2024-06-25T02:12:00Z</cp:lastPrinted>
  <dcterms:created xsi:type="dcterms:W3CDTF">2023-03-26T22:57:00Z</dcterms:created>
  <dcterms:modified xsi:type="dcterms:W3CDTF">2025-02-18T03:50:00Z</dcterms:modified>
</cp:coreProperties>
</file>