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9606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77"/>
        <w:gridCol w:w="8629"/>
      </w:tblGrid>
      <w:tr w:rsidR="00A876CE" w:rsidRPr="00E46F7B" w:rsidTr="00366405">
        <w:trPr>
          <w:trHeight w:val="1852"/>
        </w:trPr>
        <w:tc>
          <w:tcPr>
            <w:tcW w:w="977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8629" w:type="dxa"/>
            <w:vAlign w:val="center"/>
          </w:tcPr>
          <w:p w:rsidR="004866FA" w:rsidRPr="00E46F7B" w:rsidRDefault="00366405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  <w:r w:rsidRPr="00E46F7B"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D016987" wp14:editId="1A3A4187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-75565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1E19D8" w:rsidP="005F56E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970EF">
              <w:rPr>
                <w:b/>
                <w:sz w:val="28"/>
                <w:szCs w:val="28"/>
              </w:rPr>
              <w:t xml:space="preserve">КОМИТЕТ ПО </w:t>
            </w:r>
            <w:r w:rsidR="005F56E3">
              <w:rPr>
                <w:b/>
                <w:sz w:val="28"/>
                <w:szCs w:val="28"/>
              </w:rPr>
              <w:t>ГРАЖДАНСКОЙ ОБОРОНЕ, ЗАЩИТЕ НАСЕЛЕНИЯ ОТ ЧРЕЗВЫЧАЙНЫХ СИТУАЦИЙ И ВЗАИМОДЕЙСТВИЮ С СИЛОВЫМИ СТРУКТУРАМИ</w:t>
            </w:r>
            <w:r w:rsidRPr="00E46F7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76CE" w:rsidRPr="00983B8A" w:rsidTr="00366405">
        <w:trPr>
          <w:trHeight w:val="222"/>
        </w:trPr>
        <w:tc>
          <w:tcPr>
            <w:tcW w:w="9606" w:type="dxa"/>
            <w:gridSpan w:val="2"/>
          </w:tcPr>
          <w:p w:rsidR="0048168E" w:rsidRPr="0048168E" w:rsidRDefault="001E19D8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F079DA" wp14:editId="527F4A74">
                      <wp:simplePos x="0" y="0"/>
                      <wp:positionH relativeFrom="column">
                        <wp:posOffset>-239395</wp:posOffset>
                      </wp:positionH>
                      <wp:positionV relativeFrom="page">
                        <wp:posOffset>-53975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F169A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8.85pt,-4.25pt" to="491.1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F06563" w:rsidRDefault="00F06563" w:rsidP="00716694">
      <w:pPr>
        <w:rPr>
          <w:b/>
        </w:rPr>
      </w:pPr>
    </w:p>
    <w:p w:rsidR="005F56E3" w:rsidRDefault="005F56E3" w:rsidP="00716694">
      <w:pPr>
        <w:rPr>
          <w:b/>
        </w:rPr>
      </w:pPr>
    </w:p>
    <w:p w:rsidR="005F56E3" w:rsidRDefault="005F56E3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5F56E3">
        <w:rPr>
          <w:b/>
        </w:rPr>
        <w:t>19</w:t>
      </w:r>
      <w:r w:rsidR="008B3D2B" w:rsidRPr="00C12162">
        <w:rPr>
          <w:b/>
        </w:rPr>
        <w:t>.</w:t>
      </w:r>
      <w:r w:rsidR="005F56E3">
        <w:rPr>
          <w:b/>
        </w:rPr>
        <w:t>10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</w:t>
      </w:r>
      <w:r w:rsidR="00E26631">
        <w:rPr>
          <w:b/>
        </w:rPr>
        <w:t>3</w:t>
      </w:r>
    </w:p>
    <w:p w:rsidR="004C332D" w:rsidRPr="00F06563" w:rsidRDefault="004C332D" w:rsidP="00716694">
      <w:pPr>
        <w:rPr>
          <w:b/>
          <w:sz w:val="16"/>
          <w:szCs w:val="16"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4519D1" w:rsidRDefault="005F56E3" w:rsidP="004519D1">
      <w:pPr>
        <w:tabs>
          <w:tab w:val="left" w:pos="5580"/>
        </w:tabs>
        <w:contextualSpacing/>
        <w:jc w:val="center"/>
        <w:rPr>
          <w:bCs/>
        </w:rPr>
      </w:pPr>
      <w:r>
        <w:t>расширенного</w:t>
      </w:r>
      <w:r w:rsidR="009F7C2B">
        <w:t xml:space="preserve"> </w:t>
      </w:r>
      <w:r w:rsidR="003B311B" w:rsidRPr="00E46F7B">
        <w:t xml:space="preserve">заседания </w:t>
      </w:r>
      <w:r w:rsidR="004519D1" w:rsidRPr="004519D1">
        <w:rPr>
          <w:bCs/>
        </w:rPr>
        <w:t xml:space="preserve">Комитета Городской Думы Петропавловск-Камчатского </w:t>
      </w:r>
    </w:p>
    <w:p w:rsidR="00804086" w:rsidRDefault="004519D1" w:rsidP="004519D1">
      <w:pPr>
        <w:tabs>
          <w:tab w:val="left" w:pos="5580"/>
        </w:tabs>
        <w:contextualSpacing/>
        <w:jc w:val="center"/>
        <w:rPr>
          <w:bCs/>
        </w:rPr>
      </w:pPr>
      <w:r w:rsidRPr="004519D1">
        <w:rPr>
          <w:bCs/>
        </w:rPr>
        <w:t>городского округа по гражданской обороне, защите населения от чрезвычайных ситуаций и взаимодействию с силовыми структурами</w:t>
      </w:r>
    </w:p>
    <w:p w:rsidR="00E03CF3" w:rsidRPr="004519D1" w:rsidRDefault="00E03CF3" w:rsidP="004519D1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E40462">
        <w:rPr>
          <w:bCs/>
          <w:color w:val="000000" w:themeColor="text1"/>
          <w:kern w:val="36"/>
        </w:rPr>
        <w:t>1</w:t>
      </w:r>
      <w:r w:rsidR="005F56E3">
        <w:rPr>
          <w:bCs/>
          <w:color w:val="000000" w:themeColor="text1"/>
          <w:kern w:val="36"/>
        </w:rPr>
        <w:t>6</w:t>
      </w:r>
      <w:r w:rsidR="00252ACD">
        <w:rPr>
          <w:bCs/>
          <w:color w:val="000000" w:themeColor="text1"/>
          <w:kern w:val="36"/>
          <w:vertAlign w:val="superscript"/>
        </w:rPr>
        <w:t>00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>Время окончания:</w:t>
      </w:r>
      <w:r w:rsidRPr="005325BE">
        <w:t xml:space="preserve"> </w:t>
      </w:r>
      <w:r w:rsidR="00E40462" w:rsidRPr="004519D1">
        <w:rPr>
          <w:color w:val="0D0D0D" w:themeColor="text1" w:themeTint="F2"/>
        </w:rPr>
        <w:t>1</w:t>
      </w:r>
      <w:r w:rsidR="005F56E3" w:rsidRPr="004519D1">
        <w:rPr>
          <w:color w:val="0D0D0D" w:themeColor="text1" w:themeTint="F2"/>
        </w:rPr>
        <w:t>7</w:t>
      </w:r>
      <w:r w:rsidR="00514CC6">
        <w:rPr>
          <w:color w:val="0D0D0D" w:themeColor="text1" w:themeTint="F2"/>
          <w:vertAlign w:val="superscript"/>
        </w:rPr>
        <w:t>26</w:t>
      </w:r>
      <w:r w:rsidRPr="005325BE">
        <w:rPr>
          <w:vertAlign w:val="superscript"/>
        </w:rPr>
        <w:t xml:space="preserve"> </w:t>
      </w:r>
      <w:r w:rsidRPr="00E46F7B">
        <w:t>часов</w:t>
      </w:r>
    </w:p>
    <w:p w:rsidR="001A5CBF" w:rsidRPr="00F06563" w:rsidRDefault="001A5CBF" w:rsidP="006E33FC">
      <w:pPr>
        <w:tabs>
          <w:tab w:val="left" w:pos="426"/>
        </w:tabs>
        <w:ind w:right="142"/>
        <w:jc w:val="right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8B3D2B" w:rsidRPr="00514CC6" w:rsidTr="00514CC6">
        <w:trPr>
          <w:trHeight w:val="298"/>
        </w:trPr>
        <w:tc>
          <w:tcPr>
            <w:tcW w:w="10348" w:type="dxa"/>
            <w:gridSpan w:val="4"/>
          </w:tcPr>
          <w:p w:rsidR="003A2EBA" w:rsidRPr="00514CC6" w:rsidRDefault="000109B2" w:rsidP="00DF19A9">
            <w:pPr>
              <w:ind w:left="-75"/>
              <w:jc w:val="both"/>
              <w:rPr>
                <w:b/>
              </w:rPr>
            </w:pPr>
            <w:r w:rsidRPr="00514CC6">
              <w:rPr>
                <w:b/>
              </w:rPr>
              <w:t>Председательствующий</w:t>
            </w:r>
          </w:p>
        </w:tc>
      </w:tr>
      <w:tr w:rsidR="005F56E3" w:rsidRPr="00514CC6" w:rsidTr="00514CC6">
        <w:trPr>
          <w:trHeight w:val="298"/>
        </w:trPr>
        <w:tc>
          <w:tcPr>
            <w:tcW w:w="2269" w:type="dxa"/>
            <w:gridSpan w:val="2"/>
          </w:tcPr>
          <w:p w:rsidR="005F56E3" w:rsidRPr="00514CC6" w:rsidRDefault="005F56E3" w:rsidP="005F56E3">
            <w:r w:rsidRPr="00514CC6">
              <w:t>Лиманов А.С.</w:t>
            </w:r>
          </w:p>
          <w:p w:rsidR="005F56E3" w:rsidRPr="00514CC6" w:rsidRDefault="005F56E3" w:rsidP="005F56E3"/>
        </w:tc>
        <w:tc>
          <w:tcPr>
            <w:tcW w:w="283" w:type="dxa"/>
          </w:tcPr>
          <w:p w:rsidR="005F56E3" w:rsidRPr="00514CC6" w:rsidRDefault="005F56E3" w:rsidP="00C3102E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5F56E3" w:rsidRPr="00514CC6" w:rsidRDefault="00C3102E" w:rsidP="00C3102E">
            <w:pPr>
              <w:pStyle w:val="af1"/>
              <w:jc w:val="both"/>
            </w:pPr>
            <w:r w:rsidRPr="00514CC6">
              <w:t>председатель Комитета по гражданской обороне, защите населения от чрезвычайных ситуаций и взаимодействию с силовыми структурами, депутат Городской Думы Петропавловск-Камчатского городского округа по единому муниципальному избирательному округу</w:t>
            </w:r>
            <w:r w:rsidR="005F56E3" w:rsidRPr="00514CC6">
              <w:t>.</w:t>
            </w:r>
          </w:p>
        </w:tc>
      </w:tr>
      <w:tr w:rsidR="00717148" w:rsidRPr="00514CC6" w:rsidTr="00514CC6">
        <w:trPr>
          <w:trHeight w:val="298"/>
        </w:trPr>
        <w:tc>
          <w:tcPr>
            <w:tcW w:w="10348" w:type="dxa"/>
            <w:gridSpan w:val="4"/>
          </w:tcPr>
          <w:p w:rsidR="003A2EBA" w:rsidRPr="00514CC6" w:rsidRDefault="00717148" w:rsidP="004E7B1F">
            <w:pPr>
              <w:ind w:left="-75"/>
              <w:jc w:val="both"/>
              <w:rPr>
                <w:b/>
              </w:rPr>
            </w:pPr>
            <w:r w:rsidRPr="00514CC6">
              <w:rPr>
                <w:b/>
              </w:rPr>
              <w:t>Присутствовали:</w:t>
            </w:r>
          </w:p>
        </w:tc>
      </w:tr>
      <w:tr w:rsidR="004519D1" w:rsidRPr="00514CC6" w:rsidTr="00514CC6">
        <w:trPr>
          <w:trHeight w:val="298"/>
        </w:trPr>
        <w:tc>
          <w:tcPr>
            <w:tcW w:w="2269" w:type="dxa"/>
            <w:gridSpan w:val="2"/>
          </w:tcPr>
          <w:p w:rsidR="004519D1" w:rsidRPr="00514CC6" w:rsidRDefault="004519D1" w:rsidP="004519D1">
            <w:r w:rsidRPr="00514CC6">
              <w:t>Белкина М.А.</w:t>
            </w:r>
          </w:p>
        </w:tc>
        <w:tc>
          <w:tcPr>
            <w:tcW w:w="283" w:type="dxa"/>
          </w:tcPr>
          <w:p w:rsidR="004519D1" w:rsidRPr="00514CC6" w:rsidRDefault="004519D1" w:rsidP="00C3102E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4519D1" w:rsidRPr="00514CC6" w:rsidRDefault="004519D1" w:rsidP="00C3102E">
            <w:pPr>
              <w:pStyle w:val="af1"/>
              <w:jc w:val="both"/>
            </w:pPr>
            <w:r w:rsidRPr="00514CC6"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4519D1" w:rsidRPr="00514CC6" w:rsidTr="00514CC6">
        <w:trPr>
          <w:trHeight w:val="298"/>
        </w:trPr>
        <w:tc>
          <w:tcPr>
            <w:tcW w:w="2269" w:type="dxa"/>
            <w:gridSpan w:val="2"/>
          </w:tcPr>
          <w:p w:rsidR="004519D1" w:rsidRPr="00514CC6" w:rsidRDefault="004519D1" w:rsidP="004519D1">
            <w:r w:rsidRPr="00514CC6">
              <w:t>Ильина Е.И.</w:t>
            </w:r>
          </w:p>
        </w:tc>
        <w:tc>
          <w:tcPr>
            <w:tcW w:w="283" w:type="dxa"/>
          </w:tcPr>
          <w:p w:rsidR="004519D1" w:rsidRPr="00514CC6" w:rsidRDefault="004519D1" w:rsidP="00C3102E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4519D1" w:rsidRPr="00514CC6" w:rsidRDefault="004519D1" w:rsidP="004519D1">
            <w:r w:rsidRPr="00514CC6">
              <w:t>депутат Городской Думы Петропавловск-Камчатского городского округа  по избирательному округу № 10;</w:t>
            </w:r>
          </w:p>
        </w:tc>
      </w:tr>
      <w:tr w:rsidR="004519D1" w:rsidRPr="00514CC6" w:rsidTr="00514CC6">
        <w:trPr>
          <w:trHeight w:val="298"/>
        </w:trPr>
        <w:tc>
          <w:tcPr>
            <w:tcW w:w="2269" w:type="dxa"/>
            <w:gridSpan w:val="2"/>
          </w:tcPr>
          <w:p w:rsidR="004519D1" w:rsidRPr="00514CC6" w:rsidRDefault="004519D1" w:rsidP="004519D1">
            <w:r w:rsidRPr="00514CC6">
              <w:t xml:space="preserve">Половинкин М.О. </w:t>
            </w:r>
          </w:p>
          <w:p w:rsidR="004519D1" w:rsidRPr="00514CC6" w:rsidRDefault="004519D1" w:rsidP="004519D1">
            <w:pPr>
              <w:rPr>
                <w:vertAlign w:val="superscript"/>
              </w:rPr>
            </w:pPr>
          </w:p>
        </w:tc>
        <w:tc>
          <w:tcPr>
            <w:tcW w:w="283" w:type="dxa"/>
          </w:tcPr>
          <w:p w:rsidR="004519D1" w:rsidRPr="00514CC6" w:rsidRDefault="004519D1" w:rsidP="00C3102E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4519D1" w:rsidRPr="00514CC6" w:rsidRDefault="004519D1" w:rsidP="004519D1">
            <w:r w:rsidRPr="00514CC6"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C3102E" w:rsidRPr="00514CC6" w:rsidTr="00514CC6">
        <w:trPr>
          <w:trHeight w:val="298"/>
        </w:trPr>
        <w:tc>
          <w:tcPr>
            <w:tcW w:w="2269" w:type="dxa"/>
            <w:gridSpan w:val="2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4CC6">
              <w:t>Сароян С.А.</w:t>
            </w:r>
          </w:p>
        </w:tc>
        <w:tc>
          <w:tcPr>
            <w:tcW w:w="283" w:type="dxa"/>
          </w:tcPr>
          <w:p w:rsidR="00C3102E" w:rsidRPr="00514CC6" w:rsidRDefault="00C3102E" w:rsidP="00C3102E">
            <w:pPr>
              <w:ind w:left="-108"/>
              <w:jc w:val="center"/>
            </w:pPr>
            <w:r w:rsidRPr="00514CC6">
              <w:t>-</w:t>
            </w:r>
          </w:p>
          <w:p w:rsidR="00C3102E" w:rsidRPr="00514CC6" w:rsidRDefault="00C3102E" w:rsidP="00C3102E">
            <w:pPr>
              <w:jc w:val="center"/>
            </w:pPr>
          </w:p>
        </w:tc>
        <w:tc>
          <w:tcPr>
            <w:tcW w:w="7796" w:type="dxa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jc w:val="both"/>
            </w:pPr>
            <w:r w:rsidRPr="00514CC6">
              <w:t>депутат Городской Думы Петропавловск-Камчатского городского округа  по избирательному округу № 8, заместитель председателя Комитета по гражданской обороне, защите населения от чрезвычайных ситуаций и взаимодействию с силовыми структурами.</w:t>
            </w:r>
          </w:p>
        </w:tc>
      </w:tr>
      <w:tr w:rsidR="00C3102E" w:rsidRPr="00514CC6" w:rsidTr="00514CC6">
        <w:trPr>
          <w:trHeight w:val="298"/>
        </w:trPr>
        <w:tc>
          <w:tcPr>
            <w:tcW w:w="2269" w:type="dxa"/>
            <w:gridSpan w:val="2"/>
          </w:tcPr>
          <w:p w:rsidR="00C3102E" w:rsidRPr="00514CC6" w:rsidRDefault="00C3102E" w:rsidP="00C3102E">
            <w:pPr>
              <w:rPr>
                <w:b/>
              </w:rPr>
            </w:pPr>
            <w:r w:rsidRPr="00514CC6">
              <w:rPr>
                <w:b/>
              </w:rPr>
              <w:t>Отсутствовали:</w:t>
            </w:r>
          </w:p>
        </w:tc>
        <w:tc>
          <w:tcPr>
            <w:tcW w:w="283" w:type="dxa"/>
          </w:tcPr>
          <w:p w:rsidR="00C3102E" w:rsidRPr="00514CC6" w:rsidRDefault="00C3102E" w:rsidP="00C3102E">
            <w:pPr>
              <w:ind w:left="-108"/>
            </w:pPr>
          </w:p>
        </w:tc>
        <w:tc>
          <w:tcPr>
            <w:tcW w:w="7796" w:type="dxa"/>
          </w:tcPr>
          <w:p w:rsidR="00C3102E" w:rsidRPr="00514CC6" w:rsidRDefault="00C3102E" w:rsidP="00C3102E">
            <w:pPr>
              <w:pStyle w:val="af1"/>
              <w:jc w:val="both"/>
            </w:pPr>
          </w:p>
        </w:tc>
      </w:tr>
      <w:tr w:rsidR="00C3102E" w:rsidRPr="00514CC6" w:rsidTr="00514CC6">
        <w:trPr>
          <w:trHeight w:val="298"/>
        </w:trPr>
        <w:tc>
          <w:tcPr>
            <w:tcW w:w="2269" w:type="dxa"/>
            <w:gridSpan w:val="2"/>
          </w:tcPr>
          <w:p w:rsidR="00C3102E" w:rsidRPr="00514CC6" w:rsidRDefault="00C3102E" w:rsidP="00C3102E">
            <w:r w:rsidRPr="00514CC6">
              <w:t>Воронов Д.М.</w:t>
            </w:r>
          </w:p>
        </w:tc>
        <w:tc>
          <w:tcPr>
            <w:tcW w:w="283" w:type="dxa"/>
          </w:tcPr>
          <w:p w:rsidR="00C3102E" w:rsidRPr="00514CC6" w:rsidRDefault="00C3102E" w:rsidP="00C3102E">
            <w:pPr>
              <w:ind w:left="-108"/>
              <w:jc w:val="center"/>
            </w:pPr>
            <w:r w:rsidRPr="00514CC6">
              <w:t>-</w:t>
            </w:r>
          </w:p>
        </w:tc>
        <w:tc>
          <w:tcPr>
            <w:tcW w:w="7796" w:type="dxa"/>
          </w:tcPr>
          <w:p w:rsidR="00C3102E" w:rsidRPr="00514CC6" w:rsidRDefault="00C3102E" w:rsidP="00C3102E">
            <w:r w:rsidRPr="00514CC6">
              <w:t>депутат Городской Думы Петропавловск-Камчатского городского округа по избирательному округу № 7;</w:t>
            </w:r>
          </w:p>
        </w:tc>
      </w:tr>
      <w:tr w:rsidR="00C3102E" w:rsidRPr="00514CC6" w:rsidTr="00514CC6">
        <w:trPr>
          <w:trHeight w:val="298"/>
        </w:trPr>
        <w:tc>
          <w:tcPr>
            <w:tcW w:w="2269" w:type="dxa"/>
            <w:gridSpan w:val="2"/>
          </w:tcPr>
          <w:p w:rsidR="00C3102E" w:rsidRPr="00514CC6" w:rsidRDefault="00C3102E" w:rsidP="00C3102E">
            <w:pPr>
              <w:rPr>
                <w:vertAlign w:val="superscript"/>
              </w:rPr>
            </w:pPr>
            <w:r w:rsidRPr="00514CC6">
              <w:t xml:space="preserve">Лесков Б.А.      </w:t>
            </w:r>
          </w:p>
        </w:tc>
        <w:tc>
          <w:tcPr>
            <w:tcW w:w="283" w:type="dxa"/>
          </w:tcPr>
          <w:p w:rsidR="00C3102E" w:rsidRPr="00514CC6" w:rsidRDefault="00C3102E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C3102E" w:rsidRPr="00514CC6" w:rsidRDefault="00C3102E" w:rsidP="00C3102E">
            <w:pPr>
              <w:pStyle w:val="af1"/>
              <w:jc w:val="both"/>
            </w:pPr>
            <w:r w:rsidRPr="00514CC6">
              <w:t xml:space="preserve">депутат Городской Думы Петропавловск-Камчатского городского округа по избирательному округу № 5, заместитель председателя Комитета по </w:t>
            </w:r>
            <w:r w:rsidRPr="00514CC6">
              <w:lastRenderedPageBreak/>
              <w:t>гражданской обороне, защите населения от чрезвычайных ситуаций и взаимодействию с силовыми структурами;</w:t>
            </w:r>
          </w:p>
        </w:tc>
      </w:tr>
      <w:tr w:rsidR="00C3102E" w:rsidRPr="00514CC6" w:rsidTr="00514CC6">
        <w:trPr>
          <w:trHeight w:val="298"/>
        </w:trPr>
        <w:tc>
          <w:tcPr>
            <w:tcW w:w="2269" w:type="dxa"/>
            <w:gridSpan w:val="2"/>
          </w:tcPr>
          <w:p w:rsidR="00C3102E" w:rsidRPr="00514CC6" w:rsidRDefault="00C3102E" w:rsidP="00C3102E">
            <w:r w:rsidRPr="00514CC6">
              <w:lastRenderedPageBreak/>
              <w:t>Ника П.В.</w:t>
            </w:r>
          </w:p>
        </w:tc>
        <w:tc>
          <w:tcPr>
            <w:tcW w:w="283" w:type="dxa"/>
          </w:tcPr>
          <w:p w:rsidR="00C3102E" w:rsidRPr="00514CC6" w:rsidRDefault="00C3102E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C3102E" w:rsidRPr="00514CC6" w:rsidRDefault="00C3102E" w:rsidP="00C3102E">
            <w:pPr>
              <w:pStyle w:val="af1"/>
              <w:jc w:val="both"/>
            </w:pPr>
            <w:r w:rsidRPr="00514CC6"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="00514CC6">
              <w:t>.</w:t>
            </w:r>
          </w:p>
        </w:tc>
      </w:tr>
      <w:tr w:rsidR="00C3102E" w:rsidRPr="00514CC6" w:rsidTr="00514CC6">
        <w:trPr>
          <w:trHeight w:val="298"/>
        </w:trPr>
        <w:tc>
          <w:tcPr>
            <w:tcW w:w="2269" w:type="dxa"/>
            <w:gridSpan w:val="2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</w:pPr>
            <w:r w:rsidRPr="00514CC6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C3102E" w:rsidRPr="00514CC6" w:rsidRDefault="00C3102E" w:rsidP="004A7689"/>
        </w:tc>
        <w:tc>
          <w:tcPr>
            <w:tcW w:w="7796" w:type="dxa"/>
          </w:tcPr>
          <w:p w:rsidR="00C3102E" w:rsidRPr="00514CC6" w:rsidRDefault="00C3102E" w:rsidP="004A7689">
            <w:pPr>
              <w:autoSpaceDE w:val="0"/>
              <w:autoSpaceDN w:val="0"/>
              <w:adjustRightInd w:val="0"/>
            </w:pP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Александрова Н.В.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pStyle w:val="af1"/>
              <w:jc w:val="both"/>
            </w:pPr>
            <w:r w:rsidRPr="00514CC6">
              <w:t>заместитель Главы администрации Петропавловск-Камчатского городского округа</w:t>
            </w:r>
            <w:r>
              <w:t>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Базанов Д.А.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pStyle w:val="af1"/>
              <w:jc w:val="both"/>
            </w:pPr>
            <w:r w:rsidRPr="00514CC6">
              <w:t>депутат Городской Думы Петропавловск-Камчатского городского округа по избирательному округу № 9;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Базылев А.А.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врио директора ГБУ ДО «Спортивная школа олимпийского резерва единоборств»;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Борискин С.Е.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Бохан В.И.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заместитель начальника полиции по охране общественного порядка УМВД России по г. Петропавловску-Камчатскому, подполковник полиции;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Волков А.В.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старший инспектор по особым поручениям отдела ОАРиПБД УГИБДД УМВД России по Камчатскому краю, майор полиции;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Гимранов Д.Ю.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r w:rsidRPr="00514CC6">
              <w:t>депутат Городской Думы Петропавловск-Камчатского городского округа  по избирательному округу № 3;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Гончарова В.Ф.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инспектор по особым поручениям отдела ОАРиПБД УГИБДД УМВД России по Камчатскому краю;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Гореликов М.И.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  <w:rPr>
                <w:bCs/>
              </w:rPr>
            </w:pPr>
            <w:r w:rsidRPr="00514CC6">
              <w:t>начальник Управления образования администрации Петропавловск-Камчатского городского округа;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Давыдов Д.С.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 xml:space="preserve">- 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оператор телеканала «41  Регион»;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Ковнацкий А.С.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начальник Управления по обеспечению безопасности жизнедеятельности населения администрации Петропавловск-Камчатского городского округа;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Кяреск А.А.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заместитель директора ГАУ ДО «Спортивная школа олимпийского резерва тхеквондо»;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Мананников М.М.</w:t>
            </w:r>
          </w:p>
          <w:p w:rsidR="00514CC6" w:rsidRPr="00514CC6" w:rsidRDefault="00514CC6" w:rsidP="00C3102E"/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председатель постоянного комитета по вопросам государственного строительства, местного самоуправления и гармонизации межнациональных отношений Законодательного Собрания Камчатского края;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4CC6">
              <w:t>Минаева Ю.В.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  <w:p w:rsidR="00514CC6" w:rsidRPr="00514CC6" w:rsidRDefault="00514CC6" w:rsidP="00C3102E"/>
        </w:tc>
        <w:tc>
          <w:tcPr>
            <w:tcW w:w="7796" w:type="dxa"/>
          </w:tcPr>
          <w:p w:rsidR="00514CC6" w:rsidRPr="00514CC6" w:rsidRDefault="00514CC6" w:rsidP="00C310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4CC6">
              <w:t>депутат Городской Думы Петропавловск-Камчатского городского округа  по избирательному округу № 8;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Павленко Д.А.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депутат Городской Думы Петропавловск-Камчатского городского округа  по избирательному округу № 2;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Петренко А.В.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руководитель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Соболь С.Р.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 xml:space="preserve">и.о. председателя Контрольно-счетной палаты Петропавловск-Камчатского городского округа; </w:t>
            </w:r>
          </w:p>
        </w:tc>
      </w:tr>
      <w:tr w:rsidR="00514CC6" w:rsidRPr="00514CC6" w:rsidTr="00514CC6">
        <w:trPr>
          <w:trHeight w:val="298"/>
        </w:trPr>
        <w:tc>
          <w:tcPr>
            <w:tcW w:w="2269" w:type="dxa"/>
            <w:gridSpan w:val="2"/>
          </w:tcPr>
          <w:p w:rsidR="00514CC6" w:rsidRPr="00514CC6" w:rsidRDefault="00514CC6" w:rsidP="00C3102E">
            <w:r w:rsidRPr="00514CC6">
              <w:t>Татаров А.В.</w:t>
            </w:r>
          </w:p>
        </w:tc>
        <w:tc>
          <w:tcPr>
            <w:tcW w:w="283" w:type="dxa"/>
          </w:tcPr>
          <w:p w:rsidR="00514CC6" w:rsidRPr="00514CC6" w:rsidRDefault="00514CC6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</w:tcPr>
          <w:p w:rsidR="00514CC6" w:rsidRPr="00514CC6" w:rsidRDefault="00514CC6" w:rsidP="00C3102E">
            <w:pPr>
              <w:jc w:val="both"/>
            </w:pPr>
            <w:r w:rsidRPr="00514CC6">
              <w:t>заместитель начальника полиции по охране общественного порядка УМВД России по Камчатскому краю, полковник полиции.</w:t>
            </w:r>
          </w:p>
        </w:tc>
      </w:tr>
      <w:tr w:rsidR="00C3102E" w:rsidRPr="00514CC6" w:rsidTr="00514CC6">
        <w:trPr>
          <w:gridBefore w:val="1"/>
          <w:wBefore w:w="29" w:type="dxa"/>
          <w:trHeight w:val="455"/>
        </w:trPr>
        <w:tc>
          <w:tcPr>
            <w:tcW w:w="10319" w:type="dxa"/>
            <w:gridSpan w:val="3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514CC6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C3102E" w:rsidRPr="00514CC6" w:rsidTr="00514CC6">
        <w:trPr>
          <w:trHeight w:val="751"/>
        </w:trPr>
        <w:tc>
          <w:tcPr>
            <w:tcW w:w="2269" w:type="dxa"/>
            <w:gridSpan w:val="2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5"/>
            </w:pPr>
            <w:r w:rsidRPr="00514CC6">
              <w:lastRenderedPageBreak/>
              <w:t>Алексеева И.Н.</w:t>
            </w:r>
          </w:p>
        </w:tc>
        <w:tc>
          <w:tcPr>
            <w:tcW w:w="283" w:type="dxa"/>
            <w:shd w:val="clear" w:color="auto" w:fill="FFFFFF"/>
          </w:tcPr>
          <w:p w:rsidR="00C3102E" w:rsidRPr="00514CC6" w:rsidRDefault="00C3102E" w:rsidP="00C3102E">
            <w:pPr>
              <w:ind w:left="-75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C3102E" w:rsidRPr="00514CC6" w:rsidRDefault="00C3102E" w:rsidP="00C3102E">
            <w:pPr>
              <w:jc w:val="both"/>
              <w:rPr>
                <w:color w:val="000000" w:themeColor="text1"/>
              </w:rPr>
            </w:pPr>
            <w:r w:rsidRPr="00514CC6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3102E" w:rsidRPr="00514CC6" w:rsidTr="00514CC6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5"/>
            </w:pPr>
            <w:r w:rsidRPr="00514CC6"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-242"/>
              <w:jc w:val="center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3"/>
              <w:jc w:val="both"/>
            </w:pPr>
            <w:r w:rsidRPr="00514CC6">
              <w:t>руководитель аппарата Городской Думы Петропавловск-Камчатского городского округа;</w:t>
            </w:r>
          </w:p>
        </w:tc>
      </w:tr>
      <w:tr w:rsidR="00C3102E" w:rsidRPr="00514CC6" w:rsidTr="00514CC6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5"/>
            </w:pPr>
            <w:r w:rsidRPr="00514CC6"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C3102E" w:rsidRPr="00514CC6" w:rsidRDefault="00C3102E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C3102E" w:rsidRPr="00514CC6" w:rsidRDefault="00C3102E" w:rsidP="00C3102E">
            <w:pPr>
              <w:jc w:val="both"/>
            </w:pPr>
            <w:r w:rsidRPr="00514CC6">
              <w:t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3102E" w:rsidRPr="00514CC6" w:rsidTr="00514CC6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5"/>
            </w:pPr>
            <w:r w:rsidRPr="00514CC6">
              <w:t>Добуева О.Э.</w:t>
            </w:r>
          </w:p>
        </w:tc>
        <w:tc>
          <w:tcPr>
            <w:tcW w:w="283" w:type="dxa"/>
            <w:shd w:val="clear" w:color="auto" w:fill="FFFFFF"/>
          </w:tcPr>
          <w:p w:rsidR="00C3102E" w:rsidRPr="00514CC6" w:rsidRDefault="00C3102E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C3102E" w:rsidRPr="00514CC6" w:rsidRDefault="00C3102E" w:rsidP="00C3102E">
            <w:pPr>
              <w:jc w:val="both"/>
            </w:pPr>
            <w:r w:rsidRPr="00514CC6">
              <w:t>и.о. заместителя руководителя аппарата Городской Думы - начальника управления организационно-правового обеспечения работы аппарата Городской Думы;</w:t>
            </w:r>
          </w:p>
        </w:tc>
      </w:tr>
      <w:tr w:rsidR="00C3102E" w:rsidRPr="00514CC6" w:rsidTr="00514CC6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5"/>
            </w:pPr>
            <w:r w:rsidRPr="00514CC6">
              <w:t>Медведева Е.А.</w:t>
            </w:r>
          </w:p>
        </w:tc>
        <w:tc>
          <w:tcPr>
            <w:tcW w:w="283" w:type="dxa"/>
            <w:shd w:val="clear" w:color="auto" w:fill="FFFFFF"/>
          </w:tcPr>
          <w:p w:rsidR="00C3102E" w:rsidRPr="00514CC6" w:rsidRDefault="00C3102E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C3102E" w:rsidRPr="00514CC6" w:rsidRDefault="00C3102E" w:rsidP="00C3102E">
            <w:pPr>
              <w:jc w:val="both"/>
            </w:pPr>
            <w:r w:rsidRPr="00514CC6">
              <w:rPr>
                <w:color w:val="000000" w:themeColor="text1"/>
              </w:rPr>
              <w:t xml:space="preserve">начальник информационного отдела </w:t>
            </w:r>
            <w:r w:rsidRPr="00514CC6">
              <w:rPr>
                <w:color w:val="000000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C3102E" w:rsidRPr="00514CC6" w:rsidTr="00514CC6">
        <w:trPr>
          <w:gridBefore w:val="1"/>
          <w:wBefore w:w="29" w:type="dxa"/>
          <w:trHeight w:val="284"/>
        </w:trPr>
        <w:tc>
          <w:tcPr>
            <w:tcW w:w="2240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5"/>
            </w:pPr>
            <w:r w:rsidRPr="00514CC6">
              <w:t>Погодаева Т.А.</w:t>
            </w:r>
          </w:p>
        </w:tc>
        <w:tc>
          <w:tcPr>
            <w:tcW w:w="283" w:type="dxa"/>
            <w:shd w:val="clear" w:color="auto" w:fill="FFFFFF"/>
          </w:tcPr>
          <w:p w:rsidR="00C3102E" w:rsidRPr="00514CC6" w:rsidRDefault="00C3102E" w:rsidP="00C3102E">
            <w:pPr>
              <w:ind w:left="-108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C3102E" w:rsidRPr="00514CC6" w:rsidRDefault="00C3102E" w:rsidP="00C3102E">
            <w:pPr>
              <w:jc w:val="both"/>
              <w:rPr>
                <w:color w:val="000000" w:themeColor="text1"/>
              </w:rPr>
            </w:pPr>
            <w:r w:rsidRPr="00514CC6">
              <w:rPr>
                <w:color w:val="000000" w:themeColor="text1"/>
              </w:rPr>
              <w:t xml:space="preserve">советник председателя </w:t>
            </w:r>
            <w:r w:rsidRPr="00514CC6">
              <w:rPr>
                <w:color w:val="000000"/>
              </w:rPr>
              <w:t>Городской Думы Петропавловск-Камчатского городского округа;</w:t>
            </w:r>
          </w:p>
        </w:tc>
      </w:tr>
      <w:tr w:rsidR="00C3102E" w:rsidRPr="00514CC6" w:rsidTr="00514CC6">
        <w:trPr>
          <w:gridBefore w:val="1"/>
          <w:wBefore w:w="29" w:type="dxa"/>
          <w:trHeight w:val="525"/>
        </w:trPr>
        <w:tc>
          <w:tcPr>
            <w:tcW w:w="2240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-75" w:firstLine="80"/>
            </w:pPr>
            <w:r w:rsidRPr="00514CC6"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-242"/>
              <w:jc w:val="center"/>
            </w:pPr>
            <w:r w:rsidRPr="00514CC6">
              <w:t>-</w:t>
            </w:r>
          </w:p>
        </w:tc>
        <w:tc>
          <w:tcPr>
            <w:tcW w:w="7796" w:type="dxa"/>
            <w:shd w:val="clear" w:color="auto" w:fill="FFFFFF"/>
          </w:tcPr>
          <w:p w:rsidR="00C3102E" w:rsidRPr="00514CC6" w:rsidRDefault="00C3102E" w:rsidP="00C3102E">
            <w:pPr>
              <w:autoSpaceDE w:val="0"/>
              <w:autoSpaceDN w:val="0"/>
              <w:adjustRightInd w:val="0"/>
              <w:ind w:left="3"/>
              <w:jc w:val="both"/>
            </w:pPr>
            <w:r w:rsidRPr="00514CC6">
              <w:t>советник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A530D2" w:rsidRDefault="00A530D2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Pr="00F06563" w:rsidRDefault="009814A2" w:rsidP="00861603">
      <w:pPr>
        <w:shd w:val="clear" w:color="auto" w:fill="FFFFFF"/>
        <w:ind w:left="20" w:right="40" w:firstLine="689"/>
        <w:jc w:val="center"/>
        <w:rPr>
          <w:b/>
          <w:sz w:val="16"/>
          <w:szCs w:val="16"/>
        </w:rPr>
      </w:pPr>
    </w:p>
    <w:p w:rsidR="0027314F" w:rsidRPr="008159B2" w:rsidRDefault="008E0305" w:rsidP="008159B2">
      <w:pPr>
        <w:ind w:firstLine="708"/>
        <w:jc w:val="both"/>
      </w:pPr>
      <w:r w:rsidRPr="008E0305">
        <w:t>1</w:t>
      </w:r>
      <w:r w:rsidR="008159B2" w:rsidRPr="008159B2">
        <w:t>. О мерах профилактики детского дорожно-транспортного травматизма</w:t>
      </w:r>
    </w:p>
    <w:p w:rsidR="008E0305" w:rsidRDefault="008E0305" w:rsidP="0027314F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8159B2" w:rsidRPr="008159B2">
        <w:t>Волков Андрей Владимирович</w:t>
      </w:r>
    </w:p>
    <w:p w:rsidR="008159B2" w:rsidRPr="008E0305" w:rsidRDefault="008159B2" w:rsidP="0027314F">
      <w:pPr>
        <w:ind w:firstLine="708"/>
        <w:jc w:val="both"/>
      </w:pPr>
      <w:r w:rsidRPr="008159B2">
        <w:rPr>
          <w:b/>
        </w:rPr>
        <w:t>Содокл.:</w:t>
      </w:r>
      <w:r>
        <w:t xml:space="preserve"> Гореликов Максим Игоревич</w:t>
      </w:r>
    </w:p>
    <w:p w:rsidR="008E0305" w:rsidRPr="00514CC6" w:rsidRDefault="008E0305" w:rsidP="008E0305">
      <w:pPr>
        <w:ind w:firstLine="708"/>
        <w:jc w:val="both"/>
      </w:pPr>
    </w:p>
    <w:p w:rsidR="008E0305" w:rsidRPr="008E0305" w:rsidRDefault="00B944A7" w:rsidP="008E0305">
      <w:pPr>
        <w:ind w:firstLine="708"/>
        <w:jc w:val="both"/>
      </w:pPr>
      <w:r>
        <w:t>2</w:t>
      </w:r>
      <w:r w:rsidR="008159B2">
        <w:t>.</w:t>
      </w:r>
      <w:r>
        <w:t xml:space="preserve"> </w:t>
      </w:r>
      <w:r w:rsidR="008159B2" w:rsidRPr="008159B2">
        <w:t>О проблемах вандализма на территории Петропавловск-Камчатского городского округа</w:t>
      </w:r>
    </w:p>
    <w:p w:rsidR="008E0305" w:rsidRDefault="008E0305" w:rsidP="008E0305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8159B2">
        <w:t>Бохан Виктор Иванович</w:t>
      </w:r>
    </w:p>
    <w:p w:rsidR="008159B2" w:rsidRPr="0027314F" w:rsidRDefault="008159B2" w:rsidP="008E0305">
      <w:pPr>
        <w:ind w:firstLine="708"/>
        <w:jc w:val="both"/>
      </w:pPr>
      <w:r w:rsidRPr="008159B2">
        <w:rPr>
          <w:b/>
        </w:rPr>
        <w:t>Содоклад.:</w:t>
      </w:r>
      <w:r>
        <w:t xml:space="preserve"> </w:t>
      </w:r>
      <w:r w:rsidR="00022782">
        <w:t>Александрова Наталья Викторовна</w:t>
      </w:r>
    </w:p>
    <w:p w:rsidR="008E0305" w:rsidRPr="00514CC6" w:rsidRDefault="008E0305" w:rsidP="008E0305">
      <w:pPr>
        <w:ind w:firstLine="708"/>
        <w:jc w:val="both"/>
      </w:pPr>
    </w:p>
    <w:p w:rsidR="008E0305" w:rsidRPr="008E0305" w:rsidRDefault="00B944A7" w:rsidP="008E0305">
      <w:pPr>
        <w:ind w:firstLine="708"/>
        <w:jc w:val="both"/>
      </w:pPr>
      <w:r>
        <w:t>3</w:t>
      </w:r>
      <w:r w:rsidR="00E952E5">
        <w:t>.</w:t>
      </w:r>
      <w:r w:rsidR="008E0305" w:rsidRPr="008E0305">
        <w:t xml:space="preserve"> </w:t>
      </w:r>
      <w:r w:rsidR="008159B2" w:rsidRPr="008159B2">
        <w:t>О принятии решения о дополнительной мере социальной поддержки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 членов их семей, проживающих на территории Петропавловск-Камчатском городского округа</w:t>
      </w:r>
    </w:p>
    <w:p w:rsidR="008E0305" w:rsidRPr="004B251D" w:rsidRDefault="008E0305" w:rsidP="004B251D">
      <w:pPr>
        <w:ind w:firstLine="708"/>
        <w:jc w:val="both"/>
      </w:pPr>
      <w:r w:rsidRPr="008E0305">
        <w:rPr>
          <w:b/>
        </w:rPr>
        <w:t>Докл</w:t>
      </w:r>
      <w:r w:rsidRPr="008E0305">
        <w:t xml:space="preserve">.: </w:t>
      </w:r>
      <w:r w:rsidR="00E952E5">
        <w:t xml:space="preserve">Лиманов Андрей Сергеевич </w:t>
      </w:r>
    </w:p>
    <w:p w:rsidR="00F06563" w:rsidRDefault="00F06563" w:rsidP="00AD3493">
      <w:pPr>
        <w:jc w:val="both"/>
        <w:rPr>
          <w:color w:val="FF0000"/>
        </w:rPr>
      </w:pPr>
    </w:p>
    <w:p w:rsidR="00943158" w:rsidRPr="008126EA" w:rsidRDefault="00FA5499" w:rsidP="00AD3493">
      <w:pPr>
        <w:jc w:val="both"/>
        <w:rPr>
          <w:b/>
          <w:color w:val="FF0000"/>
        </w:rPr>
      </w:pPr>
      <w:r w:rsidRPr="008126EA">
        <w:rPr>
          <w:color w:val="FF0000"/>
        </w:rPr>
        <w:tab/>
      </w:r>
      <w:r w:rsidRPr="008126EA">
        <w:rPr>
          <w:b/>
          <w:color w:val="FF0000"/>
        </w:rPr>
        <w:t xml:space="preserve"> </w:t>
      </w:r>
      <w:r w:rsidR="004B77C2" w:rsidRPr="004751A2">
        <w:rPr>
          <w:b/>
        </w:rPr>
        <w:t xml:space="preserve">(Решение принимается открытым голосованием: «за» - </w:t>
      </w:r>
      <w:r w:rsidR="00022782" w:rsidRPr="00022782">
        <w:rPr>
          <w:b/>
          <w:color w:val="0D0D0D" w:themeColor="text1" w:themeTint="F2"/>
        </w:rPr>
        <w:t>5</w:t>
      </w:r>
      <w:r w:rsidR="004B77C2" w:rsidRPr="00022782">
        <w:rPr>
          <w:b/>
          <w:color w:val="0D0D0D" w:themeColor="text1" w:themeTint="F2"/>
        </w:rPr>
        <w:t>,</w:t>
      </w:r>
      <w:r w:rsidR="004B77C2" w:rsidRPr="004751A2">
        <w:rPr>
          <w:b/>
        </w:rPr>
        <w:t xml:space="preserve"> единогласно)</w:t>
      </w:r>
    </w:p>
    <w:p w:rsidR="00280D99" w:rsidRPr="008126EA" w:rsidRDefault="00280D99" w:rsidP="00821519">
      <w:pPr>
        <w:shd w:val="clear" w:color="auto" w:fill="FFFFFF"/>
        <w:ind w:left="20" w:right="40" w:firstLine="689"/>
        <w:jc w:val="both"/>
        <w:rPr>
          <w:b/>
          <w:color w:val="FF0000"/>
        </w:rPr>
      </w:pPr>
    </w:p>
    <w:tbl>
      <w:tblPr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8363"/>
      </w:tblGrid>
      <w:tr w:rsidR="00D42CD2" w:rsidRPr="00D42CD2" w:rsidTr="008D79CA">
        <w:tc>
          <w:tcPr>
            <w:tcW w:w="2098" w:type="dxa"/>
          </w:tcPr>
          <w:p w:rsidR="00861603" w:rsidRPr="00D42CD2" w:rsidRDefault="00041F4E" w:rsidP="00861603">
            <w:pPr>
              <w:pStyle w:val="af1"/>
              <w:jc w:val="both"/>
              <w:rPr>
                <w:b/>
                <w:color w:val="0D0D0D" w:themeColor="text1" w:themeTint="F2"/>
              </w:rPr>
            </w:pPr>
            <w:r w:rsidRPr="00D42CD2">
              <w:rPr>
                <w:b/>
                <w:color w:val="0D0D0D" w:themeColor="text1" w:themeTint="F2"/>
              </w:rPr>
              <w:t>1</w:t>
            </w:r>
            <w:r w:rsidR="00861603" w:rsidRPr="00D42CD2">
              <w:rPr>
                <w:b/>
                <w:color w:val="0D0D0D" w:themeColor="text1" w:themeTint="F2"/>
              </w:rPr>
              <w:t>. СЛУШАЛИ:</w:t>
            </w:r>
          </w:p>
        </w:tc>
        <w:tc>
          <w:tcPr>
            <w:tcW w:w="8363" w:type="dxa"/>
          </w:tcPr>
          <w:p w:rsidR="00A71FC3" w:rsidRPr="00D42CD2" w:rsidRDefault="00E952E5" w:rsidP="008E0305">
            <w:pPr>
              <w:jc w:val="both"/>
              <w:rPr>
                <w:color w:val="0D0D0D" w:themeColor="text1" w:themeTint="F2"/>
              </w:rPr>
            </w:pPr>
            <w:r w:rsidRPr="00D42CD2">
              <w:rPr>
                <w:color w:val="0D0D0D" w:themeColor="text1" w:themeTint="F2"/>
              </w:rPr>
              <w:t>О мерах профилактики детского дорожно-транспортного травматизма</w:t>
            </w:r>
          </w:p>
          <w:p w:rsidR="00E952E5" w:rsidRPr="00D42CD2" w:rsidRDefault="00E952E5" w:rsidP="008E0305">
            <w:pPr>
              <w:jc w:val="both"/>
              <w:rPr>
                <w:color w:val="0D0D0D" w:themeColor="text1" w:themeTint="F2"/>
              </w:rPr>
            </w:pPr>
          </w:p>
        </w:tc>
      </w:tr>
      <w:tr w:rsidR="00D42CD2" w:rsidRPr="00D42CD2" w:rsidTr="008D79CA">
        <w:tc>
          <w:tcPr>
            <w:tcW w:w="2098" w:type="dxa"/>
          </w:tcPr>
          <w:p w:rsidR="008E0305" w:rsidRPr="00D42CD2" w:rsidRDefault="008E0305" w:rsidP="008E0305">
            <w:pPr>
              <w:pStyle w:val="af1"/>
              <w:jc w:val="both"/>
              <w:rPr>
                <w:b/>
                <w:color w:val="0D0D0D" w:themeColor="text1" w:themeTint="F2"/>
              </w:rPr>
            </w:pPr>
            <w:r w:rsidRPr="00D42CD2">
              <w:rPr>
                <w:b/>
                <w:color w:val="0D0D0D" w:themeColor="text1" w:themeTint="F2"/>
              </w:rPr>
              <w:t>ВЫСТУПИЛИ:</w:t>
            </w:r>
          </w:p>
          <w:p w:rsidR="008E0305" w:rsidRPr="00D42CD2" w:rsidRDefault="008E0305" w:rsidP="008E0305">
            <w:pPr>
              <w:pStyle w:val="af1"/>
              <w:jc w:val="both"/>
              <w:rPr>
                <w:b/>
                <w:color w:val="0D0D0D" w:themeColor="text1" w:themeTint="F2"/>
              </w:rPr>
            </w:pPr>
          </w:p>
        </w:tc>
        <w:tc>
          <w:tcPr>
            <w:tcW w:w="8363" w:type="dxa"/>
          </w:tcPr>
          <w:p w:rsidR="008E0305" w:rsidRPr="00D42CD2" w:rsidRDefault="00022782" w:rsidP="008D79CA">
            <w:pPr>
              <w:jc w:val="both"/>
              <w:rPr>
                <w:color w:val="0D0D0D" w:themeColor="text1" w:themeTint="F2"/>
              </w:rPr>
            </w:pPr>
            <w:r w:rsidRPr="00D42CD2">
              <w:rPr>
                <w:color w:val="0D0D0D" w:themeColor="text1" w:themeTint="F2"/>
              </w:rPr>
              <w:t>Волков А.В., Лиманов А.С., Базанов Д.А., Гореликов М.И., Ковнацкий А.С.</w:t>
            </w:r>
          </w:p>
        </w:tc>
      </w:tr>
      <w:tr w:rsidR="00D42CD2" w:rsidRPr="00D42CD2" w:rsidTr="008D79CA">
        <w:tc>
          <w:tcPr>
            <w:tcW w:w="2098" w:type="dxa"/>
          </w:tcPr>
          <w:p w:rsidR="00280D99" w:rsidRPr="00D42CD2" w:rsidRDefault="00280D99" w:rsidP="00861603">
            <w:pPr>
              <w:pStyle w:val="af1"/>
              <w:jc w:val="both"/>
              <w:rPr>
                <w:b/>
                <w:color w:val="0D0D0D" w:themeColor="text1" w:themeTint="F2"/>
              </w:rPr>
            </w:pPr>
            <w:r w:rsidRPr="00D42CD2">
              <w:rPr>
                <w:b/>
                <w:color w:val="0D0D0D" w:themeColor="text1" w:themeTint="F2"/>
              </w:rPr>
              <w:t>РЕШИЛИ:</w:t>
            </w:r>
          </w:p>
        </w:tc>
        <w:tc>
          <w:tcPr>
            <w:tcW w:w="8363" w:type="dxa"/>
          </w:tcPr>
          <w:p w:rsidR="00965D78" w:rsidRPr="00965D78" w:rsidRDefault="00965D78" w:rsidP="002677F1">
            <w:pPr>
              <w:pStyle w:val="af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965D78">
              <w:rPr>
                <w:color w:val="0D0D0D" w:themeColor="text1" w:themeTint="F2"/>
              </w:rPr>
              <w:t>Информацию принять к сведению.</w:t>
            </w:r>
          </w:p>
          <w:p w:rsidR="003A2EBA" w:rsidRPr="00D55CAF" w:rsidRDefault="00965D78" w:rsidP="00D55CAF">
            <w:pPr>
              <w:pStyle w:val="af"/>
              <w:numPr>
                <w:ilvl w:val="0"/>
                <w:numId w:val="15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965D78">
              <w:rPr>
                <w:color w:val="0D0D0D" w:themeColor="text1" w:themeTint="F2"/>
                <w:shd w:val="clear" w:color="auto" w:fill="FFFFFF"/>
              </w:rPr>
              <w:lastRenderedPageBreak/>
              <w:t>Рекомендовать администрации Петропавловск-Камчатского городского округа в лице Управления образования администрации Петропавловск-Камчатского городского округа пров</w:t>
            </w:r>
            <w:r w:rsidR="00EE0A55">
              <w:rPr>
                <w:color w:val="0D0D0D" w:themeColor="text1" w:themeTint="F2"/>
                <w:shd w:val="clear" w:color="auto" w:fill="FFFFFF"/>
              </w:rPr>
              <w:t>одить</w:t>
            </w:r>
            <w:r w:rsidRPr="00965D78">
              <w:rPr>
                <w:color w:val="0D0D0D" w:themeColor="text1" w:themeTint="F2"/>
                <w:shd w:val="clear" w:color="auto" w:fill="FFFFFF"/>
              </w:rPr>
              <w:t xml:space="preserve"> </w:t>
            </w:r>
            <w:r w:rsidR="00EE0A55">
              <w:rPr>
                <w:color w:val="0D0D0D" w:themeColor="text1" w:themeTint="F2"/>
                <w:shd w:val="clear" w:color="auto" w:fill="FFFFFF"/>
              </w:rPr>
              <w:t xml:space="preserve">постоянно </w:t>
            </w:r>
            <w:r w:rsidRPr="00965D78">
              <w:rPr>
                <w:color w:val="0D0D0D" w:themeColor="text1" w:themeTint="F2"/>
                <w:shd w:val="clear" w:color="auto" w:fill="FFFFFF"/>
              </w:rPr>
              <w:t>работу с учащимися общеобразовательных учреждений и их родителями по разъяснению правил дорожного движения с учетом характера дорожно-транспортных происшествий, а также усилить информирование родителей-водителей о правилах перевозки детей-пассажиров и о правилах управления мопедами и средствами индивидуальной мобильности: электросамокаты, моноколесо и пр.</w:t>
            </w:r>
          </w:p>
          <w:p w:rsidR="00D55CAF" w:rsidRPr="00D55CAF" w:rsidRDefault="00D55CAF" w:rsidP="00D55CAF">
            <w:pPr>
              <w:pStyle w:val="af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D42CD2" w:rsidRPr="00D42CD2" w:rsidTr="008D79CA">
        <w:tc>
          <w:tcPr>
            <w:tcW w:w="2098" w:type="dxa"/>
          </w:tcPr>
          <w:p w:rsidR="00B92932" w:rsidRPr="00D42CD2" w:rsidRDefault="00B92932" w:rsidP="00861603">
            <w:pPr>
              <w:pStyle w:val="af1"/>
              <w:jc w:val="both"/>
              <w:rPr>
                <w:b/>
                <w:color w:val="0D0D0D" w:themeColor="text1" w:themeTint="F2"/>
              </w:rPr>
            </w:pPr>
          </w:p>
        </w:tc>
        <w:tc>
          <w:tcPr>
            <w:tcW w:w="8363" w:type="dxa"/>
          </w:tcPr>
          <w:p w:rsidR="00B92932" w:rsidRPr="00D42CD2" w:rsidRDefault="00B92932" w:rsidP="00A92D0B">
            <w:pPr>
              <w:pStyle w:val="af1"/>
              <w:jc w:val="center"/>
              <w:rPr>
                <w:b/>
                <w:color w:val="0D0D0D" w:themeColor="text1" w:themeTint="F2"/>
              </w:rPr>
            </w:pPr>
            <w:r w:rsidRPr="00D42CD2">
              <w:rPr>
                <w:b/>
                <w:color w:val="0D0D0D" w:themeColor="text1" w:themeTint="F2"/>
              </w:rPr>
              <w:t xml:space="preserve">(Решение принимается открытым голосованием: «за» - </w:t>
            </w:r>
            <w:r w:rsidR="00210277" w:rsidRPr="00D42CD2">
              <w:rPr>
                <w:b/>
                <w:color w:val="0D0D0D" w:themeColor="text1" w:themeTint="F2"/>
              </w:rPr>
              <w:t>5</w:t>
            </w:r>
            <w:r w:rsidRPr="00D42CD2">
              <w:rPr>
                <w:b/>
                <w:color w:val="0D0D0D" w:themeColor="text1" w:themeTint="F2"/>
              </w:rPr>
              <w:t>, единогласно)</w:t>
            </w:r>
          </w:p>
          <w:p w:rsidR="00B92932" w:rsidRPr="00D42CD2" w:rsidRDefault="00B92932" w:rsidP="00A92D0B">
            <w:pPr>
              <w:pStyle w:val="af1"/>
              <w:jc w:val="center"/>
              <w:rPr>
                <w:b/>
                <w:color w:val="0D0D0D" w:themeColor="text1" w:themeTint="F2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2. СЛУШАЛИ:</w:t>
            </w:r>
          </w:p>
        </w:tc>
        <w:tc>
          <w:tcPr>
            <w:tcW w:w="8363" w:type="dxa"/>
          </w:tcPr>
          <w:p w:rsidR="009A5AA8" w:rsidRDefault="00E952E5" w:rsidP="003A2EBA">
            <w:pPr>
              <w:jc w:val="both"/>
              <w:outlineLvl w:val="0"/>
            </w:pPr>
            <w:r w:rsidRPr="00E952E5">
              <w:t xml:space="preserve">О проблемах вандализма на территории Петропавловск-Камчатского городского округа </w:t>
            </w:r>
          </w:p>
          <w:p w:rsidR="00E952E5" w:rsidRPr="00C92070" w:rsidRDefault="00E952E5" w:rsidP="003A2EBA">
            <w:pPr>
              <w:jc w:val="both"/>
              <w:outlineLvl w:val="0"/>
              <w:rPr>
                <w:color w:val="FF0000"/>
                <w:sz w:val="20"/>
                <w:szCs w:val="20"/>
              </w:rPr>
            </w:pPr>
          </w:p>
        </w:tc>
      </w:tr>
      <w:tr w:rsidR="00B81A05" w:rsidRPr="00B81A05" w:rsidTr="008D79CA">
        <w:tc>
          <w:tcPr>
            <w:tcW w:w="2098" w:type="dxa"/>
          </w:tcPr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8E0305" w:rsidRPr="00B81A05" w:rsidRDefault="008E030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8E0305" w:rsidRDefault="006D696E" w:rsidP="00A71FC3">
            <w:pPr>
              <w:jc w:val="both"/>
              <w:outlineLvl w:val="0"/>
              <w:rPr>
                <w:color w:val="0D0D0D" w:themeColor="text1" w:themeTint="F2"/>
              </w:rPr>
            </w:pPr>
            <w:r w:rsidRPr="006D696E">
              <w:rPr>
                <w:color w:val="0D0D0D" w:themeColor="text1" w:themeTint="F2"/>
              </w:rPr>
              <w:t>Бохан В.И., Белкина М.А., Половинкин М.О., Гимранов Д.Ю., Лиманов</w:t>
            </w:r>
            <w:r w:rsidR="00FD7C32">
              <w:rPr>
                <w:color w:val="0D0D0D" w:themeColor="text1" w:themeTint="F2"/>
              </w:rPr>
              <w:t xml:space="preserve"> А.С., Сароян С.А., Александров</w:t>
            </w:r>
            <w:r w:rsidRPr="006D696E">
              <w:rPr>
                <w:color w:val="0D0D0D" w:themeColor="text1" w:themeTint="F2"/>
              </w:rPr>
              <w:t>а Н.В., Борискин С.Е., Мананников М.М.,         Татаров А.В., Ковнацкий А.С.</w:t>
            </w:r>
          </w:p>
          <w:p w:rsidR="006D696E" w:rsidRPr="00E952E5" w:rsidRDefault="006D696E" w:rsidP="00A71FC3">
            <w:pPr>
              <w:jc w:val="both"/>
              <w:outlineLvl w:val="0"/>
              <w:rPr>
                <w:color w:val="FF000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C007FF" w:rsidRPr="00C007FF" w:rsidRDefault="00C007FF" w:rsidP="00C007FF">
            <w:pPr>
              <w:pStyle w:val="af1"/>
              <w:numPr>
                <w:ilvl w:val="0"/>
                <w:numId w:val="12"/>
              </w:numPr>
              <w:ind w:left="27" w:firstLine="425"/>
              <w:rPr>
                <w:color w:val="0D0D0D" w:themeColor="text1" w:themeTint="F2"/>
              </w:rPr>
            </w:pPr>
            <w:r w:rsidRPr="00C007FF">
              <w:rPr>
                <w:color w:val="0D0D0D" w:themeColor="text1" w:themeTint="F2"/>
              </w:rPr>
              <w:t>Информацию принять к сведению.</w:t>
            </w:r>
          </w:p>
          <w:p w:rsidR="00C007FF" w:rsidRPr="00C007FF" w:rsidRDefault="00C007FF" w:rsidP="00C007FF">
            <w:pPr>
              <w:pStyle w:val="af1"/>
              <w:numPr>
                <w:ilvl w:val="0"/>
                <w:numId w:val="12"/>
              </w:numPr>
              <w:ind w:left="27" w:firstLine="425"/>
              <w:rPr>
                <w:color w:val="0D0D0D" w:themeColor="text1" w:themeTint="F2"/>
              </w:rPr>
            </w:pPr>
            <w:r w:rsidRPr="00C007FF">
              <w:rPr>
                <w:color w:val="0D0D0D" w:themeColor="text1" w:themeTint="F2"/>
                <w:shd w:val="clear" w:color="auto" w:fill="FFFFFF"/>
              </w:rPr>
              <w:t>Рекомендовать администрации Петропавловск-Камчатского городского округа:</w:t>
            </w:r>
          </w:p>
          <w:p w:rsidR="00C007FF" w:rsidRPr="00C007FF" w:rsidRDefault="00C007FF" w:rsidP="000F7E1F">
            <w:pPr>
              <w:pStyle w:val="af"/>
              <w:ind w:left="0" w:firstLine="452"/>
              <w:jc w:val="both"/>
              <w:rPr>
                <w:color w:val="000000" w:themeColor="text1"/>
              </w:rPr>
            </w:pPr>
            <w:r w:rsidRPr="00C007FF">
              <w:rPr>
                <w:color w:val="0D0D0D" w:themeColor="text1" w:themeTint="F2"/>
                <w:shd w:val="clear" w:color="auto" w:fill="FFFFFF"/>
              </w:rPr>
              <w:t xml:space="preserve">- </w:t>
            </w:r>
            <w:r w:rsidR="004A7689">
              <w:rPr>
                <w:color w:val="0D0D0D" w:themeColor="text1" w:themeTint="F2"/>
                <w:shd w:val="clear" w:color="auto" w:fill="FFFFFF"/>
              </w:rPr>
              <w:t xml:space="preserve">в срок до </w:t>
            </w:r>
            <w:r w:rsidR="00E05FC1">
              <w:rPr>
                <w:color w:val="0D0D0D" w:themeColor="text1" w:themeTint="F2"/>
                <w:shd w:val="clear" w:color="auto" w:fill="FFFFFF"/>
              </w:rPr>
              <w:t xml:space="preserve">01.12.2023 </w:t>
            </w:r>
            <w:r w:rsidRPr="00C007FF">
              <w:rPr>
                <w:color w:val="1A1A1A"/>
                <w:shd w:val="clear" w:color="auto" w:fill="FFFFFF"/>
              </w:rPr>
              <w:t xml:space="preserve">разработать методику по профилактике </w:t>
            </w:r>
            <w:r w:rsidRPr="00C007FF">
              <w:t>вандального поведения подростков;</w:t>
            </w:r>
          </w:p>
          <w:p w:rsidR="00C007FF" w:rsidRDefault="004241DD" w:rsidP="00F00679">
            <w:pPr>
              <w:pStyle w:val="af"/>
              <w:ind w:left="27" w:firstLine="425"/>
              <w:jc w:val="both"/>
            </w:pPr>
            <w:r>
              <w:t xml:space="preserve">- </w:t>
            </w:r>
            <w:r w:rsidR="00C007FF" w:rsidRPr="00C007FF">
              <w:t xml:space="preserve">подведомственным учреждениям </w:t>
            </w:r>
            <w:r w:rsidR="004A7689" w:rsidRPr="00965D78">
              <w:rPr>
                <w:color w:val="0D0D0D" w:themeColor="text1" w:themeTint="F2"/>
                <w:shd w:val="clear" w:color="auto" w:fill="FFFFFF"/>
              </w:rPr>
              <w:t>Управления образования администрации Петропавловск-Камчатского городского округа</w:t>
            </w:r>
            <w:r w:rsidR="004A7689" w:rsidRPr="00C007FF">
              <w:t xml:space="preserve"> </w:t>
            </w:r>
            <w:r w:rsidR="004A7689">
              <w:t>до начала наступления каникулярных дней проводить</w:t>
            </w:r>
            <w:r w:rsidR="00C007FF" w:rsidRPr="00C007FF">
              <w:t xml:space="preserve"> родительские собрания по данному вопросу;</w:t>
            </w:r>
          </w:p>
          <w:p w:rsidR="00E05FC1" w:rsidRDefault="004A7689" w:rsidP="00E05FC1">
            <w:pPr>
              <w:pStyle w:val="af"/>
              <w:ind w:left="27" w:firstLine="425"/>
              <w:jc w:val="both"/>
            </w:pPr>
            <w:r>
              <w:t xml:space="preserve">- совместно с представителями УМВД привлекать народные дружины для совместного патрулирования улиц </w:t>
            </w:r>
            <w:r w:rsidRPr="00C007FF">
              <w:rPr>
                <w:color w:val="0D0D0D" w:themeColor="text1" w:themeTint="F2"/>
                <w:shd w:val="clear" w:color="auto" w:fill="FFFFFF"/>
              </w:rPr>
              <w:t>Петропавловск-Камчатского городского округа</w:t>
            </w:r>
            <w:r>
              <w:rPr>
                <w:color w:val="0D0D0D" w:themeColor="text1" w:themeTint="F2"/>
                <w:shd w:val="clear" w:color="auto" w:fill="FFFFFF"/>
              </w:rPr>
              <w:t xml:space="preserve"> в местах нахождения объектов муниципального имущества</w:t>
            </w:r>
            <w:r w:rsidR="00E05FC1">
              <w:rPr>
                <w:color w:val="0D0D0D" w:themeColor="text1" w:themeTint="F2"/>
                <w:shd w:val="clear" w:color="auto" w:fill="FFFFFF"/>
              </w:rPr>
              <w:t>;</w:t>
            </w:r>
            <w:r w:rsidR="00E05FC1">
              <w:t xml:space="preserve"> </w:t>
            </w:r>
          </w:p>
          <w:p w:rsidR="004A7689" w:rsidRPr="00E05FC1" w:rsidRDefault="00E05FC1" w:rsidP="00E05FC1">
            <w:pPr>
              <w:pStyle w:val="af"/>
              <w:ind w:left="27" w:firstLine="425"/>
              <w:jc w:val="both"/>
            </w:pPr>
            <w:r>
              <w:t xml:space="preserve">- </w:t>
            </w:r>
            <w:r>
              <w:rPr>
                <w:color w:val="0D0D0D" w:themeColor="text1" w:themeTint="F2"/>
                <w:shd w:val="clear" w:color="auto" w:fill="FFFFFF"/>
              </w:rPr>
              <w:t xml:space="preserve">в срок до 01.12.2023 </w:t>
            </w:r>
            <w:r>
              <w:t>проработать вопрос страхования муниципального имущества.</w:t>
            </w:r>
          </w:p>
          <w:p w:rsidR="00F00679" w:rsidRPr="00F00679" w:rsidRDefault="00F00679" w:rsidP="00F00679">
            <w:pPr>
              <w:pStyle w:val="af"/>
              <w:ind w:left="27" w:firstLine="425"/>
              <w:jc w:val="both"/>
            </w:pPr>
            <w:r>
              <w:t xml:space="preserve">3. </w:t>
            </w:r>
            <w:r w:rsidR="00964666">
              <w:t>Рекомендовать д</w:t>
            </w:r>
            <w:r>
              <w:t xml:space="preserve">епутатам Городской Думы </w:t>
            </w:r>
            <w:r w:rsidR="00964666" w:rsidRPr="00C007FF">
              <w:rPr>
                <w:color w:val="0D0D0D" w:themeColor="text1" w:themeTint="F2"/>
                <w:shd w:val="clear" w:color="auto" w:fill="FFFFFF"/>
              </w:rPr>
              <w:t>Петропавловск-Камчатского городского округа</w:t>
            </w:r>
            <w:r w:rsidR="00964666">
              <w:t xml:space="preserve"> размещать </w:t>
            </w:r>
            <w:r w:rsidRPr="00F00679">
              <w:t>социальн</w:t>
            </w:r>
            <w:r w:rsidR="00964666">
              <w:t>о-значимые</w:t>
            </w:r>
            <w:r w:rsidRPr="00F00679">
              <w:t xml:space="preserve"> ролик</w:t>
            </w:r>
            <w:r w:rsidR="00964666">
              <w:t>и на своих аккаунтах</w:t>
            </w:r>
            <w:r>
              <w:rPr>
                <w:color w:val="0D0D0D" w:themeColor="text1" w:themeTint="F2"/>
                <w:shd w:val="clear" w:color="auto" w:fill="FFFFFF"/>
              </w:rPr>
              <w:t>.</w:t>
            </w:r>
          </w:p>
          <w:p w:rsidR="009A5AA8" w:rsidRPr="00C007FF" w:rsidRDefault="009A5AA8" w:rsidP="009A5AA8">
            <w:pPr>
              <w:pStyle w:val="af1"/>
              <w:ind w:firstLine="709"/>
              <w:jc w:val="both"/>
              <w:rPr>
                <w:color w:val="FF0000"/>
              </w:rPr>
            </w:pPr>
          </w:p>
        </w:tc>
      </w:tr>
      <w:tr w:rsidR="008126EA" w:rsidRPr="008126EA" w:rsidTr="008D79CA">
        <w:tc>
          <w:tcPr>
            <w:tcW w:w="2098" w:type="dxa"/>
          </w:tcPr>
          <w:p w:rsidR="00B92932" w:rsidRPr="008E0305" w:rsidRDefault="00B92932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B92932" w:rsidRDefault="00B92932" w:rsidP="003361D7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</w:t>
            </w:r>
            <w:r w:rsidRPr="006D696E">
              <w:rPr>
                <w:b/>
                <w:color w:val="0D0D0D" w:themeColor="text1" w:themeTint="F2"/>
              </w:rPr>
              <w:t xml:space="preserve">- </w:t>
            </w:r>
            <w:r w:rsidR="00210277" w:rsidRPr="006D696E">
              <w:rPr>
                <w:b/>
                <w:color w:val="0D0D0D" w:themeColor="text1" w:themeTint="F2"/>
              </w:rPr>
              <w:t>5</w:t>
            </w:r>
            <w:r w:rsidRPr="008E0305">
              <w:rPr>
                <w:b/>
              </w:rPr>
              <w:t>, единогласно)</w:t>
            </w:r>
          </w:p>
          <w:p w:rsidR="00E952E5" w:rsidRPr="003361D7" w:rsidRDefault="00E952E5" w:rsidP="003361D7">
            <w:pPr>
              <w:pStyle w:val="af1"/>
              <w:jc w:val="center"/>
              <w:rPr>
                <w:b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E952E5" w:rsidP="00A92D0B">
            <w:pPr>
              <w:pStyle w:val="af1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9C63A5" w:rsidRPr="008E0305">
              <w:rPr>
                <w:b/>
              </w:rPr>
              <w:t>. СЛУШАЛИ:</w:t>
            </w:r>
          </w:p>
        </w:tc>
        <w:tc>
          <w:tcPr>
            <w:tcW w:w="8363" w:type="dxa"/>
          </w:tcPr>
          <w:p w:rsidR="009A5AA8" w:rsidRDefault="00E952E5" w:rsidP="00A92D0B">
            <w:pPr>
              <w:pStyle w:val="af1"/>
              <w:jc w:val="both"/>
            </w:pPr>
            <w:r w:rsidRPr="00E952E5">
              <w:t>О принятии решения о дополнительной мере социальной поддержки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 членов их семей, проживающих на территории Петропавловск-Камчатском городского округа</w:t>
            </w:r>
          </w:p>
          <w:p w:rsidR="00E952E5" w:rsidRPr="00BB3BE5" w:rsidRDefault="00E952E5" w:rsidP="00A92D0B">
            <w:pPr>
              <w:pStyle w:val="af1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B81A05" w:rsidRPr="00B81A05" w:rsidTr="00A92D0B">
        <w:tc>
          <w:tcPr>
            <w:tcW w:w="2098" w:type="dxa"/>
          </w:tcPr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  <w:r w:rsidRPr="00B81A05">
              <w:rPr>
                <w:b/>
              </w:rPr>
              <w:t>ВЫСТУПИЛИ:</w:t>
            </w:r>
          </w:p>
          <w:p w:rsidR="009C63A5" w:rsidRPr="00B81A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Pr="00E952E5" w:rsidRDefault="006D696E" w:rsidP="00DC3405">
            <w:pPr>
              <w:pStyle w:val="af1"/>
              <w:jc w:val="both"/>
              <w:rPr>
                <w:bCs/>
                <w:color w:val="FF0000"/>
              </w:rPr>
            </w:pPr>
            <w:r w:rsidRPr="006D696E">
              <w:rPr>
                <w:bCs/>
                <w:color w:val="0D0D0D" w:themeColor="text1" w:themeTint="F2"/>
              </w:rPr>
              <w:t>Добуева О.Э., Соболь С.Р.</w:t>
            </w: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E75549">
            <w:pPr>
              <w:pStyle w:val="af1"/>
              <w:jc w:val="both"/>
              <w:rPr>
                <w:b/>
              </w:rPr>
            </w:pPr>
            <w:bookmarkStart w:id="0" w:name="_GoBack" w:colFirst="0" w:colLast="1"/>
            <w:r w:rsidRPr="008E0305">
              <w:rPr>
                <w:b/>
              </w:rPr>
              <w:t>РЕШИЛИ:</w:t>
            </w:r>
          </w:p>
        </w:tc>
        <w:tc>
          <w:tcPr>
            <w:tcW w:w="8363" w:type="dxa"/>
          </w:tcPr>
          <w:p w:rsidR="009C63A5" w:rsidRDefault="009A5AA8" w:rsidP="006D696E">
            <w:pPr>
              <w:pStyle w:val="af"/>
              <w:numPr>
                <w:ilvl w:val="0"/>
                <w:numId w:val="13"/>
              </w:numPr>
              <w:suppressAutoHyphens/>
              <w:ind w:left="0" w:firstLine="452"/>
              <w:jc w:val="both"/>
              <w:rPr>
                <w:color w:val="0D0D0D" w:themeColor="text1" w:themeTint="F2"/>
              </w:rPr>
            </w:pPr>
            <w:r w:rsidRPr="006D696E">
              <w:rPr>
                <w:color w:val="0D0D0D" w:themeColor="text1" w:themeTint="F2"/>
              </w:rPr>
              <w:t xml:space="preserve">Одобрить проект решения и рекомендовать Городской Думе </w:t>
            </w:r>
            <w:r w:rsidR="0010356C" w:rsidRPr="006D696E">
              <w:rPr>
                <w:color w:val="0D0D0D" w:themeColor="text1" w:themeTint="F2"/>
              </w:rPr>
              <w:t xml:space="preserve">Петропавловск-Камчатского городского округа </w:t>
            </w:r>
            <w:r w:rsidRPr="006D696E">
              <w:rPr>
                <w:color w:val="0D0D0D" w:themeColor="text1" w:themeTint="F2"/>
              </w:rPr>
              <w:t>принять нормативный правовой акт с учетом заключения юридического отдела аппарата Городской Думы</w:t>
            </w:r>
            <w:r w:rsidR="0010356C" w:rsidRPr="006D696E">
              <w:rPr>
                <w:color w:val="0D0D0D" w:themeColor="text1" w:themeTint="F2"/>
              </w:rPr>
              <w:t xml:space="preserve"> Петропавловск-Камчатского городского округа</w:t>
            </w:r>
            <w:r w:rsidR="006D696E">
              <w:rPr>
                <w:color w:val="0D0D0D" w:themeColor="text1" w:themeTint="F2"/>
              </w:rPr>
              <w:t>.</w:t>
            </w:r>
          </w:p>
          <w:p w:rsidR="006D696E" w:rsidRPr="006D696E" w:rsidRDefault="006D696E" w:rsidP="006D696E">
            <w:pPr>
              <w:pStyle w:val="af"/>
              <w:numPr>
                <w:ilvl w:val="0"/>
                <w:numId w:val="13"/>
              </w:numPr>
              <w:suppressAutoHyphens/>
              <w:ind w:left="0" w:firstLine="452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Администрации</w:t>
            </w:r>
            <w:r w:rsidRPr="006D696E">
              <w:rPr>
                <w:color w:val="0D0D0D" w:themeColor="text1" w:themeTint="F2"/>
              </w:rPr>
              <w:t xml:space="preserve"> Петропавловск-Камчатского городского округа</w:t>
            </w:r>
            <w:r>
              <w:rPr>
                <w:color w:val="0D0D0D" w:themeColor="text1" w:themeTint="F2"/>
              </w:rPr>
              <w:t xml:space="preserve"> </w:t>
            </w:r>
            <w:r w:rsidRPr="006D696E">
              <w:t xml:space="preserve">разработать порядок </w:t>
            </w:r>
            <w:r w:rsidR="00E05FC1">
              <w:t xml:space="preserve">реализации меры </w:t>
            </w:r>
            <w:r w:rsidR="00E05FC1" w:rsidRPr="00E952E5">
              <w:t>социальной поддержки граждан,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и членов их семей, проживающих на территории Петропавловск-Камчатском городского округа</w:t>
            </w:r>
            <w:r w:rsidR="00846C99">
              <w:t xml:space="preserve">           в срок до 15</w:t>
            </w:r>
            <w:r w:rsidR="00E05FC1">
              <w:t>.11.2023</w:t>
            </w:r>
            <w:r w:rsidR="00614D98">
              <w:t>.</w:t>
            </w:r>
          </w:p>
          <w:p w:rsidR="009A5AA8" w:rsidRPr="00E952E5" w:rsidRDefault="009A5AA8" w:rsidP="00E75549">
            <w:pPr>
              <w:suppressAutoHyphens/>
              <w:ind w:firstLine="459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C63A5" w:rsidRPr="008126EA" w:rsidTr="00A92D0B">
        <w:tc>
          <w:tcPr>
            <w:tcW w:w="2098" w:type="dxa"/>
          </w:tcPr>
          <w:p w:rsidR="009C63A5" w:rsidRPr="008E0305" w:rsidRDefault="009C63A5" w:rsidP="00A92D0B">
            <w:pPr>
              <w:pStyle w:val="af1"/>
              <w:jc w:val="both"/>
              <w:rPr>
                <w:b/>
              </w:rPr>
            </w:pPr>
          </w:p>
        </w:tc>
        <w:tc>
          <w:tcPr>
            <w:tcW w:w="8363" w:type="dxa"/>
          </w:tcPr>
          <w:p w:rsidR="009C63A5" w:rsidRDefault="009C63A5" w:rsidP="00A92D0B">
            <w:pPr>
              <w:pStyle w:val="af1"/>
              <w:jc w:val="center"/>
              <w:rPr>
                <w:b/>
              </w:rPr>
            </w:pPr>
            <w:r w:rsidRPr="008E0305">
              <w:rPr>
                <w:b/>
              </w:rPr>
              <w:t xml:space="preserve">(Решение принимается открытым голосованием: «за» - </w:t>
            </w:r>
            <w:r w:rsidRPr="006D696E">
              <w:rPr>
                <w:b/>
                <w:color w:val="0D0D0D" w:themeColor="text1" w:themeTint="F2"/>
              </w:rPr>
              <w:t>5</w:t>
            </w:r>
            <w:r w:rsidRPr="008E0305">
              <w:rPr>
                <w:b/>
              </w:rPr>
              <w:t>, единогласно)</w:t>
            </w:r>
          </w:p>
          <w:p w:rsidR="009C63A5" w:rsidRPr="008E0305" w:rsidRDefault="009C63A5" w:rsidP="00A92D0B">
            <w:pPr>
              <w:pStyle w:val="af1"/>
              <w:jc w:val="center"/>
              <w:rPr>
                <w:b/>
              </w:rPr>
            </w:pPr>
          </w:p>
        </w:tc>
      </w:tr>
      <w:bookmarkEnd w:id="0"/>
    </w:tbl>
    <w:p w:rsidR="006D6A70" w:rsidRDefault="006D6A70" w:rsidP="00174D52">
      <w:pPr>
        <w:rPr>
          <w:sz w:val="28"/>
          <w:szCs w:val="2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984"/>
        <w:gridCol w:w="3261"/>
      </w:tblGrid>
      <w:tr w:rsidR="000E5E2F" w:rsidTr="0010356C">
        <w:tc>
          <w:tcPr>
            <w:tcW w:w="5211" w:type="dxa"/>
          </w:tcPr>
          <w:p w:rsidR="00C9223E" w:rsidRPr="00943158" w:rsidRDefault="003D2838" w:rsidP="00E952E5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 xml:space="preserve">ствующий на </w:t>
            </w:r>
            <w:r w:rsidR="00E952E5">
              <w:t xml:space="preserve">расширенном </w:t>
            </w:r>
            <w:r>
              <w:t>заседании</w:t>
            </w:r>
            <w:r w:rsidRPr="00261978">
              <w:t xml:space="preserve"> Комитет</w:t>
            </w:r>
            <w:r w:rsidR="00E952E5">
              <w:t>а</w:t>
            </w:r>
            <w: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="00E952E5">
              <w:rPr>
                <w:color w:val="000000"/>
              </w:rPr>
              <w:t xml:space="preserve"> по гражданской обороне, защите населения от чрезвычайных ситуаций и взаимодействию с силовыми структурами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E952E5" w:rsidP="00E952E5">
            <w:pPr>
              <w:ind w:right="39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</w:t>
            </w:r>
            <w:r w:rsidR="00072AD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А.С. Лиманов</w:t>
            </w:r>
            <w:r w:rsidR="00366405">
              <w:rPr>
                <w:bCs/>
                <w:color w:val="000000"/>
              </w:rPr>
              <w:t xml:space="preserve"> </w:t>
            </w:r>
          </w:p>
        </w:tc>
      </w:tr>
      <w:tr w:rsidR="000E5E2F" w:rsidTr="0010356C">
        <w:tc>
          <w:tcPr>
            <w:tcW w:w="5211" w:type="dxa"/>
          </w:tcPr>
          <w:p w:rsidR="00003365" w:rsidRPr="00A01F2D" w:rsidRDefault="00003365" w:rsidP="000E5E2F">
            <w:pPr>
              <w:ind w:left="59" w:hanging="3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E03CF3" w:rsidP="00F06563">
            <w:pPr>
              <w:jc w:val="both"/>
              <w:rPr>
                <w:sz w:val="28"/>
                <w:szCs w:val="28"/>
              </w:rPr>
            </w:pPr>
            <w:r>
              <w:t>Начальник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</w:t>
            </w:r>
            <w:r w:rsidR="00F06563">
              <w:t xml:space="preserve"> </w:t>
            </w:r>
            <w:r w:rsidR="005620B3" w:rsidRPr="0065243F">
              <w:t>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198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0E5E2F" w:rsidRDefault="00E03CF3" w:rsidP="000E5E2F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0E5E2F" w:rsidRDefault="000E5E2F" w:rsidP="00AB08C8">
      <w:pPr>
        <w:rPr>
          <w:sz w:val="28"/>
          <w:szCs w:val="28"/>
        </w:rPr>
      </w:pPr>
    </w:p>
    <w:p w:rsidR="00965D78" w:rsidRDefault="00965D78" w:rsidP="00AB08C8">
      <w:pPr>
        <w:rPr>
          <w:sz w:val="28"/>
          <w:szCs w:val="28"/>
        </w:rPr>
      </w:pPr>
    </w:p>
    <w:p w:rsidR="00965D78" w:rsidRDefault="00965D78" w:rsidP="00AB08C8">
      <w:pPr>
        <w:rPr>
          <w:sz w:val="28"/>
          <w:szCs w:val="28"/>
        </w:rPr>
      </w:pPr>
    </w:p>
    <w:p w:rsidR="00C007FF" w:rsidRPr="00C007FF" w:rsidRDefault="00C007FF" w:rsidP="00C007FF">
      <w:pPr>
        <w:pStyle w:val="af1"/>
        <w:ind w:left="452"/>
        <w:rPr>
          <w:color w:val="0D0D0D" w:themeColor="text1" w:themeTint="F2"/>
        </w:rPr>
      </w:pPr>
    </w:p>
    <w:p w:rsidR="00C007FF" w:rsidRPr="00174D52" w:rsidRDefault="00C007FF" w:rsidP="00965D78">
      <w:pPr>
        <w:rPr>
          <w:sz w:val="28"/>
          <w:szCs w:val="28"/>
        </w:rPr>
      </w:pPr>
    </w:p>
    <w:sectPr w:rsidR="00C007FF" w:rsidRPr="00174D52" w:rsidSect="004A7689">
      <w:footerReference w:type="default" r:id="rId10"/>
      <w:pgSz w:w="11906" w:h="16838"/>
      <w:pgMar w:top="1702" w:right="567" w:bottom="1135" w:left="1134" w:header="7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E3" w:rsidRDefault="005F56E3" w:rsidP="00F457B7">
      <w:r>
        <w:separator/>
      </w:r>
    </w:p>
  </w:endnote>
  <w:endnote w:type="continuationSeparator" w:id="0">
    <w:p w:rsidR="005F56E3" w:rsidRDefault="005F56E3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658576"/>
      <w:docPartObj>
        <w:docPartGallery w:val="Page Numbers (Bottom of Page)"/>
        <w:docPartUnique/>
      </w:docPartObj>
    </w:sdtPr>
    <w:sdtEndPr/>
    <w:sdtContent>
      <w:p w:rsidR="005F56E3" w:rsidRDefault="005F56E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99">
          <w:rPr>
            <w:noProof/>
          </w:rPr>
          <w:t>3</w:t>
        </w:r>
        <w:r>
          <w:fldChar w:fldCharType="end"/>
        </w:r>
      </w:p>
    </w:sdtContent>
  </w:sdt>
  <w:p w:rsidR="005F56E3" w:rsidRDefault="005F56E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E3" w:rsidRDefault="005F56E3" w:rsidP="00F457B7">
      <w:r>
        <w:separator/>
      </w:r>
    </w:p>
  </w:footnote>
  <w:footnote w:type="continuationSeparator" w:id="0">
    <w:p w:rsidR="005F56E3" w:rsidRDefault="005F56E3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0F3"/>
    <w:multiLevelType w:val="hybridMultilevel"/>
    <w:tmpl w:val="6A7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2C83647"/>
    <w:multiLevelType w:val="hybridMultilevel"/>
    <w:tmpl w:val="2098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34C6C"/>
    <w:multiLevelType w:val="hybridMultilevel"/>
    <w:tmpl w:val="86C83DF0"/>
    <w:lvl w:ilvl="0" w:tplc="9C0E3F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2CD0"/>
    <w:multiLevelType w:val="hybridMultilevel"/>
    <w:tmpl w:val="EFDEC2BA"/>
    <w:lvl w:ilvl="0" w:tplc="EFE246C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197963"/>
    <w:multiLevelType w:val="hybridMultilevel"/>
    <w:tmpl w:val="2CDA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6A0E"/>
    <w:multiLevelType w:val="hybridMultilevel"/>
    <w:tmpl w:val="D56E6BD6"/>
    <w:lvl w:ilvl="0" w:tplc="69F418B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9" w15:restartNumberingAfterBreak="0">
    <w:nsid w:val="33F45D75"/>
    <w:multiLevelType w:val="hybridMultilevel"/>
    <w:tmpl w:val="2098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3671"/>
    <w:multiLevelType w:val="hybridMultilevel"/>
    <w:tmpl w:val="FEF0E742"/>
    <w:lvl w:ilvl="0" w:tplc="DF1029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15F1A67"/>
    <w:multiLevelType w:val="hybridMultilevel"/>
    <w:tmpl w:val="483484FA"/>
    <w:lvl w:ilvl="0" w:tplc="FE7EE2E6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3" w15:restartNumberingAfterBreak="0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5"/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2782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81F"/>
    <w:rsid w:val="00034F73"/>
    <w:rsid w:val="00036E1A"/>
    <w:rsid w:val="0003710B"/>
    <w:rsid w:val="0003736D"/>
    <w:rsid w:val="0003789B"/>
    <w:rsid w:val="00037AEE"/>
    <w:rsid w:val="0004108A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4C3C"/>
    <w:rsid w:val="00065325"/>
    <w:rsid w:val="00066A04"/>
    <w:rsid w:val="00066A52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360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171A"/>
    <w:rsid w:val="000B7262"/>
    <w:rsid w:val="000B7F39"/>
    <w:rsid w:val="000C071E"/>
    <w:rsid w:val="000C0E4B"/>
    <w:rsid w:val="000C1C66"/>
    <w:rsid w:val="000C22C8"/>
    <w:rsid w:val="000C34F5"/>
    <w:rsid w:val="000C469A"/>
    <w:rsid w:val="000C4908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17E0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5114"/>
    <w:rsid w:val="000F55BC"/>
    <w:rsid w:val="000F637B"/>
    <w:rsid w:val="000F7E1F"/>
    <w:rsid w:val="00100E5A"/>
    <w:rsid w:val="0010356C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174D0"/>
    <w:rsid w:val="0012073C"/>
    <w:rsid w:val="001210A5"/>
    <w:rsid w:val="0012256D"/>
    <w:rsid w:val="00122A9A"/>
    <w:rsid w:val="00124A0D"/>
    <w:rsid w:val="00125E45"/>
    <w:rsid w:val="00127136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A98"/>
    <w:rsid w:val="00154EC7"/>
    <w:rsid w:val="00155228"/>
    <w:rsid w:val="001559DE"/>
    <w:rsid w:val="0015616E"/>
    <w:rsid w:val="00156664"/>
    <w:rsid w:val="00157DDA"/>
    <w:rsid w:val="00160E86"/>
    <w:rsid w:val="00161362"/>
    <w:rsid w:val="001632B7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494E"/>
    <w:rsid w:val="00186143"/>
    <w:rsid w:val="001861D3"/>
    <w:rsid w:val="00186CAC"/>
    <w:rsid w:val="00187428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0B5C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19D8"/>
    <w:rsid w:val="001E2CEA"/>
    <w:rsid w:val="001E477B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277"/>
    <w:rsid w:val="00210660"/>
    <w:rsid w:val="002108DC"/>
    <w:rsid w:val="002114FC"/>
    <w:rsid w:val="00211C48"/>
    <w:rsid w:val="00211D32"/>
    <w:rsid w:val="00214429"/>
    <w:rsid w:val="00214CC0"/>
    <w:rsid w:val="002160A5"/>
    <w:rsid w:val="00216F11"/>
    <w:rsid w:val="00217D04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583A"/>
    <w:rsid w:val="0024667E"/>
    <w:rsid w:val="00247F49"/>
    <w:rsid w:val="00251670"/>
    <w:rsid w:val="00251DAC"/>
    <w:rsid w:val="00251DD4"/>
    <w:rsid w:val="00252ACD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314F"/>
    <w:rsid w:val="00274CBF"/>
    <w:rsid w:val="00274EB6"/>
    <w:rsid w:val="0027542B"/>
    <w:rsid w:val="0027560B"/>
    <w:rsid w:val="002769C0"/>
    <w:rsid w:val="00280D99"/>
    <w:rsid w:val="002815D6"/>
    <w:rsid w:val="00284CAE"/>
    <w:rsid w:val="002858C9"/>
    <w:rsid w:val="00286543"/>
    <w:rsid w:val="00290702"/>
    <w:rsid w:val="00291A94"/>
    <w:rsid w:val="00293A3C"/>
    <w:rsid w:val="00293B11"/>
    <w:rsid w:val="00293C4F"/>
    <w:rsid w:val="00294903"/>
    <w:rsid w:val="00296968"/>
    <w:rsid w:val="002971FC"/>
    <w:rsid w:val="002A1776"/>
    <w:rsid w:val="002A2EA6"/>
    <w:rsid w:val="002A3080"/>
    <w:rsid w:val="002A340A"/>
    <w:rsid w:val="002A3B8D"/>
    <w:rsid w:val="002A3F57"/>
    <w:rsid w:val="002A4E59"/>
    <w:rsid w:val="002A7DFC"/>
    <w:rsid w:val="002B0025"/>
    <w:rsid w:val="002B1BBD"/>
    <w:rsid w:val="002B290B"/>
    <w:rsid w:val="002B2AEE"/>
    <w:rsid w:val="002B3195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C7737"/>
    <w:rsid w:val="002D0116"/>
    <w:rsid w:val="002D1852"/>
    <w:rsid w:val="002D1F75"/>
    <w:rsid w:val="002D2635"/>
    <w:rsid w:val="002D33AF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6431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42"/>
    <w:rsid w:val="003071A1"/>
    <w:rsid w:val="003100F7"/>
    <w:rsid w:val="00311B8C"/>
    <w:rsid w:val="003122CE"/>
    <w:rsid w:val="00312DDF"/>
    <w:rsid w:val="00313AED"/>
    <w:rsid w:val="00313D47"/>
    <w:rsid w:val="003144D2"/>
    <w:rsid w:val="00314D97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61D7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405"/>
    <w:rsid w:val="00366FD7"/>
    <w:rsid w:val="00367B6A"/>
    <w:rsid w:val="00370469"/>
    <w:rsid w:val="00370977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A77AB"/>
    <w:rsid w:val="003B2427"/>
    <w:rsid w:val="003B254E"/>
    <w:rsid w:val="003B29A3"/>
    <w:rsid w:val="003B311B"/>
    <w:rsid w:val="003B3185"/>
    <w:rsid w:val="003B3F07"/>
    <w:rsid w:val="003B477A"/>
    <w:rsid w:val="003C0F77"/>
    <w:rsid w:val="003C1144"/>
    <w:rsid w:val="003C20DB"/>
    <w:rsid w:val="003C2870"/>
    <w:rsid w:val="003C31A0"/>
    <w:rsid w:val="003C4108"/>
    <w:rsid w:val="003C4B50"/>
    <w:rsid w:val="003C5E47"/>
    <w:rsid w:val="003C684F"/>
    <w:rsid w:val="003D1B4F"/>
    <w:rsid w:val="003D2838"/>
    <w:rsid w:val="003D2A73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5BC"/>
    <w:rsid w:val="003F1B2E"/>
    <w:rsid w:val="003F1D73"/>
    <w:rsid w:val="003F1E68"/>
    <w:rsid w:val="003F3C30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17F4F"/>
    <w:rsid w:val="004205EE"/>
    <w:rsid w:val="00421CBE"/>
    <w:rsid w:val="00421DDE"/>
    <w:rsid w:val="00422898"/>
    <w:rsid w:val="00422E10"/>
    <w:rsid w:val="0042305D"/>
    <w:rsid w:val="00423F12"/>
    <w:rsid w:val="00424172"/>
    <w:rsid w:val="004241DD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60C9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19D1"/>
    <w:rsid w:val="00452719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51A2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A7689"/>
    <w:rsid w:val="004B12B2"/>
    <w:rsid w:val="004B251D"/>
    <w:rsid w:val="004B26F6"/>
    <w:rsid w:val="004B2897"/>
    <w:rsid w:val="004B3343"/>
    <w:rsid w:val="004B36CB"/>
    <w:rsid w:val="004B51A4"/>
    <w:rsid w:val="004B596F"/>
    <w:rsid w:val="004B5F24"/>
    <w:rsid w:val="004B60F8"/>
    <w:rsid w:val="004B64E5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4455"/>
    <w:rsid w:val="004E5496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4CC6"/>
    <w:rsid w:val="005152EF"/>
    <w:rsid w:val="00515BD0"/>
    <w:rsid w:val="005160F4"/>
    <w:rsid w:val="00516A16"/>
    <w:rsid w:val="00516D3C"/>
    <w:rsid w:val="00517269"/>
    <w:rsid w:val="00517294"/>
    <w:rsid w:val="00517437"/>
    <w:rsid w:val="00521C8D"/>
    <w:rsid w:val="00524BB5"/>
    <w:rsid w:val="00524E39"/>
    <w:rsid w:val="00525112"/>
    <w:rsid w:val="00526D77"/>
    <w:rsid w:val="005279B4"/>
    <w:rsid w:val="00531BDE"/>
    <w:rsid w:val="005325B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41B3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92B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ABA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1D0E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1BC3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71E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6E3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D98"/>
    <w:rsid w:val="00614FFB"/>
    <w:rsid w:val="00615A76"/>
    <w:rsid w:val="006162EA"/>
    <w:rsid w:val="00616956"/>
    <w:rsid w:val="00616EE3"/>
    <w:rsid w:val="00621466"/>
    <w:rsid w:val="00621A85"/>
    <w:rsid w:val="006227C6"/>
    <w:rsid w:val="00624408"/>
    <w:rsid w:val="00625BDC"/>
    <w:rsid w:val="00625F89"/>
    <w:rsid w:val="00626264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1D7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448C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43B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7EE"/>
    <w:rsid w:val="006A3ECF"/>
    <w:rsid w:val="006A515D"/>
    <w:rsid w:val="006A55CD"/>
    <w:rsid w:val="006A6E4E"/>
    <w:rsid w:val="006A6E59"/>
    <w:rsid w:val="006B0895"/>
    <w:rsid w:val="006B0E16"/>
    <w:rsid w:val="006B10D9"/>
    <w:rsid w:val="006B125F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96E"/>
    <w:rsid w:val="006D6A70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183A"/>
    <w:rsid w:val="00705297"/>
    <w:rsid w:val="0070549C"/>
    <w:rsid w:val="00707839"/>
    <w:rsid w:val="00707BFC"/>
    <w:rsid w:val="007102B8"/>
    <w:rsid w:val="0071056D"/>
    <w:rsid w:val="00710A20"/>
    <w:rsid w:val="00710CE0"/>
    <w:rsid w:val="00710ECF"/>
    <w:rsid w:val="00711644"/>
    <w:rsid w:val="007122A4"/>
    <w:rsid w:val="00712520"/>
    <w:rsid w:val="00713614"/>
    <w:rsid w:val="00713A46"/>
    <w:rsid w:val="00714ACD"/>
    <w:rsid w:val="00715480"/>
    <w:rsid w:val="00716694"/>
    <w:rsid w:val="00717148"/>
    <w:rsid w:val="00717198"/>
    <w:rsid w:val="007177E3"/>
    <w:rsid w:val="00717F82"/>
    <w:rsid w:val="00720244"/>
    <w:rsid w:val="00721F85"/>
    <w:rsid w:val="00723BC2"/>
    <w:rsid w:val="00724211"/>
    <w:rsid w:val="00724BAD"/>
    <w:rsid w:val="00725071"/>
    <w:rsid w:val="0072621E"/>
    <w:rsid w:val="00727467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516BA"/>
    <w:rsid w:val="007577F5"/>
    <w:rsid w:val="007578F1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2F77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44EC"/>
    <w:rsid w:val="00795CBA"/>
    <w:rsid w:val="0079637F"/>
    <w:rsid w:val="0079676D"/>
    <w:rsid w:val="00797BFB"/>
    <w:rsid w:val="00797EAF"/>
    <w:rsid w:val="007A0055"/>
    <w:rsid w:val="007A0324"/>
    <w:rsid w:val="007A0AF7"/>
    <w:rsid w:val="007A0B7A"/>
    <w:rsid w:val="007A1A38"/>
    <w:rsid w:val="007A33A1"/>
    <w:rsid w:val="007A371B"/>
    <w:rsid w:val="007A381A"/>
    <w:rsid w:val="007A4DED"/>
    <w:rsid w:val="007A4E4D"/>
    <w:rsid w:val="007A5553"/>
    <w:rsid w:val="007A6E10"/>
    <w:rsid w:val="007A6E63"/>
    <w:rsid w:val="007B07C0"/>
    <w:rsid w:val="007B1579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403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6EA"/>
    <w:rsid w:val="0081291B"/>
    <w:rsid w:val="00813996"/>
    <w:rsid w:val="0081515C"/>
    <w:rsid w:val="008159B2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0C14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17D6"/>
    <w:rsid w:val="00842341"/>
    <w:rsid w:val="00842424"/>
    <w:rsid w:val="00842463"/>
    <w:rsid w:val="008430DE"/>
    <w:rsid w:val="008449F6"/>
    <w:rsid w:val="0084527B"/>
    <w:rsid w:val="00846C99"/>
    <w:rsid w:val="0085160C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57E25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3B09"/>
    <w:rsid w:val="00866A13"/>
    <w:rsid w:val="0087011A"/>
    <w:rsid w:val="00870434"/>
    <w:rsid w:val="0087286B"/>
    <w:rsid w:val="00872888"/>
    <w:rsid w:val="008735BF"/>
    <w:rsid w:val="00874452"/>
    <w:rsid w:val="00874C64"/>
    <w:rsid w:val="008752F5"/>
    <w:rsid w:val="00877978"/>
    <w:rsid w:val="008805C5"/>
    <w:rsid w:val="00880A6C"/>
    <w:rsid w:val="00881139"/>
    <w:rsid w:val="008825FC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9DD"/>
    <w:rsid w:val="008A7D26"/>
    <w:rsid w:val="008A7D91"/>
    <w:rsid w:val="008B136D"/>
    <w:rsid w:val="008B14A5"/>
    <w:rsid w:val="008B1EE4"/>
    <w:rsid w:val="008B2635"/>
    <w:rsid w:val="008B3014"/>
    <w:rsid w:val="008B3327"/>
    <w:rsid w:val="008B3B59"/>
    <w:rsid w:val="008B3D2B"/>
    <w:rsid w:val="008B4483"/>
    <w:rsid w:val="008B476B"/>
    <w:rsid w:val="008B4E65"/>
    <w:rsid w:val="008B650B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4BE4"/>
    <w:rsid w:val="008D5964"/>
    <w:rsid w:val="008D6D36"/>
    <w:rsid w:val="008D79CA"/>
    <w:rsid w:val="008D7CAC"/>
    <w:rsid w:val="008E0305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3069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255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2CD1"/>
    <w:rsid w:val="009633BB"/>
    <w:rsid w:val="009638CB"/>
    <w:rsid w:val="009641BA"/>
    <w:rsid w:val="00964666"/>
    <w:rsid w:val="00965D78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0B80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973CA"/>
    <w:rsid w:val="009A0065"/>
    <w:rsid w:val="009A3D8F"/>
    <w:rsid w:val="009A5AA8"/>
    <w:rsid w:val="009A6013"/>
    <w:rsid w:val="009A77D4"/>
    <w:rsid w:val="009A7A7D"/>
    <w:rsid w:val="009B0DB7"/>
    <w:rsid w:val="009B1935"/>
    <w:rsid w:val="009B27A7"/>
    <w:rsid w:val="009B3180"/>
    <w:rsid w:val="009B418E"/>
    <w:rsid w:val="009B4D57"/>
    <w:rsid w:val="009B5820"/>
    <w:rsid w:val="009B5FDA"/>
    <w:rsid w:val="009B6580"/>
    <w:rsid w:val="009B66B5"/>
    <w:rsid w:val="009B6D8E"/>
    <w:rsid w:val="009B7B0D"/>
    <w:rsid w:val="009C0788"/>
    <w:rsid w:val="009C0853"/>
    <w:rsid w:val="009C1AAE"/>
    <w:rsid w:val="009C3A8D"/>
    <w:rsid w:val="009C4082"/>
    <w:rsid w:val="009C4EAA"/>
    <w:rsid w:val="009C63A5"/>
    <w:rsid w:val="009C650E"/>
    <w:rsid w:val="009D0D00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1F2D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148C"/>
    <w:rsid w:val="00A329A5"/>
    <w:rsid w:val="00A32B61"/>
    <w:rsid w:val="00A32CBB"/>
    <w:rsid w:val="00A33031"/>
    <w:rsid w:val="00A3336B"/>
    <w:rsid w:val="00A34264"/>
    <w:rsid w:val="00A342C7"/>
    <w:rsid w:val="00A356FE"/>
    <w:rsid w:val="00A35B31"/>
    <w:rsid w:val="00A35BBE"/>
    <w:rsid w:val="00A36AB9"/>
    <w:rsid w:val="00A370E8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0D2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3A"/>
    <w:rsid w:val="00A65963"/>
    <w:rsid w:val="00A70B87"/>
    <w:rsid w:val="00A70E2F"/>
    <w:rsid w:val="00A711A3"/>
    <w:rsid w:val="00A71245"/>
    <w:rsid w:val="00A712A6"/>
    <w:rsid w:val="00A716F0"/>
    <w:rsid w:val="00A71895"/>
    <w:rsid w:val="00A71FC3"/>
    <w:rsid w:val="00A73CAB"/>
    <w:rsid w:val="00A75E84"/>
    <w:rsid w:val="00A76196"/>
    <w:rsid w:val="00A769FA"/>
    <w:rsid w:val="00A76B6F"/>
    <w:rsid w:val="00A776A4"/>
    <w:rsid w:val="00A77751"/>
    <w:rsid w:val="00A8424F"/>
    <w:rsid w:val="00A84C12"/>
    <w:rsid w:val="00A8747E"/>
    <w:rsid w:val="00A876CE"/>
    <w:rsid w:val="00A90A73"/>
    <w:rsid w:val="00A9231B"/>
    <w:rsid w:val="00A923CD"/>
    <w:rsid w:val="00A92D0B"/>
    <w:rsid w:val="00A93BFA"/>
    <w:rsid w:val="00A94320"/>
    <w:rsid w:val="00A95375"/>
    <w:rsid w:val="00A961EC"/>
    <w:rsid w:val="00A96452"/>
    <w:rsid w:val="00A968F1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916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493"/>
    <w:rsid w:val="00AD35E9"/>
    <w:rsid w:val="00AD43A3"/>
    <w:rsid w:val="00AD4C4D"/>
    <w:rsid w:val="00AD51EE"/>
    <w:rsid w:val="00AD7492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4CC3"/>
    <w:rsid w:val="00B35491"/>
    <w:rsid w:val="00B3629E"/>
    <w:rsid w:val="00B364AC"/>
    <w:rsid w:val="00B36979"/>
    <w:rsid w:val="00B37171"/>
    <w:rsid w:val="00B37D85"/>
    <w:rsid w:val="00B40130"/>
    <w:rsid w:val="00B40720"/>
    <w:rsid w:val="00B41186"/>
    <w:rsid w:val="00B41D40"/>
    <w:rsid w:val="00B4207C"/>
    <w:rsid w:val="00B43710"/>
    <w:rsid w:val="00B438E3"/>
    <w:rsid w:val="00B43CEC"/>
    <w:rsid w:val="00B440B2"/>
    <w:rsid w:val="00B4475E"/>
    <w:rsid w:val="00B46C87"/>
    <w:rsid w:val="00B47119"/>
    <w:rsid w:val="00B50AD4"/>
    <w:rsid w:val="00B525D4"/>
    <w:rsid w:val="00B54506"/>
    <w:rsid w:val="00B607CF"/>
    <w:rsid w:val="00B60BC7"/>
    <w:rsid w:val="00B61A92"/>
    <w:rsid w:val="00B6326C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A05"/>
    <w:rsid w:val="00B81B52"/>
    <w:rsid w:val="00B822F9"/>
    <w:rsid w:val="00B82677"/>
    <w:rsid w:val="00B82765"/>
    <w:rsid w:val="00B82ECB"/>
    <w:rsid w:val="00B8423F"/>
    <w:rsid w:val="00B843E5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2932"/>
    <w:rsid w:val="00B935B3"/>
    <w:rsid w:val="00B940C6"/>
    <w:rsid w:val="00B944A7"/>
    <w:rsid w:val="00B9478A"/>
    <w:rsid w:val="00B964A7"/>
    <w:rsid w:val="00B96D8A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3BE5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2CF9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07FF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07FF8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02E"/>
    <w:rsid w:val="00C31487"/>
    <w:rsid w:val="00C31802"/>
    <w:rsid w:val="00C342CA"/>
    <w:rsid w:val="00C34FD0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BBD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070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2"/>
    <w:rsid w:val="00CD10BF"/>
    <w:rsid w:val="00CD113F"/>
    <w:rsid w:val="00CD1A0C"/>
    <w:rsid w:val="00CD1D97"/>
    <w:rsid w:val="00CD2801"/>
    <w:rsid w:val="00CD2AAE"/>
    <w:rsid w:val="00CD3427"/>
    <w:rsid w:val="00CD4945"/>
    <w:rsid w:val="00CD4C2E"/>
    <w:rsid w:val="00CD4FAA"/>
    <w:rsid w:val="00CD539E"/>
    <w:rsid w:val="00CD5868"/>
    <w:rsid w:val="00CD5F30"/>
    <w:rsid w:val="00CD68E7"/>
    <w:rsid w:val="00CD72E2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3A7D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348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D05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2CD2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602"/>
    <w:rsid w:val="00D52F7C"/>
    <w:rsid w:val="00D53B46"/>
    <w:rsid w:val="00D53BFF"/>
    <w:rsid w:val="00D54890"/>
    <w:rsid w:val="00D54C29"/>
    <w:rsid w:val="00D55CAF"/>
    <w:rsid w:val="00D55EE2"/>
    <w:rsid w:val="00D578DC"/>
    <w:rsid w:val="00D57A81"/>
    <w:rsid w:val="00D60148"/>
    <w:rsid w:val="00D60174"/>
    <w:rsid w:val="00D61382"/>
    <w:rsid w:val="00D63159"/>
    <w:rsid w:val="00D64A8F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20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5100"/>
    <w:rsid w:val="00D867C4"/>
    <w:rsid w:val="00D903EC"/>
    <w:rsid w:val="00D90FD1"/>
    <w:rsid w:val="00D922F7"/>
    <w:rsid w:val="00D92646"/>
    <w:rsid w:val="00D93963"/>
    <w:rsid w:val="00D94F8D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B779B"/>
    <w:rsid w:val="00DC319A"/>
    <w:rsid w:val="00DC3405"/>
    <w:rsid w:val="00DC4197"/>
    <w:rsid w:val="00DD0E43"/>
    <w:rsid w:val="00DD1315"/>
    <w:rsid w:val="00DD1A02"/>
    <w:rsid w:val="00DD26D5"/>
    <w:rsid w:val="00DD27D5"/>
    <w:rsid w:val="00DD2A9A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4467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846"/>
    <w:rsid w:val="00DF59DA"/>
    <w:rsid w:val="00DF5A16"/>
    <w:rsid w:val="00DF757D"/>
    <w:rsid w:val="00E005E2"/>
    <w:rsid w:val="00E01C52"/>
    <w:rsid w:val="00E03CF3"/>
    <w:rsid w:val="00E04462"/>
    <w:rsid w:val="00E0497A"/>
    <w:rsid w:val="00E04EE7"/>
    <w:rsid w:val="00E05B1D"/>
    <w:rsid w:val="00E05FC1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505"/>
    <w:rsid w:val="00E20EAE"/>
    <w:rsid w:val="00E21FA7"/>
    <w:rsid w:val="00E23EA2"/>
    <w:rsid w:val="00E23F98"/>
    <w:rsid w:val="00E24708"/>
    <w:rsid w:val="00E262A2"/>
    <w:rsid w:val="00E26631"/>
    <w:rsid w:val="00E26F21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0462"/>
    <w:rsid w:val="00E41E35"/>
    <w:rsid w:val="00E42B98"/>
    <w:rsid w:val="00E4390F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5549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2E5"/>
    <w:rsid w:val="00E95B69"/>
    <w:rsid w:val="00E97E56"/>
    <w:rsid w:val="00EA028D"/>
    <w:rsid w:val="00EA1189"/>
    <w:rsid w:val="00EA1A1C"/>
    <w:rsid w:val="00EA25EA"/>
    <w:rsid w:val="00EA4DF5"/>
    <w:rsid w:val="00EA5624"/>
    <w:rsid w:val="00EA5CD3"/>
    <w:rsid w:val="00EA69BA"/>
    <w:rsid w:val="00EA7DC2"/>
    <w:rsid w:val="00EB0571"/>
    <w:rsid w:val="00EB0C62"/>
    <w:rsid w:val="00EB0DF3"/>
    <w:rsid w:val="00EB1282"/>
    <w:rsid w:val="00EB1364"/>
    <w:rsid w:val="00EB1F06"/>
    <w:rsid w:val="00EB4F09"/>
    <w:rsid w:val="00EB5CD4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2FAE"/>
    <w:rsid w:val="00EC350F"/>
    <w:rsid w:val="00EC39F2"/>
    <w:rsid w:val="00EC3BDC"/>
    <w:rsid w:val="00EC4184"/>
    <w:rsid w:val="00EC4E07"/>
    <w:rsid w:val="00EC5496"/>
    <w:rsid w:val="00EC56C5"/>
    <w:rsid w:val="00EC6ABA"/>
    <w:rsid w:val="00EC6AE9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0A55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0679"/>
    <w:rsid w:val="00F01C17"/>
    <w:rsid w:val="00F0238A"/>
    <w:rsid w:val="00F02D46"/>
    <w:rsid w:val="00F05324"/>
    <w:rsid w:val="00F064A1"/>
    <w:rsid w:val="00F06563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27B"/>
    <w:rsid w:val="00F218C8"/>
    <w:rsid w:val="00F22609"/>
    <w:rsid w:val="00F22F40"/>
    <w:rsid w:val="00F23EF3"/>
    <w:rsid w:val="00F23EFA"/>
    <w:rsid w:val="00F247E4"/>
    <w:rsid w:val="00F25831"/>
    <w:rsid w:val="00F2623B"/>
    <w:rsid w:val="00F27279"/>
    <w:rsid w:val="00F30081"/>
    <w:rsid w:val="00F3033C"/>
    <w:rsid w:val="00F3066D"/>
    <w:rsid w:val="00F30A2E"/>
    <w:rsid w:val="00F3185E"/>
    <w:rsid w:val="00F32C86"/>
    <w:rsid w:val="00F32D83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695"/>
    <w:rsid w:val="00F40C24"/>
    <w:rsid w:val="00F418E2"/>
    <w:rsid w:val="00F429C6"/>
    <w:rsid w:val="00F429F4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28FA"/>
    <w:rsid w:val="00F8308F"/>
    <w:rsid w:val="00F8370F"/>
    <w:rsid w:val="00F859EA"/>
    <w:rsid w:val="00F86EF3"/>
    <w:rsid w:val="00F87F09"/>
    <w:rsid w:val="00F92A53"/>
    <w:rsid w:val="00F934FC"/>
    <w:rsid w:val="00F94275"/>
    <w:rsid w:val="00F94CA5"/>
    <w:rsid w:val="00F9525E"/>
    <w:rsid w:val="00F96927"/>
    <w:rsid w:val="00F97D9E"/>
    <w:rsid w:val="00F97E0B"/>
    <w:rsid w:val="00FA01FD"/>
    <w:rsid w:val="00FA0903"/>
    <w:rsid w:val="00FA2B30"/>
    <w:rsid w:val="00FA4279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D7C32"/>
    <w:rsid w:val="00FE0910"/>
    <w:rsid w:val="00FE0988"/>
    <w:rsid w:val="00FE1193"/>
    <w:rsid w:val="00FE2DDC"/>
    <w:rsid w:val="00FE434D"/>
    <w:rsid w:val="00FE6CC8"/>
    <w:rsid w:val="00FF1198"/>
    <w:rsid w:val="00FF2407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CD0024"/>
  <w15:docId w15:val="{8308498D-54EF-4022-ADD5-823D303F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  <w:style w:type="table" w:customStyle="1" w:styleId="23">
    <w:name w:val="Сетка таблицы2"/>
    <w:basedOn w:val="a1"/>
    <w:next w:val="a4"/>
    <w:rsid w:val="0084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6295-510D-4344-8C9A-D9594AA9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10383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154</cp:revision>
  <cp:lastPrinted>2023-10-24T04:45:00Z</cp:lastPrinted>
  <dcterms:created xsi:type="dcterms:W3CDTF">2023-03-26T22:57:00Z</dcterms:created>
  <dcterms:modified xsi:type="dcterms:W3CDTF">2023-10-24T04:47:00Z</dcterms:modified>
</cp:coreProperties>
</file>