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A15576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A1557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161523" w:rsidP="00161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22.12.2025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693B44" w:rsidRPr="00A1557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D13E63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867A7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>
              <w:t xml:space="preserve">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Почетными грамотами       Городской Думы Петропавловск-Камчатского городского округа </w:t>
            </w:r>
          </w:p>
        </w:tc>
      </w:tr>
    </w:tbl>
    <w:p w:rsidR="00693B44" w:rsidRPr="00A1557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A1557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A1557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1920" w:rsidRDefault="00867A7A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начительный вклад </w:t>
      </w:r>
      <w:r w:rsidR="00461920" w:rsidRP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 здравоохранения на территории Петропавловск-Камчатского городского округа, добросовестный труд</w:t>
      </w:r>
      <w:r w:rsid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61920" w:rsidRP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профессионализма</w:t>
      </w:r>
      <w:r w:rsid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Почетными грамотами Городской Думы Петропавловск-Камчатского</w:t>
      </w:r>
      <w:r w:rsid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следующих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«Стоматолог»:</w:t>
      </w:r>
    </w:p>
    <w:p w:rsidR="00A15576" w:rsidRDefault="00461920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Гавашелишвили</w:t>
      </w:r>
      <w:proofErr w:type="spellEnd"/>
      <w:r w:rsidR="00A1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Олеговну – администратора – кассира; </w:t>
      </w:r>
    </w:p>
    <w:p w:rsidR="00A15576" w:rsidRDefault="00A15576" w:rsidP="00A1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Карпову Ирину Владимировну – </w:t>
      </w:r>
      <w:r w:rsidRPr="00A15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5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кассира;</w:t>
      </w:r>
    </w:p>
    <w:p w:rsidR="00A15576" w:rsidRPr="00A15576" w:rsidRDefault="00A15576" w:rsidP="00A1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Лиходедова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Дмитриевича – зубного техника;  </w:t>
      </w:r>
    </w:p>
    <w:p w:rsidR="00461920" w:rsidRDefault="00A15576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Игоревну – врача стоматолога общей практики.  </w:t>
      </w:r>
      <w:r w:rsidR="0046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920" w:rsidRDefault="00461920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576" w:rsidRDefault="00A15576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576" w:rsidRDefault="00A15576" w:rsidP="0046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576" w:rsidRPr="00A15576" w:rsidRDefault="00A15576" w:rsidP="00A15576">
      <w:pPr>
        <w:pStyle w:val="a5"/>
        <w:ind w:left="-108"/>
        <w:rPr>
          <w:sz w:val="28"/>
          <w:szCs w:val="28"/>
        </w:rPr>
      </w:pPr>
      <w:proofErr w:type="spellStart"/>
      <w:r w:rsidRPr="00A15576">
        <w:rPr>
          <w:sz w:val="28"/>
          <w:szCs w:val="28"/>
        </w:rPr>
        <w:t>И.о</w:t>
      </w:r>
      <w:proofErr w:type="spellEnd"/>
      <w:r w:rsidRPr="00A15576">
        <w:rPr>
          <w:sz w:val="28"/>
          <w:szCs w:val="28"/>
        </w:rPr>
        <w:t>. председателя Городской Думы</w:t>
      </w:r>
    </w:p>
    <w:p w:rsidR="00A15576" w:rsidRDefault="00A15576" w:rsidP="00A15576">
      <w:pPr>
        <w:pStyle w:val="a5"/>
        <w:ind w:left="-108"/>
        <w:rPr>
          <w:sz w:val="28"/>
          <w:szCs w:val="28"/>
        </w:rPr>
      </w:pPr>
      <w:r w:rsidRPr="00A15576">
        <w:rPr>
          <w:sz w:val="28"/>
          <w:szCs w:val="28"/>
        </w:rPr>
        <w:t>Петропавловск-Камчатского</w:t>
      </w:r>
    </w:p>
    <w:p w:rsidR="00A15576" w:rsidRPr="00A15576" w:rsidRDefault="00A15576" w:rsidP="00A15576">
      <w:pPr>
        <w:pStyle w:val="a5"/>
        <w:ind w:left="-108"/>
        <w:rPr>
          <w:sz w:val="28"/>
          <w:szCs w:val="28"/>
        </w:rPr>
      </w:pPr>
      <w:r w:rsidRPr="00A1557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A15576">
        <w:rPr>
          <w:sz w:val="28"/>
          <w:szCs w:val="28"/>
        </w:rPr>
        <w:t xml:space="preserve">   С.А. Сароян</w:t>
      </w:r>
    </w:p>
    <w:p w:rsidR="008126B4" w:rsidRPr="00FD4330" w:rsidRDefault="008126B4" w:rsidP="00A15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9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63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501D"/>
    <w:rsid w:val="000F7DC2"/>
    <w:rsid w:val="00104646"/>
    <w:rsid w:val="00106279"/>
    <w:rsid w:val="001063C2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1523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5DE8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5B74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192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67A7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5576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D63C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7BF9-A1C7-4AFC-B1A0-59F48205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6</cp:revision>
  <cp:lastPrinted>2025-12-24T21:59:00Z</cp:lastPrinted>
  <dcterms:created xsi:type="dcterms:W3CDTF">2022-11-14T04:00:00Z</dcterms:created>
  <dcterms:modified xsi:type="dcterms:W3CDTF">2025-12-29T21:54:00Z</dcterms:modified>
</cp:coreProperties>
</file>