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2708910</wp:posOffset>
            </wp:positionH>
            <wp:positionV relativeFrom="paragraph">
              <wp:posOffset>120650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635407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</w:p>
    <w:p w:rsidR="00B2064A" w:rsidRPr="00635407" w:rsidRDefault="00B2064A" w:rsidP="00B2064A">
      <w:pPr>
        <w:jc w:val="center"/>
      </w:pPr>
      <w:r w:rsidRPr="00635407">
        <w:t>заседания Комитет</w:t>
      </w:r>
      <w:r w:rsidR="0022733F" w:rsidRPr="00635407">
        <w:t>а Городской</w:t>
      </w:r>
      <w:r w:rsidR="0022733F" w:rsidRPr="00635407">
        <w:tab/>
      </w:r>
      <w:r w:rsidRPr="00635407">
        <w:t xml:space="preserve">Думы Петропавловск-Камчатского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635407">
        <w:t xml:space="preserve">городского округа по </w:t>
      </w:r>
      <w:r w:rsidR="00EF2D8B" w:rsidRPr="00635407">
        <w:t>местному самоуправлению и социальной политике</w:t>
      </w:r>
      <w:r w:rsidR="0022733F" w:rsidRPr="00635407">
        <w:t xml:space="preserve">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B2064A" w:rsidRPr="00635407" w:rsidRDefault="00B2064A" w:rsidP="00B2064A">
      <w:pPr>
        <w:tabs>
          <w:tab w:val="left" w:pos="426"/>
        </w:tabs>
        <w:rPr>
          <w:b/>
          <w:color w:val="000000"/>
        </w:rPr>
      </w:pPr>
      <w:r w:rsidRPr="00635407">
        <w:rPr>
          <w:b/>
          <w:color w:val="000000"/>
        </w:rPr>
        <w:t xml:space="preserve">от </w:t>
      </w:r>
      <w:r w:rsidR="00B072AC" w:rsidRPr="00635407">
        <w:rPr>
          <w:b/>
          <w:color w:val="000000"/>
        </w:rPr>
        <w:t>2</w:t>
      </w:r>
      <w:r w:rsidR="00A24FA9" w:rsidRPr="00635407">
        <w:rPr>
          <w:b/>
          <w:color w:val="000000"/>
        </w:rPr>
        <w:t>6</w:t>
      </w:r>
      <w:r w:rsidR="00F201D3" w:rsidRPr="00635407">
        <w:rPr>
          <w:b/>
          <w:color w:val="000000"/>
        </w:rPr>
        <w:t>.</w:t>
      </w:r>
      <w:r w:rsidR="00A24FA9" w:rsidRPr="00635407">
        <w:rPr>
          <w:b/>
          <w:color w:val="000000"/>
        </w:rPr>
        <w:t>10</w:t>
      </w:r>
      <w:r w:rsidR="00F201D3" w:rsidRPr="00635407">
        <w:rPr>
          <w:b/>
          <w:color w:val="000000"/>
        </w:rPr>
        <w:t>.20</w:t>
      </w:r>
      <w:r w:rsidR="0037224D" w:rsidRPr="00635407">
        <w:rPr>
          <w:b/>
          <w:color w:val="000000"/>
        </w:rPr>
        <w:t>20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>г.</w:t>
      </w:r>
      <w:r w:rsidRPr="00635407">
        <w:rPr>
          <w:bCs/>
          <w:color w:val="000000"/>
          <w:kern w:val="32"/>
          <w:lang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635407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635407">
        <w:rPr>
          <w:color w:val="000000"/>
        </w:rPr>
        <w:t>ул. Ленинская, д. 14, зал заседаний № 429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635407">
        <w:rPr>
          <w:bCs/>
          <w:color w:val="000000"/>
          <w:kern w:val="32"/>
          <w:lang w:eastAsia="x-none"/>
        </w:rPr>
        <w:t>1</w:t>
      </w:r>
      <w:r w:rsidR="00941FB9" w:rsidRPr="00635407">
        <w:rPr>
          <w:bCs/>
          <w:color w:val="000000"/>
          <w:kern w:val="32"/>
          <w:lang w:eastAsia="x-none"/>
        </w:rPr>
        <w:t>7</w:t>
      </w:r>
      <w:r w:rsidR="00020DF9" w:rsidRPr="00635407">
        <w:rPr>
          <w:bCs/>
          <w:color w:val="000000"/>
          <w:kern w:val="32"/>
          <w:lang w:eastAsia="x-none"/>
        </w:rPr>
        <w:t>:</w:t>
      </w:r>
      <w:r w:rsidR="001911EE" w:rsidRPr="00635407">
        <w:rPr>
          <w:bCs/>
          <w:color w:val="000000"/>
          <w:kern w:val="32"/>
          <w:lang w:eastAsia="x-none"/>
        </w:rPr>
        <w:t>0</w:t>
      </w:r>
      <w:r w:rsidR="00941FB9" w:rsidRPr="00635407">
        <w:rPr>
          <w:bCs/>
          <w:color w:val="000000"/>
          <w:kern w:val="32"/>
          <w:lang w:eastAsia="x-none"/>
        </w:rPr>
        <w:t>7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 w:rsidRPr="00635407">
        <w:rPr>
          <w:bCs/>
          <w:color w:val="000000" w:themeColor="text1"/>
          <w:kern w:val="32"/>
          <w:lang w:eastAsia="x-none"/>
        </w:rPr>
        <w:t>1</w:t>
      </w:r>
      <w:r w:rsidR="0037224D" w:rsidRPr="00635407">
        <w:rPr>
          <w:bCs/>
          <w:color w:val="000000" w:themeColor="text1"/>
          <w:kern w:val="32"/>
          <w:lang w:eastAsia="x-none"/>
        </w:rPr>
        <w:t>8</w:t>
      </w:r>
      <w:r w:rsidR="00AA7B0F" w:rsidRPr="00635407">
        <w:rPr>
          <w:bCs/>
          <w:color w:val="000000" w:themeColor="text1"/>
          <w:kern w:val="32"/>
          <w:lang w:val="x-none" w:eastAsia="x-none"/>
        </w:rPr>
        <w:t>:</w:t>
      </w:r>
      <w:r w:rsidR="00941FB9" w:rsidRPr="00635407">
        <w:rPr>
          <w:bCs/>
          <w:color w:val="000000" w:themeColor="text1"/>
          <w:kern w:val="32"/>
          <w:lang w:eastAsia="x-none"/>
        </w:rPr>
        <w:t>35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435D59" w:rsidRPr="00635407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ED03DD" w:rsidP="00ED03DD">
      <w:pPr>
        <w:autoSpaceDE w:val="0"/>
        <w:autoSpaceDN w:val="0"/>
        <w:adjustRightInd w:val="0"/>
        <w:rPr>
          <w:color w:val="000000"/>
        </w:rPr>
      </w:pPr>
      <w:r w:rsidRPr="00635407">
        <w:rPr>
          <w:b/>
          <w:bCs/>
          <w:color w:val="000000"/>
        </w:rPr>
        <w:t>Председательствующий: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D03DD" w:rsidRPr="00635407" w:rsidTr="00A977B7">
        <w:trPr>
          <w:trHeight w:val="185"/>
        </w:trPr>
        <w:tc>
          <w:tcPr>
            <w:tcW w:w="2268" w:type="dxa"/>
          </w:tcPr>
          <w:p w:rsidR="00ED03DD" w:rsidRPr="00635407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635407">
              <w:t>Воровский А.В.</w:t>
            </w:r>
          </w:p>
        </w:tc>
        <w:tc>
          <w:tcPr>
            <w:tcW w:w="284" w:type="dxa"/>
          </w:tcPr>
          <w:p w:rsidR="00ED03DD" w:rsidRPr="00635407" w:rsidRDefault="00ED03DD" w:rsidP="00134ED0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</w:tcPr>
          <w:p w:rsidR="00ED03DD" w:rsidRPr="00635407" w:rsidRDefault="00ED03DD" w:rsidP="00335DD7">
            <w:pPr>
              <w:autoSpaceDE w:val="0"/>
              <w:autoSpaceDN w:val="0"/>
              <w:adjustRightInd w:val="0"/>
              <w:jc w:val="both"/>
            </w:pPr>
            <w:r w:rsidRPr="00635407">
              <w:t>заместитель председателя Городской Думы Петропавловск-Камчатского городского округа</w:t>
            </w:r>
            <w:r w:rsidR="00223801" w:rsidRPr="00635407">
              <w:t xml:space="preserve"> -</w:t>
            </w:r>
            <w:r w:rsidRPr="00635407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635407">
              <w:t xml:space="preserve"> (далее – депутат Городской Думы)</w:t>
            </w:r>
            <w:r w:rsidRPr="00635407">
              <w:t xml:space="preserve"> по избирательному округу № 5.</w:t>
            </w:r>
          </w:p>
          <w:p w:rsidR="0022733F" w:rsidRPr="00635407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635407" w:rsidRDefault="00B2064A" w:rsidP="00B2064A">
      <w:pPr>
        <w:rPr>
          <w:b/>
          <w:color w:val="000000"/>
        </w:rPr>
      </w:pPr>
      <w:r w:rsidRPr="00635407">
        <w:rPr>
          <w:b/>
          <w:bCs/>
          <w:color w:val="000000"/>
        </w:rPr>
        <w:t>Присутствовали</w:t>
      </w:r>
      <w:r w:rsidRPr="00635407">
        <w:rPr>
          <w:b/>
          <w:color w:val="000000"/>
        </w:rPr>
        <w:t>: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6"/>
        <w:gridCol w:w="7654"/>
      </w:tblGrid>
      <w:tr w:rsidR="00C46E40" w:rsidRPr="00635407" w:rsidTr="00A977B7">
        <w:tc>
          <w:tcPr>
            <w:tcW w:w="2261" w:type="dxa"/>
          </w:tcPr>
          <w:p w:rsidR="00C46E40" w:rsidRPr="00635407" w:rsidRDefault="00783004" w:rsidP="003D609B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>Богданова М.А.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rPr>
                <w:color w:val="000000"/>
              </w:rPr>
            </w:pPr>
            <w:r w:rsidRPr="00635407">
              <w:t xml:space="preserve">депутат </w:t>
            </w:r>
            <w:r w:rsidRPr="00635407">
              <w:rPr>
                <w:bCs/>
              </w:rPr>
              <w:t xml:space="preserve">Городской Думы </w:t>
            </w:r>
            <w:r w:rsidRPr="00635407">
              <w:t>избирательному округу № 8;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3D609B">
            <w:pPr>
              <w:ind w:firstLine="22"/>
              <w:rPr>
                <w:color w:val="000000"/>
              </w:rPr>
            </w:pPr>
            <w:r w:rsidRPr="00635407">
              <w:t>Гусейнов Р.В.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ind w:firstLine="34"/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Кадачигова Д.С.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Монахова Г.В.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председатель Городской Думы Петропавловск-Камчатского городского округа, 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Прудкий Д.А.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по городскому </w:t>
            </w:r>
            <w:r w:rsidRPr="00635407">
              <w:br/>
              <w:t xml:space="preserve">и жилищно-коммунальному хозяйству, депутат Городской Думы </w:t>
            </w:r>
            <w:r w:rsidRPr="00635407">
              <w:br/>
              <w:t>по избирательному округу № 4;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Рыкова И.В.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Смирнов С.И.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lastRenderedPageBreak/>
              <w:t>Толмачев И.Ю.</w:t>
            </w:r>
          </w:p>
        </w:tc>
        <w:tc>
          <w:tcPr>
            <w:tcW w:w="286" w:type="dxa"/>
          </w:tcPr>
          <w:p w:rsidR="00C46E40" w:rsidRPr="00635407" w:rsidRDefault="00B91173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избирательному округу № 2.</w:t>
            </w:r>
          </w:p>
        </w:tc>
      </w:tr>
      <w:tr w:rsidR="00783004" w:rsidRPr="00635407" w:rsidTr="00E92D83">
        <w:trPr>
          <w:trHeight w:val="86"/>
        </w:trPr>
        <w:tc>
          <w:tcPr>
            <w:tcW w:w="10201" w:type="dxa"/>
            <w:gridSpan w:val="3"/>
          </w:tcPr>
          <w:p w:rsidR="00635407" w:rsidRPr="00635407" w:rsidRDefault="00635407" w:rsidP="00B2064A">
            <w:pPr>
              <w:rPr>
                <w:b/>
                <w:color w:val="000000"/>
              </w:rPr>
            </w:pPr>
          </w:p>
          <w:p w:rsidR="00783004" w:rsidRPr="00635407" w:rsidRDefault="00783004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Отсутствовали: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Богданова Е.В.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ind w:firstLine="34"/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Зубенко Е.В.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избирательному округу № 6;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635407">
            <w:pPr>
              <w:rPr>
                <w:color w:val="000000"/>
              </w:rPr>
            </w:pPr>
            <w:r w:rsidRPr="00635407">
              <w:rPr>
                <w:color w:val="000000"/>
              </w:rPr>
              <w:t>Ряс</w:t>
            </w:r>
            <w:r w:rsidR="00635407">
              <w:rPr>
                <w:color w:val="000000"/>
              </w:rPr>
              <w:t>н</w:t>
            </w:r>
            <w:r w:rsidRPr="00635407">
              <w:rPr>
                <w:color w:val="000000"/>
              </w:rPr>
              <w:t>ая В.И.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избирательному округу № 1.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C46E40" w:rsidP="00B2064A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C46E40" w:rsidRPr="00635407" w:rsidRDefault="00C46E40" w:rsidP="00B2064A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C46E40" w:rsidRPr="00635407" w:rsidRDefault="00C46E40" w:rsidP="00B2064A">
            <w:pPr>
              <w:rPr>
                <w:color w:val="000000"/>
              </w:rPr>
            </w:pPr>
          </w:p>
        </w:tc>
      </w:tr>
      <w:tr w:rsidR="00783004" w:rsidRPr="00635407" w:rsidTr="00A977B7">
        <w:tc>
          <w:tcPr>
            <w:tcW w:w="10201" w:type="dxa"/>
            <w:gridSpan w:val="3"/>
          </w:tcPr>
          <w:p w:rsidR="00783004" w:rsidRPr="00635407" w:rsidRDefault="00783004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Приглашенные:</w:t>
            </w:r>
          </w:p>
        </w:tc>
      </w:tr>
      <w:tr w:rsidR="00783004" w:rsidRPr="00635407" w:rsidTr="00A977B7">
        <w:tc>
          <w:tcPr>
            <w:tcW w:w="2261" w:type="dxa"/>
            <w:shd w:val="clear" w:color="auto" w:fill="FFFFFF"/>
          </w:tcPr>
          <w:p w:rsidR="00783004" w:rsidRPr="00635407" w:rsidRDefault="00783004" w:rsidP="00A24FA9">
            <w:pPr>
              <w:ind w:left="-75"/>
            </w:pPr>
            <w:r w:rsidRPr="00635407">
              <w:t>Лыскович В.В.</w:t>
            </w:r>
          </w:p>
        </w:tc>
        <w:tc>
          <w:tcPr>
            <w:tcW w:w="286" w:type="dxa"/>
            <w:shd w:val="clear" w:color="auto" w:fill="FFFFFF"/>
          </w:tcPr>
          <w:p w:rsidR="00783004" w:rsidRPr="00635407" w:rsidRDefault="00783004" w:rsidP="00A24FA9">
            <w:pPr>
              <w:ind w:left="-75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783004" w:rsidRPr="00635407" w:rsidRDefault="00783004" w:rsidP="00783004">
            <w:pPr>
              <w:ind w:left="-75"/>
              <w:jc w:val="both"/>
            </w:pPr>
            <w:r w:rsidRPr="00635407">
              <w:t>председатель Контрольно-счетной палаты Петропавловск-Камчатского городского округа;</w:t>
            </w:r>
          </w:p>
        </w:tc>
      </w:tr>
      <w:tr w:rsidR="00783004" w:rsidRPr="00635407" w:rsidTr="00A977B7">
        <w:tc>
          <w:tcPr>
            <w:tcW w:w="2261" w:type="dxa"/>
          </w:tcPr>
          <w:p w:rsidR="00783004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Александрова Н.В.</w:t>
            </w:r>
          </w:p>
        </w:tc>
        <w:tc>
          <w:tcPr>
            <w:tcW w:w="286" w:type="dxa"/>
          </w:tcPr>
          <w:p w:rsidR="00783004" w:rsidRPr="00635407" w:rsidRDefault="00A652E7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783004" w:rsidRPr="00635407" w:rsidRDefault="00783004" w:rsidP="00964A92">
            <w:pPr>
              <w:ind w:left="-75"/>
              <w:jc w:val="both"/>
              <w:rPr>
                <w:color w:val="000000"/>
              </w:rPr>
            </w:pPr>
            <w:r w:rsidRPr="00635407">
              <w:t>заместитель Главы администрации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r w:rsidRPr="00635407">
              <w:rPr>
                <w:bCs/>
              </w:rPr>
              <w:t>Антипов М.Н.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</w:pPr>
            <w:r w:rsidRPr="00635407">
              <w:t>-</w:t>
            </w:r>
          </w:p>
        </w:tc>
        <w:tc>
          <w:tcPr>
            <w:tcW w:w="7654" w:type="dxa"/>
          </w:tcPr>
          <w:p w:rsidR="003D609B" w:rsidRPr="00635407" w:rsidRDefault="003D609B" w:rsidP="003D609B">
            <w:pPr>
              <w:jc w:val="both"/>
            </w:pPr>
            <w:r w:rsidRPr="00635407">
              <w:rPr>
                <w:bCs/>
                <w:iCs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pPr>
              <w:rPr>
                <w:bCs/>
              </w:rPr>
            </w:pPr>
            <w:r w:rsidRPr="00635407">
              <w:rPr>
                <w:bCs/>
              </w:rPr>
              <w:t>Борискин С.Е.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</w:pPr>
            <w:r w:rsidRPr="00635407">
              <w:t>-</w:t>
            </w:r>
          </w:p>
        </w:tc>
        <w:tc>
          <w:tcPr>
            <w:tcW w:w="7654" w:type="dxa"/>
          </w:tcPr>
          <w:p w:rsidR="003D609B" w:rsidRPr="00635407" w:rsidRDefault="003D609B" w:rsidP="003D609B">
            <w:pPr>
              <w:jc w:val="both"/>
              <w:rPr>
                <w:bCs/>
                <w:iCs/>
              </w:rPr>
            </w:pPr>
            <w:r w:rsidRPr="00635407">
              <w:t>и.о. заместителя Главы администрации Петропавловск-Камчатского городского округа – руководителя Управления делами администрации Петропавловск-Камчатского городского округа</w:t>
            </w:r>
            <w:r w:rsidRPr="00635407">
              <w:rPr>
                <w:b/>
              </w:rPr>
              <w:t>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Кокорина Т.П.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3D609B" w:rsidP="00E60F91">
            <w:pPr>
              <w:ind w:left="-75"/>
              <w:jc w:val="both"/>
              <w:rPr>
                <w:color w:val="000000"/>
              </w:rPr>
            </w:pPr>
            <w:r w:rsidRPr="00635407">
              <w:rPr>
                <w:bCs/>
                <w:iCs/>
                <w:noProof/>
              </w:rPr>
              <w:t>заместитель Главы администрации Петропавловск-Камчатского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r w:rsidRPr="00635407">
              <w:t>Рекунова О.В.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</w:pPr>
            <w:r w:rsidRPr="00635407">
              <w:t>-</w:t>
            </w:r>
          </w:p>
        </w:tc>
        <w:tc>
          <w:tcPr>
            <w:tcW w:w="7654" w:type="dxa"/>
          </w:tcPr>
          <w:p w:rsidR="003D609B" w:rsidRPr="00635407" w:rsidRDefault="003D609B" w:rsidP="003D609B">
            <w:pPr>
              <w:jc w:val="both"/>
              <w:rPr>
                <w:bCs/>
              </w:rPr>
            </w:pPr>
            <w:r w:rsidRPr="00635407">
              <w:rPr>
                <w:bCs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r w:rsidRPr="00635407">
              <w:t xml:space="preserve">Сашенков А.А. 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</w:pPr>
            <w:r w:rsidRPr="00635407">
              <w:t>-</w:t>
            </w:r>
          </w:p>
        </w:tc>
        <w:tc>
          <w:tcPr>
            <w:tcW w:w="7654" w:type="dxa"/>
          </w:tcPr>
          <w:p w:rsidR="003D609B" w:rsidRPr="00635407" w:rsidRDefault="003D609B" w:rsidP="003D609B">
            <w:pPr>
              <w:jc w:val="both"/>
            </w:pPr>
            <w:r w:rsidRPr="00635407">
              <w:rPr>
                <w:bCs/>
              </w:rPr>
              <w:t>заместитель Главы администрации Петропавловск-Камчатского городского округа - начальник Контрольного управления администрации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r w:rsidRPr="00635407">
              <w:t xml:space="preserve">Слепченко И.П. 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</w:pPr>
            <w:r w:rsidRPr="00635407">
              <w:t>-</w:t>
            </w:r>
          </w:p>
        </w:tc>
        <w:tc>
          <w:tcPr>
            <w:tcW w:w="7654" w:type="dxa"/>
          </w:tcPr>
          <w:p w:rsidR="003D609B" w:rsidRPr="00635407" w:rsidRDefault="003D609B" w:rsidP="003D609B">
            <w:pPr>
              <w:jc w:val="both"/>
              <w:rPr>
                <w:iCs/>
              </w:rPr>
            </w:pPr>
            <w:r w:rsidRPr="00635407">
              <w:rPr>
                <w:iCs/>
              </w:rPr>
              <w:t xml:space="preserve">и.о. заместителя Главы администрации Петропавловск-Камчатского городского округа – руководителя Управления финансов администрации </w:t>
            </w:r>
          </w:p>
          <w:p w:rsidR="003D609B" w:rsidRPr="00635407" w:rsidRDefault="003D609B" w:rsidP="003D609B">
            <w:pPr>
              <w:jc w:val="both"/>
              <w:rPr>
                <w:bCs/>
              </w:rPr>
            </w:pPr>
            <w:r w:rsidRPr="00635407">
              <w:rPr>
                <w:iCs/>
              </w:rPr>
              <w:t>Петропавловск-Камчатского 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Тур Е.А.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3D609B" w:rsidP="00964A92">
            <w:pPr>
              <w:ind w:left="-75"/>
              <w:jc w:val="both"/>
              <w:rPr>
                <w:color w:val="000000"/>
              </w:rPr>
            </w:pPr>
            <w:r w:rsidRPr="00635407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r w:rsidRPr="00635407">
              <w:t xml:space="preserve">Шайгородский Г.А. </w:t>
            </w:r>
          </w:p>
        </w:tc>
        <w:tc>
          <w:tcPr>
            <w:tcW w:w="286" w:type="dxa"/>
          </w:tcPr>
          <w:p w:rsidR="003D609B" w:rsidRPr="00635407" w:rsidRDefault="003D609B" w:rsidP="00B91173">
            <w:pPr>
              <w:ind w:hanging="101"/>
            </w:pPr>
            <w:r w:rsidRPr="00635407">
              <w:t>-</w:t>
            </w:r>
          </w:p>
        </w:tc>
        <w:tc>
          <w:tcPr>
            <w:tcW w:w="7654" w:type="dxa"/>
          </w:tcPr>
          <w:p w:rsidR="003D609B" w:rsidRPr="00635407" w:rsidRDefault="003D609B" w:rsidP="003D609B">
            <w:pPr>
              <w:jc w:val="both"/>
            </w:pPr>
            <w:r w:rsidRPr="00635407"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округа.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3D609B" w:rsidP="003D609B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3D609B" w:rsidRPr="00635407" w:rsidRDefault="003D609B" w:rsidP="003D609B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3D609B" w:rsidRPr="00635407" w:rsidRDefault="003D609B" w:rsidP="003D609B">
            <w:pPr>
              <w:rPr>
                <w:color w:val="000000"/>
              </w:rPr>
            </w:pPr>
          </w:p>
        </w:tc>
      </w:tr>
      <w:tr w:rsidR="003D609B" w:rsidRPr="00635407" w:rsidTr="00A977B7">
        <w:tc>
          <w:tcPr>
            <w:tcW w:w="10201" w:type="dxa"/>
            <w:gridSpan w:val="3"/>
          </w:tcPr>
          <w:p w:rsidR="003D609B" w:rsidRPr="00635407" w:rsidRDefault="003D609B" w:rsidP="003D609B">
            <w:pPr>
              <w:rPr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D609B" w:rsidRPr="00635407" w:rsidTr="00A977B7">
        <w:tc>
          <w:tcPr>
            <w:tcW w:w="2261" w:type="dxa"/>
            <w:shd w:val="clear" w:color="auto" w:fill="FFFFFF"/>
          </w:tcPr>
          <w:p w:rsidR="003D609B" w:rsidRPr="00635407" w:rsidRDefault="003D609B" w:rsidP="003D609B">
            <w:pPr>
              <w:ind w:left="284" w:hanging="254"/>
              <w:rPr>
                <w:color w:val="000000"/>
              </w:rPr>
            </w:pPr>
            <w:r w:rsidRPr="00635407">
              <w:rPr>
                <w:color w:val="000000"/>
              </w:rPr>
              <w:t>Глуховский Д.В.</w:t>
            </w:r>
          </w:p>
        </w:tc>
        <w:tc>
          <w:tcPr>
            <w:tcW w:w="286" w:type="dxa"/>
            <w:shd w:val="clear" w:color="auto" w:fill="FFFFFF"/>
          </w:tcPr>
          <w:p w:rsidR="003D609B" w:rsidRPr="00635407" w:rsidRDefault="003D609B" w:rsidP="00A652E7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3D609B" w:rsidRPr="00635407" w:rsidRDefault="003D609B" w:rsidP="003D609B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>и.о. руководителя аппарата Городской Думы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584E54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Топчий Т.Е.</w:t>
            </w:r>
          </w:p>
        </w:tc>
        <w:tc>
          <w:tcPr>
            <w:tcW w:w="286" w:type="dxa"/>
          </w:tcPr>
          <w:p w:rsidR="003D609B" w:rsidRPr="00635407" w:rsidRDefault="00A652E7" w:rsidP="00A652E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584E54" w:rsidP="00964A92">
            <w:pPr>
              <w:ind w:left="34"/>
              <w:jc w:val="both"/>
              <w:rPr>
                <w:color w:val="000000"/>
              </w:rPr>
            </w:pPr>
            <w:r w:rsidRPr="00635407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Pr="00635407">
              <w:t>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584E54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Морозов А.А.</w:t>
            </w:r>
          </w:p>
        </w:tc>
        <w:tc>
          <w:tcPr>
            <w:tcW w:w="286" w:type="dxa"/>
          </w:tcPr>
          <w:p w:rsidR="003D609B" w:rsidRPr="00635407" w:rsidRDefault="00A652E7" w:rsidP="00A652E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584E54" w:rsidP="00964A92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  <w:shd w:val="clear" w:color="auto" w:fill="FFFFFF"/>
          </w:tcPr>
          <w:p w:rsidR="003D609B" w:rsidRPr="00635407" w:rsidRDefault="00584E54" w:rsidP="003D609B">
            <w:pPr>
              <w:ind w:left="284" w:hanging="254"/>
              <w:rPr>
                <w:color w:val="000000"/>
              </w:rPr>
            </w:pPr>
            <w:r w:rsidRPr="00635407">
              <w:rPr>
                <w:color w:val="000000"/>
              </w:rPr>
              <w:t>Сотникова Г.А.</w:t>
            </w:r>
          </w:p>
        </w:tc>
        <w:tc>
          <w:tcPr>
            <w:tcW w:w="286" w:type="dxa"/>
            <w:shd w:val="clear" w:color="auto" w:fill="FFFFFF"/>
          </w:tcPr>
          <w:p w:rsidR="003D609B" w:rsidRPr="00635407" w:rsidRDefault="003D609B" w:rsidP="00A652E7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3D609B" w:rsidRPr="00635407" w:rsidRDefault="00584E54" w:rsidP="003D609B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 xml:space="preserve">и.о. </w:t>
            </w:r>
            <w:r w:rsidR="003D609B" w:rsidRPr="00635407">
              <w:rPr>
                <w:color w:val="000000"/>
              </w:rPr>
              <w:t>начальник</w:t>
            </w:r>
            <w:r w:rsidRPr="00635407">
              <w:rPr>
                <w:color w:val="000000"/>
              </w:rPr>
              <w:t>а</w:t>
            </w:r>
            <w:r w:rsidR="003D609B" w:rsidRPr="00635407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584E54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Хабибуллина Т.Н.</w:t>
            </w:r>
          </w:p>
        </w:tc>
        <w:tc>
          <w:tcPr>
            <w:tcW w:w="286" w:type="dxa"/>
          </w:tcPr>
          <w:p w:rsidR="003D609B" w:rsidRPr="00635407" w:rsidRDefault="00A652E7" w:rsidP="00A652E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584E54" w:rsidP="00635407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 w:themeColor="text1"/>
              </w:rPr>
              <w:t>советник информационного отдела</w:t>
            </w:r>
            <w:r w:rsidRPr="00635407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</w:t>
            </w:r>
            <w:r w:rsidRPr="00635407">
              <w:rPr>
                <w:color w:val="000000"/>
              </w:rPr>
              <w:lastRenderedPageBreak/>
              <w:t xml:space="preserve">обеспечения работы </w:t>
            </w:r>
            <w:r w:rsidR="00635407" w:rsidRPr="00635407">
              <w:rPr>
                <w:color w:val="000000"/>
              </w:rPr>
              <w:t xml:space="preserve">аппарата </w:t>
            </w:r>
            <w:r w:rsidRPr="00635407">
              <w:rPr>
                <w:color w:val="000000"/>
              </w:rPr>
              <w:t>Городской Думы Петропавловск-Камчатского городского округа</w:t>
            </w:r>
            <w:r w:rsidRPr="00635407">
              <w:rPr>
                <w:bCs/>
                <w:color w:val="000000" w:themeColor="text1"/>
              </w:rPr>
              <w:t>.</w:t>
            </w:r>
          </w:p>
        </w:tc>
      </w:tr>
    </w:tbl>
    <w:p w:rsidR="00964A92" w:rsidRPr="00635407" w:rsidRDefault="00964A92" w:rsidP="00B2064A">
      <w:pPr>
        <w:jc w:val="center"/>
        <w:rPr>
          <w:b/>
          <w:bCs/>
          <w:color w:val="000000"/>
        </w:rPr>
      </w:pPr>
    </w:p>
    <w:p w:rsidR="00E92D83" w:rsidRDefault="00E92D83" w:rsidP="00B2064A">
      <w:pPr>
        <w:jc w:val="center"/>
        <w:rPr>
          <w:b/>
          <w:bCs/>
          <w:color w:val="000000"/>
        </w:rPr>
      </w:pPr>
    </w:p>
    <w:p w:rsidR="00B2064A" w:rsidRPr="00635407" w:rsidRDefault="00B2064A" w:rsidP="00B2064A">
      <w:pPr>
        <w:jc w:val="center"/>
        <w:rPr>
          <w:b/>
          <w:bCs/>
          <w:color w:val="000000"/>
        </w:rPr>
      </w:pPr>
      <w:r w:rsidRPr="00635407">
        <w:rPr>
          <w:b/>
          <w:bCs/>
          <w:color w:val="000000"/>
        </w:rPr>
        <w:t>ПОВЕСТКА ДНЯ:</w:t>
      </w:r>
    </w:p>
    <w:p w:rsidR="00B06542" w:rsidRPr="00635407" w:rsidRDefault="00B06542" w:rsidP="00B2064A">
      <w:pPr>
        <w:jc w:val="center"/>
        <w:rPr>
          <w:b/>
          <w:bCs/>
          <w:color w:val="000000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1. (4) Об отчете о деятельности Контрольно-счетной палаты Петропавловск-Камчатского городского округа за 2019 год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 xml:space="preserve">Докл.: </w:t>
      </w:r>
      <w:r w:rsidRPr="00635407">
        <w:rPr>
          <w:rFonts w:eastAsia="Calibri"/>
          <w:lang w:eastAsia="en-US"/>
        </w:rPr>
        <w:t>Лыскович Василий Васильевич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2. (5) О принятии решения о внесении изменений в Устав Петропавловск-Камчатского городского округа (публичные слушания от 21.09.2020)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3. (6) </w:t>
      </w:r>
      <w:r w:rsidRPr="00635407">
        <w:rPr>
          <w:rFonts w:eastAsia="Calibri"/>
          <w:bCs/>
          <w:lang w:eastAsia="en-US"/>
        </w:rPr>
        <w:t xml:space="preserve">О </w:t>
      </w:r>
      <w:r w:rsidRPr="00635407">
        <w:rPr>
          <w:rFonts w:eastAsia="Calibri"/>
          <w:lang w:eastAsia="en-US"/>
        </w:rPr>
        <w:t xml:space="preserve">принятии решения о внесении изменения в Решение Городской Думы Петропавловск-Камчатского городского округа от 27.10.2014 № 261-нд «О собраниях граждан </w:t>
      </w:r>
      <w:r w:rsidR="00AD7545" w:rsidRPr="00635407">
        <w:rPr>
          <w:rFonts w:eastAsia="Calibri"/>
          <w:lang w:eastAsia="en-US"/>
        </w:rPr>
        <w:br/>
      </w:r>
      <w:r w:rsidRPr="00635407">
        <w:rPr>
          <w:rFonts w:eastAsia="Calibri"/>
          <w:lang w:eastAsia="en-US"/>
        </w:rPr>
        <w:t>и конференциях граждан (собраниях делегатов) в Петропавловск-Камчатском городском округе»</w:t>
      </w:r>
    </w:p>
    <w:p w:rsidR="00E21F8B" w:rsidRPr="00635407" w:rsidRDefault="00E21F8B" w:rsidP="00E21F8B">
      <w:pPr>
        <w:ind w:left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Тур Елена Александровна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4. (7) </w:t>
      </w:r>
      <w:r w:rsidRPr="00635407">
        <w:rPr>
          <w:rFonts w:eastAsia="Calibri"/>
          <w:bCs/>
          <w:lang w:eastAsia="en-US"/>
        </w:rPr>
        <w:t xml:space="preserve">О </w:t>
      </w:r>
      <w:r w:rsidRPr="00635407">
        <w:rPr>
          <w:rFonts w:eastAsia="Calibri"/>
          <w:lang w:eastAsia="en-US"/>
        </w:rPr>
        <w:t xml:space="preserve">принятии решения о </w:t>
      </w:r>
      <w:r w:rsidRPr="00635407">
        <w:rPr>
          <w:rFonts w:eastAsia="Calibri"/>
          <w:iCs/>
          <w:lang w:eastAsia="en-US"/>
        </w:rPr>
        <w:t xml:space="preserve">внесении изменения в Решение Городской Думы Петропавловск-Камчатского городского округа от </w:t>
      </w:r>
      <w:r w:rsidRPr="00635407">
        <w:rPr>
          <w:rFonts w:eastAsia="Calibri"/>
          <w:lang w:eastAsia="en-US"/>
        </w:rPr>
        <w:t>31.10.2013 № 144-нд «О порядке и условиях присвоения звания «Почетный гражданин города Петропавловска-Камчатского»</w:t>
      </w:r>
    </w:p>
    <w:p w:rsidR="00E21F8B" w:rsidRPr="00635407" w:rsidRDefault="00E21F8B" w:rsidP="00E21F8B">
      <w:pPr>
        <w:ind w:left="851" w:hanging="142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Тур Елена Александровна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5. (8) О принятии решения о внесении изменений в </w:t>
      </w:r>
      <w:r w:rsidRPr="00635407">
        <w:rPr>
          <w:rFonts w:eastAsia="Calibri"/>
          <w:bCs/>
          <w:lang w:eastAsia="en-US"/>
        </w:rPr>
        <w:t>Решение Городской Думы Петропавловск-Камчатского городского округа от 28.08.2013 № 122-нд «</w:t>
      </w:r>
      <w:r w:rsidRPr="00635407">
        <w:rPr>
          <w:rFonts w:eastAsia="Calibri"/>
          <w:lang w:eastAsia="en-US"/>
        </w:rPr>
        <w:t xml:space="preserve">О гарантиях </w:t>
      </w:r>
      <w:r w:rsidR="00AD7545" w:rsidRPr="00635407">
        <w:rPr>
          <w:rFonts w:eastAsia="Calibri"/>
          <w:lang w:eastAsia="en-US"/>
        </w:rPr>
        <w:br/>
      </w:r>
      <w:r w:rsidRPr="00635407">
        <w:rPr>
          <w:rFonts w:eastAsia="Calibri"/>
          <w:lang w:eastAsia="en-US"/>
        </w:rPr>
        <w:t>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E21F8B" w:rsidRPr="00635407" w:rsidRDefault="00E21F8B" w:rsidP="00E21F8B">
      <w:pPr>
        <w:ind w:left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Тур Елена Александровна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6. (9) О принятии решения о внесении изменения в Решение Городской Думы Петропавловск-Камчатского городского округа от 28.02.2012 № 479-нд 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Тур Елена Александровна</w:t>
      </w:r>
    </w:p>
    <w:p w:rsidR="00E21F8B" w:rsidRPr="00635407" w:rsidRDefault="00E21F8B" w:rsidP="00E21F8B">
      <w:pPr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7. (10) О принятии решения о внесении изменений в </w:t>
      </w:r>
      <w:r w:rsidRPr="00635407">
        <w:rPr>
          <w:rFonts w:eastAsia="Calibri"/>
          <w:bCs/>
          <w:lang w:eastAsia="en-US"/>
        </w:rPr>
        <w:t>Решение Городской Думы Петропавловск-Камчатского городского округа</w:t>
      </w:r>
      <w:r w:rsidRP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bCs/>
          <w:lang w:eastAsia="en-US"/>
        </w:rPr>
        <w:t xml:space="preserve">от 25.12.2019 № 229-нд «О порядке назначения </w:t>
      </w:r>
      <w:r w:rsidR="00AD7545" w:rsidRPr="00635407">
        <w:rPr>
          <w:rFonts w:eastAsia="Calibri"/>
          <w:bCs/>
          <w:lang w:eastAsia="en-US"/>
        </w:rPr>
        <w:br/>
      </w:r>
      <w:r w:rsidRPr="00635407">
        <w:rPr>
          <w:rFonts w:eastAsia="Calibri"/>
          <w:bCs/>
          <w:lang w:eastAsia="en-US"/>
        </w:rPr>
        <w:t xml:space="preserve">и выплаты пенсии за выслугу лет лицам, замещавшим должности муниципальной службы </w:t>
      </w:r>
      <w:r w:rsidR="00AD7545" w:rsidRPr="00635407">
        <w:rPr>
          <w:rFonts w:eastAsia="Calibri"/>
          <w:bCs/>
          <w:lang w:eastAsia="en-US"/>
        </w:rPr>
        <w:br/>
      </w:r>
      <w:r w:rsidRPr="00635407">
        <w:rPr>
          <w:rFonts w:eastAsia="Calibri"/>
          <w:bCs/>
          <w:lang w:eastAsia="en-US"/>
        </w:rPr>
        <w:t>в Петропавловск-Камчатском городском округе»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Тур Елена Александровна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8. (11) О принятии решения о внесении изменения в Решение Городской Думы Петропавловск-Камчатского городского округа от 20.09.2012 № 533-нд</w:t>
      </w:r>
      <w:r w:rsidR="00AD7545" w:rsidRP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lang w:eastAsia="en-US"/>
        </w:rPr>
        <w:t>«О размерах и условиях оплаты труда муниципальных служащих Петропавловск-Камчатского городского округа»</w:t>
      </w:r>
    </w:p>
    <w:p w:rsidR="00E21F8B" w:rsidRPr="00635407" w:rsidRDefault="00E21F8B" w:rsidP="00E21F8B">
      <w:pPr>
        <w:ind w:left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Слепченко Ирина Павловна</w:t>
      </w:r>
    </w:p>
    <w:p w:rsidR="00E21F8B" w:rsidRPr="00635407" w:rsidRDefault="00E21F8B" w:rsidP="00E21F8B">
      <w:pPr>
        <w:ind w:left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9. (12) О принятии решения о внесении изменения в Решение Городской Думы Петропавловск-Камчатского городского округа от 28.08.2013 № 120-нд</w:t>
      </w:r>
      <w:r w:rsidR="00AD7545" w:rsidRP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lang w:eastAsia="en-US"/>
        </w:rPr>
        <w:t>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E21F8B" w:rsidRPr="00635407" w:rsidRDefault="00E21F8B" w:rsidP="00E21F8B">
      <w:pPr>
        <w:ind w:left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Слепченко Ирина Павловна</w:t>
      </w:r>
    </w:p>
    <w:p w:rsidR="00E21F8B" w:rsidRPr="00635407" w:rsidRDefault="00E21F8B" w:rsidP="00E21F8B">
      <w:pPr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10. (16)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Кокорина Тамара Петровна</w:t>
      </w:r>
    </w:p>
    <w:p w:rsidR="00E21F8B" w:rsidRPr="00635407" w:rsidRDefault="00E21F8B" w:rsidP="00E21F8B">
      <w:pPr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11. (17) О принятии решения о внесении изменений в </w:t>
      </w:r>
      <w:r w:rsidRPr="00635407">
        <w:rPr>
          <w:rFonts w:eastAsia="Calibri"/>
          <w:bCs/>
          <w:lang w:eastAsia="en-US"/>
        </w:rPr>
        <w:t>Решение Городской Думы Петропавловск-Камчатского городского округа</w:t>
      </w:r>
      <w:r w:rsidRP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bCs/>
          <w:lang w:eastAsia="en-US"/>
        </w:rPr>
        <w:t>от 06.03.2013 № 36-нд</w:t>
      </w:r>
      <w:r w:rsidR="00AD7545" w:rsidRPr="00635407">
        <w:rPr>
          <w:rFonts w:eastAsia="Calibri"/>
          <w:bCs/>
          <w:lang w:eastAsia="en-US"/>
        </w:rPr>
        <w:t xml:space="preserve"> </w:t>
      </w:r>
      <w:r w:rsidRPr="00635407">
        <w:rPr>
          <w:rFonts w:eastAsia="Calibri"/>
          <w:bCs/>
          <w:lang w:eastAsia="en-US"/>
        </w:rPr>
        <w:t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Шайгородский Грант Анатольевич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Cs/>
          <w:lang w:eastAsia="en-US"/>
        </w:rPr>
        <w:t xml:space="preserve">12. (18) О </w:t>
      </w:r>
      <w:r w:rsidRPr="00635407">
        <w:rPr>
          <w:rFonts w:eastAsia="Calibri"/>
          <w:lang w:eastAsia="en-US"/>
        </w:rPr>
        <w:t>принятии решения о внесении изменения в Решение Городской Думы Петропавловск-Камчатского городского округа от 27.10.2014 № 265-нд «О дополнительных мерах социальной поддержки отдельных</w:t>
      </w:r>
      <w:r w:rsid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lang w:eastAsia="en-US"/>
        </w:rPr>
        <w:t>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Шайгородский Грант Анатольевич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  <w:r w:rsidRPr="00635407">
        <w:rPr>
          <w:rFonts w:eastAsia="Calibri"/>
          <w:lang w:eastAsia="en-US"/>
        </w:rPr>
        <w:t xml:space="preserve">13. (19) О принятии решения о внесении изменений в </w:t>
      </w:r>
      <w:r w:rsidRPr="00635407">
        <w:rPr>
          <w:rFonts w:eastAsia="Calibri"/>
          <w:bCs/>
          <w:lang w:eastAsia="en-US"/>
        </w:rPr>
        <w:t>Решение Городской Думы Петропавловск-Камчатского городского округа</w:t>
      </w:r>
      <w:r w:rsidRP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bCs/>
          <w:lang w:eastAsia="en-US"/>
        </w:rPr>
        <w:t>от 25.12.2008 № 87-нд</w:t>
      </w:r>
      <w:r w:rsidR="00AD7545" w:rsidRPr="00635407">
        <w:rPr>
          <w:rFonts w:eastAsia="Calibri"/>
          <w:bCs/>
          <w:lang w:eastAsia="en-US"/>
        </w:rPr>
        <w:t xml:space="preserve"> </w:t>
      </w:r>
      <w:r w:rsidRPr="00635407">
        <w:rPr>
          <w:rFonts w:eastAsia="Calibri"/>
          <w:bCs/>
          <w:lang w:eastAsia="en-US"/>
        </w:rPr>
        <w:t>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Шайгородский Грант Анатольевич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14. (20) О принятии решения о внесении изменений в Решение Городской Думы Петропавловск-Камчатского городского округа от </w:t>
      </w:r>
      <w:r w:rsidRPr="00635407">
        <w:rPr>
          <w:rFonts w:eastAsia="Calibri"/>
          <w:iCs/>
          <w:lang w:eastAsia="en-US"/>
        </w:rPr>
        <w:t>28.02.2012 № 490-нд «О порядке осуществления муниципального земельного контроля на территории Петропавловск-Камчатского городского округа</w:t>
      </w:r>
      <w:r w:rsidRPr="00635407">
        <w:rPr>
          <w:rFonts w:eastAsia="Calibri"/>
          <w:lang w:eastAsia="en-US"/>
        </w:rPr>
        <w:t>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Сашенков Александр Александрович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15. (21) О принятии решения о внесении изменений в </w:t>
      </w:r>
      <w:r w:rsidRPr="00635407">
        <w:rPr>
          <w:rFonts w:eastAsia="Calibri"/>
          <w:bCs/>
          <w:lang w:eastAsia="en-US"/>
        </w:rPr>
        <w:t xml:space="preserve">Решение Городской Думы Петропавловск-Камчатского городского округа от </w:t>
      </w:r>
      <w:r w:rsidRPr="00635407">
        <w:rPr>
          <w:rFonts w:eastAsia="Calibri"/>
          <w:lang w:eastAsia="en-US"/>
        </w:rPr>
        <w:t>02.09.2014 № 247-нд</w:t>
      </w:r>
      <w:r w:rsidR="00AD7545" w:rsidRPr="00635407">
        <w:rPr>
          <w:rFonts w:eastAsia="Calibri"/>
          <w:lang w:eastAsia="en-US"/>
        </w:rPr>
        <w:t xml:space="preserve"> </w:t>
      </w:r>
      <w:r w:rsidRPr="00635407">
        <w:rPr>
          <w:rFonts w:eastAsia="Calibri"/>
          <w:lang w:eastAsia="en-US"/>
        </w:rPr>
        <w:t>«О порядке принятия решений о приватизации служебных жилых помещений муниципального жилищного фонда»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Докл.: </w:t>
      </w:r>
      <w:r w:rsidR="007B3184" w:rsidRPr="00635407">
        <w:rPr>
          <w:rFonts w:eastAsia="Calibri"/>
          <w:bCs/>
          <w:lang w:eastAsia="en-US"/>
        </w:rPr>
        <w:t>Александрова Наталья Викторовна</w:t>
      </w:r>
    </w:p>
    <w:p w:rsidR="00E21F8B" w:rsidRPr="00635407" w:rsidRDefault="00E21F8B" w:rsidP="00E21F8B">
      <w:pPr>
        <w:jc w:val="both"/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t>16. (23) О принятии решения о внесении изменений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Монахова Галина Васильевна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17. (24) О внесении в порядке законодательной инициативы в Законодательное Собрание Камчатского края проекта закона Камчатского края «О внесении изменений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/>
          <w:lang w:eastAsia="en-US"/>
        </w:rPr>
        <w:t>Докл.:</w:t>
      </w:r>
      <w:r w:rsidRPr="00635407">
        <w:rPr>
          <w:rFonts w:eastAsia="Calibri"/>
          <w:lang w:eastAsia="en-US"/>
        </w:rPr>
        <w:t xml:space="preserve"> Монахова Галина Васильевна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t>18. (</w:t>
      </w:r>
      <w:r w:rsidRPr="00635407">
        <w:rPr>
          <w:color w:val="000000" w:themeColor="text1"/>
        </w:rPr>
        <w:t xml:space="preserve">38.2) О протесте прокурора города Петропавловска-Камчатского от 29.09.2020 № 7/42-2020 на Решение Городской Думы Петропавловск-Камчатского городского округа от 28.08.2020 </w:t>
      </w:r>
      <w:r w:rsidR="00E910CA" w:rsidRPr="00635407">
        <w:rPr>
          <w:color w:val="000000" w:themeColor="text1"/>
        </w:rPr>
        <w:br/>
      </w:r>
      <w:r w:rsidRPr="00635407">
        <w:rPr>
          <w:color w:val="000000" w:themeColor="text1"/>
        </w:rPr>
        <w:t xml:space="preserve">№ 285-нд «О внесении изменений в Решение Городской Думы Петропавловск-Камчатского </w:t>
      </w:r>
      <w:r w:rsidRPr="00635407">
        <w:rPr>
          <w:color w:val="000000" w:themeColor="text1"/>
        </w:rPr>
        <w:lastRenderedPageBreak/>
        <w:t xml:space="preserve">городского округа от 02.03.2016 № 397-нд «О Контрольно-счетной палате Петропавловск-Камчатского городского округа» в части 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Докл.: Монахова Галина Васильевна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19. (25) О принятии решения о внесении изменений в Решение Городской Думы Петропавловск-Камчатского городского округа от 26.04.2019 № 171-нд «О порядке осуществления контроля за соответствием расходов муниципального служащего, его супруги (супруга) </w:t>
      </w:r>
      <w:r w:rsidR="00E910CA" w:rsidRPr="00635407">
        <w:rPr>
          <w:rFonts w:eastAsia="Calibri"/>
          <w:lang w:eastAsia="en-US"/>
        </w:rPr>
        <w:br/>
      </w:r>
      <w:r w:rsidRPr="00635407">
        <w:rPr>
          <w:rFonts w:eastAsia="Calibri"/>
          <w:lang w:eastAsia="en-US"/>
        </w:rPr>
        <w:t>и несовершеннолетних детей их доходам»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 xml:space="preserve">Докл.: </w:t>
      </w:r>
      <w:r w:rsidRPr="00635407">
        <w:rPr>
          <w:rFonts w:eastAsia="Calibri"/>
          <w:color w:val="000000" w:themeColor="text1"/>
          <w:lang w:eastAsia="en-US"/>
        </w:rPr>
        <w:t>Воровский Андрей Викторович</w:t>
      </w:r>
    </w:p>
    <w:p w:rsidR="00E60F91" w:rsidRPr="00635407" w:rsidRDefault="00E60F91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>20. (26) О принятии решения о внесении изменения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 xml:space="preserve">Докл.: </w:t>
      </w:r>
      <w:r w:rsidRPr="00635407">
        <w:rPr>
          <w:rFonts w:eastAsia="Calibri"/>
          <w:color w:val="000000" w:themeColor="text1"/>
          <w:lang w:eastAsia="en-US"/>
        </w:rPr>
        <w:t>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t xml:space="preserve">21. </w:t>
      </w:r>
      <w:r w:rsidRPr="00635407">
        <w:rPr>
          <w:rFonts w:eastAsia="Calibri"/>
          <w:lang w:eastAsia="en-US"/>
        </w:rPr>
        <w:t>(27) О принятии решения о внесении изменения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 xml:space="preserve">Докл.: </w:t>
      </w:r>
      <w:r w:rsidRPr="00635407">
        <w:rPr>
          <w:rFonts w:eastAsia="Calibri"/>
          <w:color w:val="000000" w:themeColor="text1"/>
          <w:lang w:eastAsia="en-US"/>
        </w:rPr>
        <w:t>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</w:pPr>
      <w:r w:rsidRPr="00635407">
        <w:rPr>
          <w:rFonts w:eastAsia="Calibri"/>
          <w:bCs/>
          <w:lang w:eastAsia="en-US"/>
        </w:rPr>
        <w:t xml:space="preserve">22. </w:t>
      </w:r>
      <w:r w:rsidRPr="00635407">
        <w:t>(28) О принятии решения о внесении изменений в Устав Петропавловск-Камчатского городского округа (публичные слушания от 15.09.2020)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 xml:space="preserve">Докл.: </w:t>
      </w:r>
      <w:r w:rsidRPr="00635407">
        <w:rPr>
          <w:rFonts w:eastAsia="Calibri"/>
          <w:color w:val="000000" w:themeColor="text1"/>
          <w:lang w:eastAsia="en-US"/>
        </w:rPr>
        <w:t>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bCs/>
          <w:lang w:eastAsia="en-US"/>
        </w:rPr>
        <w:t xml:space="preserve">23. (29) О </w:t>
      </w:r>
      <w:r w:rsidRPr="00635407">
        <w:rPr>
          <w:rFonts w:eastAsia="Calibri"/>
          <w:lang w:eastAsia="en-US"/>
        </w:rPr>
        <w:t>делегировании депутата Городской Думы Петропавловск-Камчатского городского округа в состав организационного комитета по проведению публичных слушаний по вопросу «Проект бюджета Петропавловск-Камчатского городского округа на 2021 год и плановый период 2022-2023 годов»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 xml:space="preserve">Докл.: </w:t>
      </w:r>
      <w:r w:rsidRPr="00635407">
        <w:rPr>
          <w:rFonts w:eastAsia="Calibri"/>
          <w:color w:val="000000" w:themeColor="text1"/>
          <w:lang w:eastAsia="en-US"/>
        </w:rPr>
        <w:t>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24. </w:t>
      </w:r>
      <w:r w:rsidRPr="00635407">
        <w:rPr>
          <w:rFonts w:eastAsia="Calibri"/>
          <w:bCs/>
          <w:lang w:eastAsia="en-US"/>
        </w:rPr>
        <w:t>(30) 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t>25. (</w:t>
      </w:r>
      <w:r w:rsidRPr="00635407">
        <w:rPr>
          <w:color w:val="000000" w:themeColor="text1"/>
        </w:rPr>
        <w:t>38.1) О принятии решения о внесении изменений в Решение Городской Думы Петропавловск-Камчатского городского округа от 28.02.2012 № 468-нд</w:t>
      </w:r>
      <w:r w:rsidR="00E910CA" w:rsidRPr="00635407">
        <w:rPr>
          <w:color w:val="000000" w:themeColor="text1"/>
        </w:rPr>
        <w:t xml:space="preserve"> </w:t>
      </w:r>
      <w:r w:rsidRPr="00635407">
        <w:rPr>
          <w:color w:val="000000" w:themeColor="text1"/>
        </w:rPr>
        <w:t>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Докл.: Кадачигова Дарья Сергеевна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t xml:space="preserve"> 26. (31) О награждении Почетной грамотой Городской Думы Петропавловск-Камчатского городского округа Бодриковой Ирины Васильевны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 xml:space="preserve">Докл.: </w:t>
      </w:r>
      <w:r w:rsidRPr="00635407">
        <w:rPr>
          <w:rFonts w:eastAsia="Calibri"/>
          <w:color w:val="000000" w:themeColor="text1"/>
          <w:lang w:eastAsia="en-US"/>
        </w:rPr>
        <w:t>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27.</w:t>
      </w:r>
      <w:r w:rsidRPr="00635407">
        <w:rPr>
          <w:rFonts w:eastAsia="Calibri"/>
          <w:lang w:eastAsia="en-US"/>
        </w:rPr>
        <w:t xml:space="preserve"> (32) 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«Гимназия № 39» Петропавловск-Камчатского городского округа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lang w:eastAsia="en-US"/>
        </w:rPr>
        <w:lastRenderedPageBreak/>
        <w:t>28.</w:t>
      </w:r>
      <w:r w:rsidRPr="00635407">
        <w:rPr>
          <w:rFonts w:eastAsia="Calibri"/>
          <w:color w:val="000000" w:themeColor="text1"/>
          <w:lang w:eastAsia="en-US"/>
        </w:rPr>
        <w:t xml:space="preserve"> (33) </w:t>
      </w:r>
      <w:r w:rsidRPr="00635407">
        <w:rPr>
          <w:rFonts w:eastAsia="Calibri"/>
          <w:lang w:eastAsia="en-US"/>
        </w:rPr>
        <w:t>О награждении Почетными грамотами Городской Думы Петропавловск-Камчатского городского округа работников акционерного общества «Автопарк»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29.</w:t>
      </w:r>
      <w:r w:rsidRPr="00635407">
        <w:rPr>
          <w:rFonts w:eastAsia="Calibri"/>
          <w:lang w:eastAsia="en-US"/>
        </w:rPr>
        <w:t xml:space="preserve"> (34) О награждении Почетными грамотами Городской Думы Петропавловск-Камчатского городского округа преподавателей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 xml:space="preserve">30. (35) </w:t>
      </w:r>
      <w:r w:rsidRPr="00635407">
        <w:rPr>
          <w:rFonts w:eastAsia="Calibri"/>
          <w:lang w:eastAsia="en-US"/>
        </w:rPr>
        <w:t>О награждении Почетными грамотами Городской Думы Петропавловск-Камчатского городского округа работников дошкольных образовательных организаций Петропавловск-Камчатского городского округа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31. (36) О награждении Почетными грамотами Городской Думы Петропавловск-Камчатского городского округа учителей муниципального бюджетного общеобразовательного учреждения «Основная школа № 32» Петропавловск-Камчатского городского округа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Cs/>
          <w:lang w:eastAsia="en-US"/>
        </w:rPr>
        <w:t>32.</w:t>
      </w:r>
      <w:r w:rsidRPr="00635407">
        <w:rPr>
          <w:rFonts w:eastAsia="Calibri"/>
          <w:color w:val="000000" w:themeColor="text1"/>
          <w:lang w:eastAsia="en-US"/>
        </w:rPr>
        <w:t xml:space="preserve"> (37) О награждении Почетными грамотами Городской Думы Петропавловск-Камчатского городского округа работников Управления культуры, спорта и молодежной политики администрации Петропавловск-Камчатского городского округа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  <w:r w:rsidRPr="00635407">
        <w:rPr>
          <w:rFonts w:eastAsia="Calibri"/>
          <w:bCs/>
          <w:lang w:eastAsia="en-US"/>
        </w:rPr>
        <w:t xml:space="preserve">33. (38.3) </w:t>
      </w:r>
      <w:r w:rsidRPr="00635407">
        <w:rPr>
          <w:rFonts w:eastAsia="Calibri"/>
          <w:color w:val="000000" w:themeColor="text1"/>
          <w:lang w:eastAsia="en-US"/>
        </w:rPr>
        <w:t xml:space="preserve">О награждении Почетными грамотами Городской Думы Петропавловск-Камчатского городского округа </w:t>
      </w:r>
      <w:r w:rsidRPr="00635407">
        <w:rPr>
          <w:rFonts w:eastAsia="Calibri"/>
          <w:lang w:eastAsia="en-US"/>
        </w:rPr>
        <w:t>работников</w:t>
      </w:r>
      <w:r w:rsidRPr="00635407">
        <w:rPr>
          <w:rFonts w:eastAsia="Calibri"/>
          <w:color w:val="000000" w:themeColor="text1"/>
          <w:lang w:eastAsia="en-US"/>
        </w:rPr>
        <w:t xml:space="preserve"> муниципального автономного дошкольного образовательного учреждения «Детский сад № 17 общеразвивающего вила»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/>
          <w:color w:val="000000" w:themeColor="text1"/>
          <w:lang w:eastAsia="en-US"/>
        </w:rPr>
        <w:t>Докл.:</w:t>
      </w:r>
      <w:r w:rsidRPr="00635407">
        <w:rPr>
          <w:rFonts w:eastAsia="Calibri"/>
          <w:color w:val="000000" w:themeColor="text1"/>
          <w:lang w:eastAsia="en-US"/>
        </w:rPr>
        <w:t xml:space="preserve"> Воровский Андрей Викторович</w:t>
      </w:r>
    </w:p>
    <w:p w:rsidR="00E21F8B" w:rsidRPr="00635407" w:rsidRDefault="00E21F8B" w:rsidP="00E21F8B">
      <w:pPr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 xml:space="preserve">34. (38.4) </w:t>
      </w:r>
      <w:r w:rsidRPr="00635407">
        <w:rPr>
          <w:rFonts w:eastAsia="Calibri"/>
          <w:bCs/>
          <w:color w:val="000000" w:themeColor="text1"/>
          <w:lang w:eastAsia="en-US"/>
        </w:rPr>
        <w:t xml:space="preserve">О </w:t>
      </w:r>
      <w:r w:rsidRPr="00635407">
        <w:rPr>
          <w:rFonts w:eastAsia="Calibri"/>
          <w:color w:val="000000" w:themeColor="text1"/>
          <w:lang w:eastAsia="en-US"/>
        </w:rPr>
        <w:t xml:space="preserve">принятии решения о внесении изменения в Решение Городской Думы Петропавловск-Камчатского городского округа </w:t>
      </w:r>
      <w:r w:rsidRPr="00635407">
        <w:rPr>
          <w:rFonts w:eastAsia="Calibri"/>
          <w:bCs/>
          <w:color w:val="000000" w:themeColor="text1"/>
          <w:lang w:eastAsia="en-US"/>
        </w:rPr>
        <w:t>от 20.05.2020 № 260-нд «О временном порядке 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 стоимости бесплатного питания и о 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bCs/>
          <w:color w:val="000000" w:themeColor="text1"/>
          <w:lang w:eastAsia="en-US"/>
        </w:rPr>
        <w:t>Докл.: Шайгородский Грант Анатольевич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 xml:space="preserve">35. (38.5) О создании рабочей группы по разработке проекта решения о внесении изменений в </w:t>
      </w:r>
      <w:r w:rsidRPr="00635407">
        <w:rPr>
          <w:rFonts w:eastAsia="Calibri"/>
          <w:bCs/>
          <w:color w:val="000000" w:themeColor="text1"/>
          <w:lang w:eastAsia="en-US"/>
        </w:rPr>
        <w:t xml:space="preserve">Решение Городской Думы Петропавловск-Камчатского городского округа </w:t>
      </w:r>
      <w:r w:rsidRPr="00635407">
        <w:rPr>
          <w:rFonts w:eastAsia="Calibri"/>
          <w:color w:val="000000" w:themeColor="text1"/>
          <w:lang w:eastAsia="en-US"/>
        </w:rPr>
        <w:t xml:space="preserve">от 06.05.2013 № 56-нд «О дополнительных мерах социальной поддержки граждан при оплате жилого помещения </w:t>
      </w:r>
      <w:r w:rsidR="00E910CA" w:rsidRPr="00635407">
        <w:rPr>
          <w:rFonts w:eastAsia="Calibri"/>
          <w:color w:val="000000" w:themeColor="text1"/>
          <w:lang w:eastAsia="en-US"/>
        </w:rPr>
        <w:br/>
      </w:r>
      <w:r w:rsidRPr="00635407">
        <w:rPr>
          <w:rFonts w:eastAsia="Calibri"/>
          <w:color w:val="000000" w:themeColor="text1"/>
          <w:lang w:eastAsia="en-US"/>
        </w:rPr>
        <w:t>и коммунальных услуг на территории Петропавловск-Камчатского городского округа»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Докл.: Александрова Наталья Викторовна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36. (38.6) О награждении Почетными грамотами Городской Думы Петропавловск-Камчатского городского округа работников частного учреждения дополнительного образования компьютерной школы «ИНКО»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Докл.: Воровский Андрей Викторович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t>37. (38.7) О награждении Почетными грамотами Городской Думы Петропавловск-Камчатского городского округа работников автомобильного и пассажирского транспорта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635407">
        <w:rPr>
          <w:rFonts w:eastAsia="Calibri"/>
          <w:color w:val="000000" w:themeColor="text1"/>
          <w:lang w:eastAsia="en-US"/>
        </w:rPr>
        <w:lastRenderedPageBreak/>
        <w:t>Докл.: Воровский Андрей Викторович</w:t>
      </w:r>
    </w:p>
    <w:p w:rsidR="00E21F8B" w:rsidRPr="00635407" w:rsidRDefault="00E21F8B" w:rsidP="00E21F8B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35407">
        <w:rPr>
          <w:rFonts w:eastAsiaTheme="minorHAnsi"/>
          <w:color w:val="000000" w:themeColor="text1"/>
          <w:lang w:eastAsia="en-US"/>
        </w:rPr>
        <w:t xml:space="preserve">38. (38.8) О награждении Почетными грамотами Городской Думы Петропавловск-Камчатского городского округа работников Управления дорожного хозяйства, транспорта </w:t>
      </w:r>
      <w:r w:rsidR="00E910CA" w:rsidRPr="00635407">
        <w:rPr>
          <w:rFonts w:eastAsiaTheme="minorHAnsi"/>
          <w:color w:val="000000" w:themeColor="text1"/>
          <w:lang w:eastAsia="en-US"/>
        </w:rPr>
        <w:br/>
      </w:r>
      <w:r w:rsidRPr="00635407">
        <w:rPr>
          <w:rFonts w:eastAsiaTheme="minorHAnsi"/>
          <w:color w:val="000000" w:themeColor="text1"/>
          <w:lang w:eastAsia="en-US"/>
        </w:rPr>
        <w:t>и благоустройства администрации Петропавловск-Камчатского городского округа</w:t>
      </w:r>
    </w:p>
    <w:p w:rsidR="00E21F8B" w:rsidRPr="00635407" w:rsidRDefault="00E21F8B" w:rsidP="00E21F8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35407">
        <w:rPr>
          <w:rFonts w:eastAsiaTheme="minorHAnsi"/>
          <w:color w:val="000000" w:themeColor="text1"/>
          <w:lang w:eastAsia="en-US"/>
        </w:rPr>
        <w:t>Докл.: Воровский Андрей Викторович</w:t>
      </w:r>
    </w:p>
    <w:p w:rsidR="00E21F8B" w:rsidRPr="00635407" w:rsidRDefault="00E21F8B" w:rsidP="00E21F8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35407">
        <w:rPr>
          <w:rFonts w:eastAsiaTheme="minorHAnsi"/>
          <w:color w:val="000000" w:themeColor="text1"/>
          <w:lang w:eastAsia="en-US"/>
        </w:rPr>
        <w:t>39 (38.9) 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Докл.: Воровский Андрей Викторович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40 (38.10) 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Докл.: Воровский Андрей Викторович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41. (38.11)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Докл.: Воровский Андрей Викторович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42. (38.12) О досрочном освобождении от должности председателя Контрольно-счетной палаты Петропавловск-Камчатского городского округа Лысковича В.В.</w:t>
      </w:r>
    </w:p>
    <w:p w:rsidR="00E21F8B" w:rsidRPr="00635407" w:rsidRDefault="00E21F8B" w:rsidP="00E21F8B">
      <w:pPr>
        <w:ind w:firstLine="709"/>
        <w:jc w:val="both"/>
        <w:rPr>
          <w:rFonts w:eastAsiaTheme="minorHAnsi"/>
          <w:lang w:eastAsia="en-US"/>
        </w:rPr>
      </w:pPr>
      <w:r w:rsidRPr="00635407">
        <w:rPr>
          <w:rFonts w:eastAsiaTheme="minorHAnsi"/>
          <w:lang w:eastAsia="en-US"/>
        </w:rPr>
        <w:t>Докл.: Монахова Галина Васильевна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 xml:space="preserve">43. (38.13) Об обращении Городской Думы Петропавловск-Камчатского городского округа </w:t>
      </w:r>
      <w:r w:rsidR="00E910CA" w:rsidRPr="00635407">
        <w:rPr>
          <w:color w:val="000000" w:themeColor="text1"/>
        </w:rPr>
        <w:br/>
      </w:r>
      <w:r w:rsidRPr="00635407">
        <w:rPr>
          <w:color w:val="000000" w:themeColor="text1"/>
        </w:rPr>
        <w:t>в Контрольно-счетную палату Камчатского края</w:t>
      </w:r>
    </w:p>
    <w:p w:rsidR="00E21F8B" w:rsidRPr="00635407" w:rsidRDefault="00E21F8B" w:rsidP="00E21F8B">
      <w:pPr>
        <w:ind w:firstLine="709"/>
        <w:jc w:val="both"/>
        <w:rPr>
          <w:rFonts w:eastAsiaTheme="minorHAnsi"/>
          <w:lang w:eastAsia="en-US"/>
        </w:rPr>
      </w:pPr>
      <w:r w:rsidRPr="00635407">
        <w:rPr>
          <w:rFonts w:eastAsiaTheme="minorHAnsi"/>
          <w:lang w:eastAsia="en-US"/>
        </w:rPr>
        <w:t>Докл.: Монахова Галина Васильевна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5407">
        <w:rPr>
          <w:color w:val="000000" w:themeColor="text1"/>
        </w:rPr>
        <w:t>44. (38.14) О внесении изменения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</w:p>
    <w:p w:rsidR="00E21F8B" w:rsidRPr="00635407" w:rsidRDefault="00E21F8B" w:rsidP="00E21F8B">
      <w:pPr>
        <w:ind w:firstLine="709"/>
        <w:jc w:val="both"/>
        <w:rPr>
          <w:rFonts w:eastAsiaTheme="minorHAnsi"/>
          <w:lang w:eastAsia="en-US"/>
        </w:rPr>
      </w:pPr>
      <w:r w:rsidRPr="00635407">
        <w:rPr>
          <w:rFonts w:eastAsiaTheme="minorHAnsi"/>
          <w:lang w:eastAsia="en-US"/>
        </w:rPr>
        <w:t>Докл.: Монахова Галина Васильевна</w:t>
      </w:r>
    </w:p>
    <w:p w:rsidR="00E21F8B" w:rsidRPr="00635407" w:rsidRDefault="00E21F8B" w:rsidP="00E21F8B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26E17" w:rsidRPr="00635407" w:rsidRDefault="00E21F8B" w:rsidP="00126E17">
      <w:pPr>
        <w:pStyle w:val="af"/>
        <w:tabs>
          <w:tab w:val="left" w:pos="142"/>
          <w:tab w:val="left" w:pos="851"/>
        </w:tabs>
        <w:autoSpaceDE w:val="0"/>
        <w:autoSpaceDN w:val="0"/>
        <w:adjustRightInd w:val="0"/>
        <w:ind w:left="813"/>
        <w:jc w:val="both"/>
      </w:pPr>
      <w:r w:rsidRPr="00635407">
        <w:rPr>
          <w:rFonts w:eastAsia="Calibri"/>
          <w:color w:val="000000" w:themeColor="text1"/>
          <w:lang w:eastAsia="en-US"/>
        </w:rPr>
        <w:t>45.</w:t>
      </w:r>
      <w:r w:rsidR="00126E17" w:rsidRPr="00635407">
        <w:rPr>
          <w:rFonts w:eastAsia="Calibri"/>
          <w:color w:val="000000" w:themeColor="text1"/>
          <w:lang w:eastAsia="en-US"/>
        </w:rPr>
        <w:t xml:space="preserve"> (38.15) </w:t>
      </w:r>
      <w:r w:rsidR="00126E17" w:rsidRPr="00635407">
        <w:rPr>
          <w:color w:val="000000" w:themeColor="text1"/>
        </w:rPr>
        <w:t>«</w:t>
      </w:r>
      <w:r w:rsidR="00126E17" w:rsidRPr="00635407">
        <w:t>О награждении Почетной грамотой Городской Думы Петропавловск-Камчатского городского округа военнослужащего войсковой части 09856»</w:t>
      </w:r>
    </w:p>
    <w:p w:rsidR="00E21F8B" w:rsidRPr="00635407" w:rsidRDefault="00E21F8B" w:rsidP="00E21F8B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Style w:val="a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EF258C" w:rsidRPr="00635407" w:rsidTr="00A977B7">
        <w:tc>
          <w:tcPr>
            <w:tcW w:w="1980" w:type="dxa"/>
          </w:tcPr>
          <w:p w:rsidR="00EF258C" w:rsidRPr="00635407" w:rsidRDefault="00EF258C" w:rsidP="00EF258C">
            <w:pPr>
              <w:tabs>
                <w:tab w:val="left" w:pos="142"/>
                <w:tab w:val="left" w:pos="851"/>
              </w:tabs>
              <w:jc w:val="both"/>
              <w:rPr>
                <w:color w:val="000000" w:themeColor="text1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505" w:type="dxa"/>
          </w:tcPr>
          <w:p w:rsidR="00126E17" w:rsidRPr="00635407" w:rsidRDefault="00EF258C" w:rsidP="00196DA7">
            <w:pPr>
              <w:pStyle w:val="af"/>
              <w:numPr>
                <w:ilvl w:val="0"/>
                <w:numId w:val="1"/>
              </w:numPr>
              <w:tabs>
                <w:tab w:val="left" w:pos="142"/>
                <w:tab w:val="left" w:pos="1020"/>
              </w:tabs>
              <w:ind w:left="28" w:firstLine="425"/>
              <w:jc w:val="both"/>
            </w:pPr>
            <w:r w:rsidRPr="00635407">
              <w:rPr>
                <w:color w:val="000000" w:themeColor="text1"/>
              </w:rPr>
              <w:t xml:space="preserve">Воровский А.В. </w:t>
            </w:r>
            <w:r w:rsidR="00126E17" w:rsidRPr="00635407">
              <w:rPr>
                <w:color w:val="000000" w:themeColor="text1"/>
              </w:rPr>
              <w:t xml:space="preserve">с предложением </w:t>
            </w:r>
            <w:r w:rsidRPr="00635407">
              <w:rPr>
                <w:color w:val="000000" w:themeColor="text1"/>
              </w:rPr>
              <w:t xml:space="preserve">дополнить повестку дня вопросом </w:t>
            </w:r>
            <w:r w:rsidR="00B91173" w:rsidRPr="00635407">
              <w:rPr>
                <w:color w:val="000000" w:themeColor="text1"/>
              </w:rPr>
              <w:br/>
            </w:r>
            <w:r w:rsidRPr="00635407">
              <w:rPr>
                <w:color w:val="000000" w:themeColor="text1"/>
              </w:rPr>
              <w:t>№ 45</w:t>
            </w:r>
            <w:r w:rsidR="00126E17" w:rsidRPr="00635407">
              <w:rPr>
                <w:color w:val="000000" w:themeColor="text1"/>
              </w:rPr>
              <w:t>. (38.15</w:t>
            </w:r>
            <w:r w:rsidR="00873BBC" w:rsidRPr="00635407">
              <w:rPr>
                <w:color w:val="000000" w:themeColor="text1"/>
              </w:rPr>
              <w:t xml:space="preserve">) </w:t>
            </w:r>
            <w:r w:rsidR="00126E17" w:rsidRPr="00635407">
              <w:rPr>
                <w:color w:val="000000" w:themeColor="text1"/>
              </w:rPr>
              <w:t>«</w:t>
            </w:r>
            <w:r w:rsidR="00126E17" w:rsidRPr="00635407">
              <w:t>О награждении Почетной грамотой Городской Думы Петропавловск-Камчатского городского округа военнослужащего войсковой части 09856»</w:t>
            </w:r>
            <w:r w:rsidR="00873BBC" w:rsidRPr="00635407">
              <w:t>;</w:t>
            </w:r>
          </w:p>
          <w:p w:rsidR="00EF258C" w:rsidRPr="00635407" w:rsidRDefault="00EF258C" w:rsidP="00196DA7">
            <w:pPr>
              <w:pStyle w:val="af"/>
              <w:numPr>
                <w:ilvl w:val="0"/>
                <w:numId w:val="1"/>
              </w:numPr>
              <w:tabs>
                <w:tab w:val="left" w:pos="142"/>
                <w:tab w:val="left" w:pos="1020"/>
                <w:tab w:val="left" w:pos="1162"/>
              </w:tabs>
              <w:ind w:left="28" w:firstLine="425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Монахова Г.В. с предложением снять с повестки дня</w:t>
            </w:r>
            <w:r w:rsidR="00B91173" w:rsidRPr="00635407">
              <w:rPr>
                <w:color w:val="000000" w:themeColor="text1"/>
              </w:rPr>
              <w:t xml:space="preserve"> вопросы № 20, </w:t>
            </w:r>
            <w:r w:rsidR="00B91173" w:rsidRPr="00635407">
              <w:rPr>
                <w:color w:val="000000" w:themeColor="text1"/>
              </w:rPr>
              <w:br/>
              <w:t>№ 21</w:t>
            </w:r>
            <w:r w:rsidRPr="00635407">
              <w:rPr>
                <w:color w:val="000000" w:themeColor="text1"/>
              </w:rPr>
              <w:t>; вопросы с 26 по 33, с 36 по 38 и 45 рассмотреть списком</w:t>
            </w:r>
            <w:r w:rsidR="00126E17" w:rsidRPr="00635407">
              <w:rPr>
                <w:color w:val="000000" w:themeColor="text1"/>
              </w:rPr>
              <w:t>;</w:t>
            </w:r>
          </w:p>
          <w:p w:rsidR="00EF258C" w:rsidRPr="00635407" w:rsidRDefault="00126E17" w:rsidP="00196DA7">
            <w:pPr>
              <w:pStyle w:val="af"/>
              <w:numPr>
                <w:ilvl w:val="0"/>
                <w:numId w:val="1"/>
              </w:numPr>
              <w:tabs>
                <w:tab w:val="left" w:pos="142"/>
                <w:tab w:val="left" w:pos="1020"/>
                <w:tab w:val="left" w:pos="1162"/>
              </w:tabs>
              <w:ind w:left="28" w:firstLine="425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 xml:space="preserve">Тур Е.А. с предложением рассмотреть вопрос № 34 после вопроса </w:t>
            </w:r>
            <w:r w:rsidR="00B91173" w:rsidRPr="00635407">
              <w:rPr>
                <w:color w:val="000000" w:themeColor="text1"/>
              </w:rPr>
              <w:br/>
            </w:r>
            <w:r w:rsidRPr="00635407">
              <w:rPr>
                <w:color w:val="000000" w:themeColor="text1"/>
              </w:rPr>
              <w:t>№ 13, вопрос № 35 после вопроса № 15.</w:t>
            </w:r>
            <w:r w:rsidR="007B3184" w:rsidRPr="00635407">
              <w:rPr>
                <w:color w:val="000000" w:themeColor="text1"/>
              </w:rPr>
              <w:t xml:space="preserve"> По вопросу № 15 заменить докладчика с Антипова М.Н. на Александрову Н.В.</w:t>
            </w:r>
          </w:p>
        </w:tc>
      </w:tr>
    </w:tbl>
    <w:p w:rsidR="00E21F8B" w:rsidRPr="00635407" w:rsidRDefault="00E21F8B" w:rsidP="00EF258C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382451" w:rsidRPr="00635407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635407">
        <w:rPr>
          <w:b/>
          <w:color w:val="000000"/>
        </w:rPr>
        <w:t>8</w:t>
      </w:r>
      <w:r w:rsidRPr="00635407">
        <w:rPr>
          <w:b/>
          <w:color w:val="000000"/>
        </w:rPr>
        <w:t>, единогласно)</w:t>
      </w: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4D7ED3" w:rsidRPr="00635407" w:rsidTr="00A977B7">
        <w:tc>
          <w:tcPr>
            <w:tcW w:w="2019" w:type="dxa"/>
            <w:hideMark/>
          </w:tcPr>
          <w:p w:rsidR="000D72AE" w:rsidRPr="00635407" w:rsidRDefault="004D7ED3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lastRenderedPageBreak/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</w:t>
            </w:r>
            <w:r w:rsidR="009C3A8D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491944" w:rsidRPr="00635407" w:rsidRDefault="00491944" w:rsidP="00E60F91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Об отчете о деятельности Контрольно-счетной палаты Петропавловск-Камчатского городского округа за 2019 год</w:t>
            </w:r>
          </w:p>
          <w:p w:rsidR="00E90B46" w:rsidRPr="00635407" w:rsidRDefault="00E90B46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56452D" w:rsidRPr="00635407" w:rsidTr="00A977B7">
        <w:tc>
          <w:tcPr>
            <w:tcW w:w="2019" w:type="dxa"/>
          </w:tcPr>
          <w:p w:rsidR="0056452D" w:rsidRPr="00635407" w:rsidRDefault="0056452D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56452D" w:rsidRPr="00635407" w:rsidRDefault="0056452D" w:rsidP="00E60F91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Воровский А.В., Кокорина Т.П., Монахова Г.В., Прудкий Д.А.</w:t>
            </w:r>
          </w:p>
          <w:p w:rsidR="0056452D" w:rsidRPr="00635407" w:rsidRDefault="0056452D" w:rsidP="00E60F9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535E24" w:rsidRPr="00635407" w:rsidRDefault="0056452D" w:rsidP="00722F10">
            <w:pPr>
              <w:pStyle w:val="af1"/>
              <w:jc w:val="both"/>
            </w:pPr>
            <w:r w:rsidRPr="00635407">
              <w:t xml:space="preserve">Рекомендовать Городской Думе Петропавловск-Камчатского городского округа отклонить проект решения и рассмотреть его после </w:t>
            </w:r>
            <w:r w:rsidR="00635407">
              <w:t xml:space="preserve">проведения </w:t>
            </w:r>
            <w:r w:rsidRPr="00635407">
              <w:t>проверки Контрольно-счетной палат</w:t>
            </w:r>
            <w:r w:rsidR="00635407">
              <w:t>ой</w:t>
            </w:r>
            <w:r w:rsidRPr="00635407">
              <w:t xml:space="preserve"> Камчатского края</w:t>
            </w:r>
            <w:r w:rsidR="00E62906">
              <w:t>.</w:t>
            </w:r>
          </w:p>
          <w:p w:rsidR="0056452D" w:rsidRPr="00635407" w:rsidRDefault="0056452D" w:rsidP="00722F10">
            <w:pPr>
              <w:pStyle w:val="af1"/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62906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</w:t>
            </w:r>
          </w:p>
          <w:p w:rsidR="00F203BA" w:rsidRPr="00635407" w:rsidRDefault="00535E24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«за»</w:t>
            </w:r>
            <w:r w:rsidR="00F35BEC"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62906">
              <w:rPr>
                <w:b/>
                <w:color w:val="000000"/>
              </w:rPr>
              <w:t>7</w:t>
            </w:r>
            <w:r w:rsidR="00F203BA" w:rsidRPr="00635407">
              <w:rPr>
                <w:b/>
                <w:color w:val="000000"/>
              </w:rPr>
              <w:t>,</w:t>
            </w:r>
            <w:r w:rsidR="00E62906">
              <w:rPr>
                <w:b/>
                <w:color w:val="000000"/>
              </w:rPr>
              <w:t xml:space="preserve"> «против» - 1, «воздержались» - 0)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382451" w:rsidRPr="00635407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22F10" w:rsidRPr="00635407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91944" w:rsidRPr="00635407" w:rsidRDefault="00491944" w:rsidP="0056452D">
            <w:pPr>
              <w:ind w:firstLine="28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(5) О принятии решения о внесении изменений в Устав Петропавловск-Камчатского городского округа (публичные слушания от 21.09.2020)</w:t>
            </w:r>
          </w:p>
          <w:p w:rsidR="00E90B46" w:rsidRPr="00635407" w:rsidRDefault="00E90B46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62986" w:rsidRPr="00635407" w:rsidRDefault="00AE5B6C" w:rsidP="0056452D">
            <w:pPr>
              <w:pStyle w:val="af1"/>
              <w:jc w:val="both"/>
            </w:pPr>
            <w:r w:rsidRPr="00635407">
              <w:t xml:space="preserve">Одобрить проект </w:t>
            </w:r>
            <w:r w:rsidR="0056452D" w:rsidRPr="00635407">
              <w:t>решения</w:t>
            </w:r>
            <w:r w:rsidRPr="00635407">
              <w:t xml:space="preserve">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56452D" w:rsidRPr="00635407" w:rsidRDefault="0056452D" w:rsidP="0056452D">
            <w:pPr>
              <w:pStyle w:val="af1"/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35E24" w:rsidRPr="00635407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635407" w:rsidTr="00A977B7">
        <w:trPr>
          <w:trHeight w:val="80"/>
        </w:trPr>
        <w:tc>
          <w:tcPr>
            <w:tcW w:w="2019" w:type="dxa"/>
          </w:tcPr>
          <w:p w:rsidR="00E90B46" w:rsidRPr="00635407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22F10" w:rsidRPr="00635407" w:rsidRDefault="00722F10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91944" w:rsidRPr="00635407" w:rsidRDefault="00AE5B6C" w:rsidP="0056452D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635407">
              <w:rPr>
                <w:color w:val="000000"/>
              </w:rPr>
              <w:t>(</w:t>
            </w:r>
            <w:r w:rsidR="00491944" w:rsidRPr="00635407">
              <w:rPr>
                <w:rFonts w:eastAsia="Calibri"/>
                <w:lang w:eastAsia="en-US"/>
              </w:rPr>
              <w:t xml:space="preserve">6) </w:t>
            </w:r>
            <w:r w:rsidR="00491944" w:rsidRPr="00635407">
              <w:rPr>
                <w:rFonts w:eastAsia="Calibri"/>
                <w:bCs/>
                <w:lang w:eastAsia="en-US"/>
              </w:rPr>
              <w:t xml:space="preserve">О </w:t>
            </w:r>
            <w:r w:rsidR="00491944" w:rsidRPr="00635407">
              <w:rPr>
                <w:rFonts w:eastAsia="Calibri"/>
                <w:lang w:eastAsia="en-US"/>
              </w:rPr>
              <w:t>принятии решения о внесении изменения в Решение Городской Думы Петропавловск-Камчатского городского округа от 27.10.2014 № 261-нд</w:t>
            </w:r>
            <w:r w:rsidR="0056452D" w:rsidRPr="00635407">
              <w:rPr>
                <w:rFonts w:eastAsia="Calibri"/>
                <w:lang w:eastAsia="en-US"/>
              </w:rPr>
              <w:br/>
            </w:r>
            <w:r w:rsidR="00491944" w:rsidRPr="00635407">
              <w:rPr>
                <w:rFonts w:eastAsia="Calibri"/>
                <w:lang w:eastAsia="en-US"/>
              </w:rPr>
              <w:t xml:space="preserve">«О собраниях граждан и конференциях граждан (собраниях делегатов) </w:t>
            </w:r>
            <w:r w:rsidR="0056452D" w:rsidRPr="00635407">
              <w:rPr>
                <w:rFonts w:eastAsia="Calibri"/>
                <w:lang w:eastAsia="en-US"/>
              </w:rPr>
              <w:br/>
            </w:r>
            <w:r w:rsidR="00491944" w:rsidRPr="00635407">
              <w:rPr>
                <w:rFonts w:eastAsia="Calibri"/>
                <w:lang w:eastAsia="en-US"/>
              </w:rPr>
              <w:t>в Петропавловск-Камчатском городском округе»</w:t>
            </w:r>
          </w:p>
          <w:p w:rsidR="000A57F3" w:rsidRPr="00635407" w:rsidRDefault="000A57F3" w:rsidP="004D5480">
            <w:pPr>
              <w:pStyle w:val="af1"/>
              <w:jc w:val="both"/>
              <w:rPr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0F2672" w:rsidRPr="00635407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E5B6C" w:rsidRPr="00635407" w:rsidRDefault="00AE5B6C" w:rsidP="0063540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635407">
              <w:t xml:space="preserve">Одобрить проект </w:t>
            </w:r>
            <w:r w:rsidR="0056452D" w:rsidRPr="00635407">
              <w:t>решения</w:t>
            </w:r>
            <w:r w:rsidRPr="00635407">
              <w:t xml:space="preserve"> и рекомендовать Городской Думе принять </w:t>
            </w:r>
            <w:r w:rsidR="00635407">
              <w:t xml:space="preserve">нормативный </w:t>
            </w:r>
            <w:r w:rsidRPr="00635407">
              <w:t>правовой акт с учетом заключения юридического отдела аппарата Городской Думы</w:t>
            </w:r>
            <w:r w:rsidR="00E90B46" w:rsidRPr="00635407">
              <w:rPr>
                <w:b/>
                <w:color w:val="000000"/>
              </w:rPr>
              <w:t xml:space="preserve"> </w:t>
            </w:r>
          </w:p>
          <w:p w:rsidR="0056452D" w:rsidRPr="00635407" w:rsidRDefault="0056452D" w:rsidP="00AE5B6C">
            <w:pPr>
              <w:tabs>
                <w:tab w:val="left" w:pos="0"/>
              </w:tabs>
              <w:rPr>
                <w:b/>
                <w:color w:val="000000"/>
              </w:rPr>
            </w:pPr>
          </w:p>
          <w:p w:rsidR="00F203BA" w:rsidRPr="00635407" w:rsidRDefault="00F203BA" w:rsidP="00AE5B6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14A8D" w:rsidRPr="00635407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635407" w:rsidTr="00A977B7">
        <w:trPr>
          <w:trHeight w:val="1245"/>
        </w:trPr>
        <w:tc>
          <w:tcPr>
            <w:tcW w:w="2019" w:type="dxa"/>
            <w:hideMark/>
          </w:tcPr>
          <w:p w:rsidR="005E3191" w:rsidRPr="00635407" w:rsidRDefault="00F203BA" w:rsidP="00C34092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4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91944" w:rsidRPr="00635407" w:rsidRDefault="00491944" w:rsidP="0056452D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(7) </w:t>
            </w:r>
            <w:r w:rsidRPr="00635407">
              <w:rPr>
                <w:rFonts w:eastAsia="Calibri"/>
                <w:bCs/>
                <w:lang w:eastAsia="en-US"/>
              </w:rPr>
              <w:t xml:space="preserve">О </w:t>
            </w:r>
            <w:r w:rsidRPr="00635407">
              <w:rPr>
                <w:rFonts w:eastAsia="Calibri"/>
                <w:lang w:eastAsia="en-US"/>
              </w:rPr>
              <w:t xml:space="preserve">принятии решения о </w:t>
            </w:r>
            <w:r w:rsidRPr="00635407">
              <w:rPr>
                <w:rFonts w:eastAsia="Calibri"/>
                <w:iCs/>
                <w:lang w:eastAsia="en-US"/>
              </w:rPr>
              <w:t xml:space="preserve">внесении изменения в Решение Городской Думы Петропавловск-Камчатского городского округа от </w:t>
            </w:r>
            <w:r w:rsidRPr="00635407">
              <w:rPr>
                <w:rFonts w:eastAsia="Calibri"/>
                <w:lang w:eastAsia="en-US"/>
              </w:rPr>
              <w:t>31.10.2013 № 144-нд</w:t>
            </w:r>
            <w:r w:rsidRPr="00635407">
              <w:rPr>
                <w:rFonts w:eastAsia="Calibri"/>
                <w:lang w:eastAsia="en-US"/>
              </w:rPr>
              <w:br/>
              <w:t>«О порядке и условиях присвоения звания «Почетный гражданин города Петропавловска-Камчатского»</w:t>
            </w:r>
          </w:p>
          <w:p w:rsidR="005E3191" w:rsidRPr="00635407" w:rsidRDefault="005E3191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70E43" w:rsidRPr="00635407" w:rsidRDefault="0002236B" w:rsidP="0056452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35407">
              <w:t xml:space="preserve">Одобрить проект </w:t>
            </w:r>
            <w:r w:rsidR="0056452D" w:rsidRPr="00635407">
              <w:t>решения</w:t>
            </w:r>
            <w:r w:rsidRPr="00635407">
              <w:t xml:space="preserve"> и рекомендовать Городской Думе принять </w:t>
            </w:r>
            <w:r w:rsidR="00635407">
              <w:t xml:space="preserve">нормативный </w:t>
            </w:r>
            <w:r w:rsidRPr="00635407">
              <w:t>правовой акт с учетом заключения юридического отдела аппарата Городской Думы</w:t>
            </w:r>
            <w:r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color w:val="000000"/>
              </w:rPr>
              <w:t>и</w:t>
            </w:r>
            <w:r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color w:val="000000"/>
              </w:rPr>
              <w:t>заключения прокуратуры г. Петропавловска-Камчатского</w:t>
            </w:r>
          </w:p>
          <w:p w:rsidR="0056452D" w:rsidRPr="00635407" w:rsidRDefault="0056452D" w:rsidP="0056452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rPr>
          <w:trHeight w:val="561"/>
        </w:trPr>
        <w:tc>
          <w:tcPr>
            <w:tcW w:w="2019" w:type="dxa"/>
          </w:tcPr>
          <w:p w:rsidR="00722F10" w:rsidRPr="00635407" w:rsidRDefault="00F203BA" w:rsidP="00C3409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5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56452D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(8) О принятии решения о внесении изменений в </w:t>
            </w:r>
            <w:r w:rsidRPr="00635407">
              <w:rPr>
                <w:rFonts w:eastAsia="Calibri"/>
                <w:bCs/>
                <w:lang w:eastAsia="en-US"/>
              </w:rPr>
              <w:t>Решение Городской Думы Петропавловск-Камчатского городского округа от 28.08.2013 № 122-нд</w:t>
            </w:r>
            <w:r w:rsidRPr="00635407">
              <w:rPr>
                <w:rFonts w:eastAsia="Calibri"/>
                <w:bCs/>
                <w:lang w:eastAsia="en-US"/>
              </w:rPr>
              <w:br/>
              <w:t>«</w:t>
            </w:r>
            <w:r w:rsidRPr="00635407">
              <w:rPr>
                <w:rFonts w:eastAsia="Calibri"/>
                <w:lang w:eastAsia="en-US"/>
              </w:rPr>
              <w:t>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02236B" w:rsidRPr="00635407" w:rsidRDefault="0002236B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635407" w:rsidRDefault="0002236B" w:rsidP="00280085">
            <w:pPr>
              <w:pStyle w:val="af1"/>
              <w:jc w:val="both"/>
              <w:rPr>
                <w:color w:val="000000"/>
              </w:rPr>
            </w:pPr>
            <w:r w:rsidRPr="00635407">
              <w:t xml:space="preserve">Одобрить проект правового акта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t xml:space="preserve"> с учетом заключения юридического отдела аппарата Городской Думы</w:t>
            </w:r>
            <w:r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color w:val="000000"/>
              </w:rPr>
              <w:t>и</w:t>
            </w:r>
            <w:r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color w:val="000000"/>
              </w:rPr>
              <w:t>заключения прокуратуры г. Петропавловска-Камчатского</w:t>
            </w:r>
          </w:p>
          <w:p w:rsidR="0056452D" w:rsidRPr="00635407" w:rsidRDefault="0056452D" w:rsidP="00280085">
            <w:pPr>
              <w:pStyle w:val="af1"/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1B3488" w:rsidRPr="00635407" w:rsidRDefault="001B34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280AAF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br w:type="page"/>
            </w:r>
            <w:r w:rsidRPr="00635407">
              <w:rPr>
                <w:b/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6</w:t>
            </w:r>
            <w:r w:rsidRPr="00635407">
              <w:rPr>
                <w:b/>
                <w:bCs/>
                <w:color w:val="000000"/>
              </w:rPr>
              <w:t>.</w:t>
            </w:r>
            <w:r w:rsidR="00280AA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B00612" w:rsidRPr="00635407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635407" w:rsidRDefault="00F741A8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C34092">
            <w:pPr>
              <w:ind w:firstLine="28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(9) О принятии решения о внесении изменения в Решение Городской Думы Петропавловск-Камчатского городского округа от 28.02.2012 № 479-нд </w:t>
            </w:r>
            <w:r w:rsidRPr="00635407">
              <w:rPr>
                <w:rFonts w:eastAsia="Calibri"/>
                <w:lang w:eastAsia="en-US"/>
              </w:rPr>
              <w:br/>
              <w:t>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      </w:r>
          </w:p>
          <w:p w:rsidR="0002236B" w:rsidRPr="00635407" w:rsidRDefault="0002236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635407" w:rsidRDefault="00B00612" w:rsidP="00C34092">
            <w:pPr>
              <w:pStyle w:val="af1"/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C34092" w:rsidRPr="00635407">
              <w:rPr>
                <w:bCs/>
              </w:rPr>
              <w:t>решения</w:t>
            </w:r>
            <w:r w:rsidRPr="00635407">
              <w:rPr>
                <w:bCs/>
              </w:rPr>
              <w:t xml:space="preserve">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</w:t>
            </w:r>
          </w:p>
          <w:p w:rsidR="00C34092" w:rsidRPr="00635407" w:rsidRDefault="00C34092" w:rsidP="00C34092">
            <w:pPr>
              <w:pStyle w:val="af1"/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8,</w:t>
            </w:r>
            <w:r w:rsidRPr="00635407">
              <w:rPr>
                <w:b/>
                <w:color w:val="000000"/>
              </w:rPr>
              <w:t xml:space="preserve">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280AAF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5E3191" w:rsidRPr="00635407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Pr="00635407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Pr="00635407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Pr="00635407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635407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C34092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(10) О принятии решения о внесении изменений в </w:t>
            </w:r>
            <w:r w:rsidRPr="00635407">
              <w:rPr>
                <w:rFonts w:eastAsia="Calibri"/>
                <w:bCs/>
                <w:lang w:eastAsia="en-US"/>
              </w:rPr>
              <w:t>Решение Городской Думы Петропавловск-Камчатского городского округа</w:t>
            </w:r>
            <w:r w:rsidRPr="00635407">
              <w:rPr>
                <w:rFonts w:eastAsia="Calibri"/>
                <w:lang w:eastAsia="en-US"/>
              </w:rPr>
              <w:t xml:space="preserve"> </w:t>
            </w:r>
            <w:r w:rsidRPr="00635407">
              <w:rPr>
                <w:rFonts w:eastAsia="Calibri"/>
                <w:bCs/>
                <w:lang w:eastAsia="en-US"/>
              </w:rPr>
              <w:t>от 25.12.2019 № 229-нд</w:t>
            </w:r>
            <w:r w:rsidRPr="00635407">
              <w:rPr>
                <w:rFonts w:eastAsia="Calibri"/>
                <w:bCs/>
                <w:lang w:eastAsia="en-US"/>
              </w:rPr>
              <w:br/>
              <w:t>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  <w:p w:rsidR="005E3191" w:rsidRPr="00635407" w:rsidRDefault="005E3191" w:rsidP="00FF14AE">
            <w:pPr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203BA" w:rsidRPr="00635407" w:rsidRDefault="0002236B" w:rsidP="00AA43CF">
            <w:pPr>
              <w:pStyle w:val="af1"/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C34092" w:rsidRPr="00635407">
              <w:rPr>
                <w:bCs/>
              </w:rPr>
              <w:t>решения</w:t>
            </w:r>
            <w:r w:rsidRPr="00635407">
              <w:rPr>
                <w:bCs/>
              </w:rPr>
              <w:t xml:space="preserve">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</w:t>
            </w:r>
          </w:p>
          <w:p w:rsidR="00C34092" w:rsidRPr="00635407" w:rsidRDefault="00C34092" w:rsidP="00AA43CF">
            <w:pPr>
              <w:pStyle w:val="af1"/>
              <w:jc w:val="both"/>
              <w:rPr>
                <w:bCs/>
              </w:rPr>
            </w:pPr>
          </w:p>
        </w:tc>
      </w:tr>
      <w:tr w:rsidR="009B5332" w:rsidRPr="00635407" w:rsidTr="00A977B7">
        <w:tc>
          <w:tcPr>
            <w:tcW w:w="2019" w:type="dxa"/>
          </w:tcPr>
          <w:p w:rsidR="009B5332" w:rsidRPr="00635407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5332" w:rsidRPr="0063540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9B5332" w:rsidRPr="0063540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635407" w:rsidTr="00A977B7">
        <w:trPr>
          <w:trHeight w:val="1429"/>
        </w:trPr>
        <w:tc>
          <w:tcPr>
            <w:tcW w:w="2019" w:type="dxa"/>
          </w:tcPr>
          <w:p w:rsidR="00B00612" w:rsidRPr="00635407" w:rsidRDefault="009B5332" w:rsidP="00C34092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8</w:t>
            </w:r>
            <w:r w:rsidR="00E053FB" w:rsidRPr="00635407">
              <w:rPr>
                <w:b/>
                <w:bCs/>
                <w:color w:val="000000"/>
              </w:rPr>
              <w:t xml:space="preserve">.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C34092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(11) О принятии решения о внесении изменения в Решение Городской Думы Петропавловск-Камчатского городского округа от 20.09.2012 № 533-нд</w:t>
            </w:r>
            <w:r w:rsidRPr="00635407">
              <w:rPr>
                <w:rFonts w:eastAsia="Calibri"/>
                <w:lang w:eastAsia="en-US"/>
              </w:rPr>
              <w:br/>
              <w:t>«О размерах и условиях оплаты труда муниципальных служащих Петропавловск-Камчатского городского округа»</w:t>
            </w:r>
          </w:p>
          <w:p w:rsidR="00E053FB" w:rsidRPr="00635407" w:rsidRDefault="00E053FB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34092" w:rsidRPr="00635407" w:rsidTr="00A977B7">
        <w:trPr>
          <w:trHeight w:val="125"/>
        </w:trPr>
        <w:tc>
          <w:tcPr>
            <w:tcW w:w="2019" w:type="dxa"/>
          </w:tcPr>
          <w:p w:rsidR="00C34092" w:rsidRPr="00635407" w:rsidRDefault="00C34092" w:rsidP="00C34092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34092" w:rsidRPr="00635407" w:rsidRDefault="00C34092" w:rsidP="00C34092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Монахова Г.В.</w:t>
            </w:r>
          </w:p>
          <w:p w:rsidR="00C34092" w:rsidRPr="00635407" w:rsidRDefault="00C34092" w:rsidP="00C3409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B5332" w:rsidRPr="00635407" w:rsidTr="00A977B7">
        <w:tc>
          <w:tcPr>
            <w:tcW w:w="2019" w:type="dxa"/>
          </w:tcPr>
          <w:p w:rsidR="009B5332" w:rsidRPr="00635407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2236B" w:rsidRPr="00635407" w:rsidRDefault="0002236B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C34092" w:rsidRPr="00635407">
              <w:rPr>
                <w:bCs/>
              </w:rPr>
              <w:t>решения</w:t>
            </w:r>
            <w:r w:rsidRPr="00635407">
              <w:rPr>
                <w:bCs/>
              </w:rPr>
              <w:t xml:space="preserve">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</w:t>
            </w:r>
            <w:r w:rsidR="00B00612" w:rsidRPr="00635407">
              <w:rPr>
                <w:b/>
                <w:color w:val="000000"/>
              </w:rPr>
              <w:t xml:space="preserve"> </w:t>
            </w:r>
          </w:p>
          <w:p w:rsidR="00C34092" w:rsidRPr="00635407" w:rsidRDefault="00C34092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  <w:p w:rsidR="00EE138B" w:rsidRPr="00635407" w:rsidRDefault="00EE138B" w:rsidP="0002236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241C80" w:rsidRPr="00635407" w:rsidRDefault="00EE138B" w:rsidP="0060666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9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60666F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(12) О принятии решения о внесении изменения в Решение Городской Думы Петропавловск-Камчатского городского округа от 28.08.2013 № 120-нд</w:t>
            </w:r>
            <w:r w:rsidRPr="00635407">
              <w:rPr>
                <w:rFonts w:eastAsia="Calibri"/>
                <w:lang w:eastAsia="en-US"/>
              </w:rPr>
              <w:br/>
              <w:t>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      </w:r>
          </w:p>
          <w:p w:rsidR="0002236B" w:rsidRPr="00635407" w:rsidRDefault="0002236B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0666F" w:rsidRPr="00635407" w:rsidTr="00A977B7">
        <w:tc>
          <w:tcPr>
            <w:tcW w:w="2019" w:type="dxa"/>
          </w:tcPr>
          <w:p w:rsidR="0060666F" w:rsidRPr="00635407" w:rsidRDefault="0060666F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0666F" w:rsidRPr="00635407" w:rsidRDefault="0060666F" w:rsidP="0002236B">
            <w:pPr>
              <w:tabs>
                <w:tab w:val="left" w:pos="0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>Воровский А.В.</w:t>
            </w:r>
          </w:p>
          <w:p w:rsidR="0060666F" w:rsidRPr="00635407" w:rsidRDefault="0060666F" w:rsidP="0002236B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E138B" w:rsidRPr="00635407" w:rsidRDefault="0002236B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60666F" w:rsidRPr="00635407">
              <w:rPr>
                <w:bCs/>
              </w:rPr>
              <w:t xml:space="preserve">решения </w:t>
            </w:r>
            <w:r w:rsidRPr="00635407">
              <w:rPr>
                <w:bCs/>
              </w:rPr>
              <w:t xml:space="preserve">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</w:t>
            </w:r>
            <w:r w:rsidRPr="00635407">
              <w:rPr>
                <w:b/>
                <w:color w:val="000000"/>
              </w:rPr>
              <w:t xml:space="preserve"> </w:t>
            </w:r>
          </w:p>
          <w:p w:rsidR="0060666F" w:rsidRPr="00635407" w:rsidRDefault="0060666F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lastRenderedPageBreak/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02236B" w:rsidRPr="00635407">
              <w:rPr>
                <w:b/>
                <w:bCs/>
                <w:color w:val="000000"/>
              </w:rPr>
              <w:t>0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5E3191" w:rsidRPr="00635407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60666F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(16) 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  <w:p w:rsidR="005E3191" w:rsidRPr="00635407" w:rsidRDefault="005E3191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0666F" w:rsidRPr="00635407" w:rsidTr="00A977B7">
        <w:tc>
          <w:tcPr>
            <w:tcW w:w="2019" w:type="dxa"/>
          </w:tcPr>
          <w:p w:rsidR="0060666F" w:rsidRPr="00635407" w:rsidRDefault="0060666F" w:rsidP="00817DA0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0666F" w:rsidRPr="00635407" w:rsidRDefault="0060666F" w:rsidP="0060666F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Топичий Т.Е.</w:t>
            </w:r>
          </w:p>
          <w:p w:rsidR="0060666F" w:rsidRPr="00635407" w:rsidRDefault="0060666F" w:rsidP="0060666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E138B" w:rsidRPr="00635407" w:rsidRDefault="00817DA0" w:rsidP="00AA43CF">
            <w:pPr>
              <w:pStyle w:val="af1"/>
              <w:tabs>
                <w:tab w:val="left" w:pos="877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60666F" w:rsidRPr="00635407">
              <w:rPr>
                <w:bCs/>
              </w:rPr>
              <w:t xml:space="preserve">решения </w:t>
            </w:r>
            <w:r w:rsidRPr="00635407">
              <w:rPr>
                <w:bCs/>
              </w:rPr>
              <w:t>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60666F" w:rsidRPr="00635407" w:rsidRDefault="0060666F" w:rsidP="00AA43CF">
            <w:pPr>
              <w:pStyle w:val="af1"/>
              <w:tabs>
                <w:tab w:val="left" w:pos="877"/>
              </w:tabs>
              <w:jc w:val="both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A977B7">
        <w:trPr>
          <w:trHeight w:val="2175"/>
        </w:trPr>
        <w:tc>
          <w:tcPr>
            <w:tcW w:w="2019" w:type="dxa"/>
          </w:tcPr>
          <w:p w:rsidR="000A08C9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02236B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DD3529" w:rsidRPr="00635407" w:rsidRDefault="00DD3529" w:rsidP="0060666F">
            <w:pPr>
              <w:jc w:val="both"/>
              <w:rPr>
                <w:rFonts w:eastAsia="Calibri"/>
                <w:bCs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(17) О принятии решения о внесении изменений в </w:t>
            </w:r>
            <w:r w:rsidRPr="00635407">
              <w:rPr>
                <w:rFonts w:eastAsia="Calibri"/>
                <w:bCs/>
                <w:lang w:eastAsia="en-US"/>
              </w:rPr>
              <w:t>Решение Городской Думы Петропавловск-Камчатского городского округа</w:t>
            </w:r>
            <w:r w:rsidRPr="00635407">
              <w:rPr>
                <w:rFonts w:eastAsia="Calibri"/>
                <w:lang w:eastAsia="en-US"/>
              </w:rPr>
              <w:t xml:space="preserve"> </w:t>
            </w:r>
            <w:r w:rsidRPr="00635407">
              <w:rPr>
                <w:rFonts w:eastAsia="Calibri"/>
                <w:bCs/>
                <w:lang w:eastAsia="en-US"/>
              </w:rPr>
              <w:t>от 06.03.2013 № 36-нд</w:t>
            </w:r>
            <w:r w:rsidRPr="00635407">
              <w:rPr>
                <w:rFonts w:eastAsia="Calibri"/>
                <w:bCs/>
                <w:lang w:eastAsia="en-US"/>
              </w:rPr>
              <w:br/>
              <w:t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  <w:p w:rsidR="00817DA0" w:rsidRPr="00635407" w:rsidRDefault="00817DA0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rPr>
          <w:trHeight w:val="80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E138B" w:rsidRPr="00635407" w:rsidRDefault="00817DA0" w:rsidP="0060666F">
            <w:pPr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60666F" w:rsidRPr="00635407">
              <w:rPr>
                <w:bCs/>
              </w:rPr>
              <w:t>решения</w:t>
            </w:r>
            <w:r w:rsidRPr="00635407">
              <w:rPr>
                <w:bCs/>
              </w:rPr>
              <w:t xml:space="preserve">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</w:t>
            </w:r>
          </w:p>
          <w:p w:rsidR="0060666F" w:rsidRPr="00635407" w:rsidRDefault="0060666F" w:rsidP="0060666F">
            <w:pPr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A977B7">
        <w:trPr>
          <w:trHeight w:val="1567"/>
        </w:trPr>
        <w:tc>
          <w:tcPr>
            <w:tcW w:w="2019" w:type="dxa"/>
          </w:tcPr>
          <w:p w:rsidR="00817DA0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7E4CD5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817DA0" w:rsidRPr="00635407" w:rsidRDefault="00E612C0" w:rsidP="00C03E9A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bCs/>
                <w:lang w:eastAsia="en-US"/>
              </w:rPr>
              <w:t xml:space="preserve">(18) О </w:t>
            </w:r>
            <w:r w:rsidRPr="00635407">
              <w:rPr>
                <w:rFonts w:eastAsia="Calibri"/>
                <w:lang w:eastAsia="en-US"/>
              </w:rPr>
              <w:t xml:space="preserve">принятии решения о внесении изменения в Решение Городской Думы Петропавловск-Камчатского городского округа от 27.10.2014 № 265-нд </w:t>
            </w:r>
            <w:r w:rsidRPr="00635407">
              <w:rPr>
                <w:rFonts w:eastAsia="Calibri"/>
                <w:lang w:eastAsia="en-US"/>
              </w:rPr>
              <w:br/>
              <w:t>«О дополнительных мерах социальной поддержки отдельных</w:t>
            </w:r>
            <w:r w:rsidR="00635407">
              <w:rPr>
                <w:rFonts w:eastAsia="Calibri"/>
                <w:lang w:eastAsia="en-US"/>
              </w:rPr>
              <w:t xml:space="preserve"> </w:t>
            </w:r>
            <w:r w:rsidRPr="00635407">
              <w:rPr>
                <w:rFonts w:eastAsia="Calibri"/>
                <w:lang w:eastAsia="en-US"/>
              </w:rPr>
              <w:t>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      </w:r>
          </w:p>
          <w:p w:rsidR="00E612C0" w:rsidRPr="00635407" w:rsidRDefault="00E612C0" w:rsidP="00E612C0">
            <w:pPr>
              <w:ind w:firstLine="709"/>
              <w:jc w:val="both"/>
              <w:rPr>
                <w:bCs/>
              </w:rPr>
            </w:pPr>
          </w:p>
        </w:tc>
      </w:tr>
      <w:tr w:rsidR="00E612C0" w:rsidRPr="00635407" w:rsidTr="00A977B7">
        <w:trPr>
          <w:trHeight w:val="945"/>
        </w:trPr>
        <w:tc>
          <w:tcPr>
            <w:tcW w:w="2019" w:type="dxa"/>
          </w:tcPr>
          <w:p w:rsidR="00E612C0" w:rsidRPr="00635407" w:rsidRDefault="00E612C0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E612C0" w:rsidRPr="00635407" w:rsidRDefault="00E612C0" w:rsidP="00943A15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612C0" w:rsidRPr="00635407" w:rsidRDefault="00E612C0" w:rsidP="00E612C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C03E9A" w:rsidRPr="00635407">
              <w:rPr>
                <w:bCs/>
              </w:rPr>
              <w:t>решения</w:t>
            </w:r>
            <w:r w:rsidRPr="00635407">
              <w:rPr>
                <w:bCs/>
              </w:rPr>
              <w:t xml:space="preserve">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 </w:t>
            </w:r>
          </w:p>
          <w:p w:rsidR="00E612C0" w:rsidRPr="00635407" w:rsidRDefault="00E612C0" w:rsidP="00E612C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C03E9A" w:rsidRPr="00635407" w:rsidTr="00A977B7">
        <w:trPr>
          <w:trHeight w:val="378"/>
        </w:trPr>
        <w:tc>
          <w:tcPr>
            <w:tcW w:w="2019" w:type="dxa"/>
          </w:tcPr>
          <w:p w:rsidR="00C03E9A" w:rsidRPr="00635407" w:rsidRDefault="00C03E9A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3E9A" w:rsidRPr="00635407" w:rsidRDefault="00C03E9A" w:rsidP="00C03E9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 xml:space="preserve">(Решение принимается открытым голосованием: «за»-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C03E9A" w:rsidRPr="00635407" w:rsidRDefault="00C03E9A" w:rsidP="00C03E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EE138B" w:rsidRPr="00635407" w:rsidTr="00A977B7">
        <w:trPr>
          <w:trHeight w:val="70"/>
        </w:trPr>
        <w:tc>
          <w:tcPr>
            <w:tcW w:w="2019" w:type="dxa"/>
          </w:tcPr>
          <w:p w:rsidR="00EE138B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7E4CD5" w:rsidRPr="00635407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813E97" w:rsidRPr="00635407" w:rsidRDefault="00E612C0" w:rsidP="00C03E9A">
            <w:pPr>
              <w:jc w:val="both"/>
              <w:rPr>
                <w:rFonts w:eastAsia="Calibri"/>
                <w:bCs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(19) О принятии решения о внесении изменений в </w:t>
            </w:r>
            <w:r w:rsidRPr="00635407">
              <w:rPr>
                <w:rFonts w:eastAsia="Calibri"/>
                <w:bCs/>
                <w:lang w:eastAsia="en-US"/>
              </w:rPr>
              <w:t>Решение Городской Думы Петропавловск-Камчатского городского округа</w:t>
            </w:r>
            <w:r w:rsidRPr="00635407">
              <w:rPr>
                <w:rFonts w:eastAsia="Calibri"/>
                <w:lang w:eastAsia="en-US"/>
              </w:rPr>
              <w:t xml:space="preserve"> </w:t>
            </w:r>
            <w:r w:rsidRPr="00635407">
              <w:rPr>
                <w:rFonts w:eastAsia="Calibri"/>
                <w:bCs/>
                <w:lang w:eastAsia="en-US"/>
              </w:rPr>
              <w:t>от 25.12.2008 № 87-нд</w:t>
            </w:r>
            <w:r w:rsidRPr="00635407">
              <w:rPr>
                <w:rFonts w:eastAsia="Calibri"/>
                <w:bCs/>
                <w:lang w:eastAsia="en-US"/>
              </w:rPr>
              <w:br/>
              <w:t>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      </w:r>
          </w:p>
          <w:p w:rsidR="00B91173" w:rsidRPr="00635407" w:rsidRDefault="00B91173" w:rsidP="00C03E9A">
            <w:pPr>
              <w:jc w:val="both"/>
            </w:pPr>
          </w:p>
        </w:tc>
      </w:tr>
      <w:tr w:rsidR="00E612C0" w:rsidRPr="00635407" w:rsidTr="00A977B7">
        <w:trPr>
          <w:trHeight w:val="267"/>
        </w:trPr>
        <w:tc>
          <w:tcPr>
            <w:tcW w:w="2019" w:type="dxa"/>
          </w:tcPr>
          <w:p w:rsidR="00E612C0" w:rsidRPr="00635407" w:rsidRDefault="00E612C0" w:rsidP="00C03E9A">
            <w:pPr>
              <w:ind w:right="-73"/>
              <w:rPr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612C0" w:rsidRPr="00635407" w:rsidRDefault="00C03E9A" w:rsidP="00C03E9A">
            <w:pPr>
              <w:ind w:firstLine="28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>Лыскович В.В., Рекунова О.В., Тур Е.А.</w:t>
            </w:r>
          </w:p>
        </w:tc>
      </w:tr>
      <w:tr w:rsidR="00C03E9A" w:rsidRPr="00635407" w:rsidTr="00A977B7">
        <w:trPr>
          <w:trHeight w:val="1170"/>
        </w:trPr>
        <w:tc>
          <w:tcPr>
            <w:tcW w:w="2019" w:type="dxa"/>
          </w:tcPr>
          <w:p w:rsidR="00C03E9A" w:rsidRPr="00635407" w:rsidRDefault="00C03E9A" w:rsidP="00C03E9A">
            <w:pPr>
              <w:jc w:val="both"/>
              <w:rPr>
                <w:b/>
                <w:bCs/>
                <w:color w:val="000000"/>
              </w:rPr>
            </w:pPr>
          </w:p>
          <w:p w:rsidR="00C03E9A" w:rsidRPr="00635407" w:rsidRDefault="00C03E9A" w:rsidP="00C03E9A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03E9A" w:rsidRPr="00635407" w:rsidRDefault="00C03E9A" w:rsidP="00E612C0">
            <w:pPr>
              <w:ind w:firstLine="400"/>
              <w:jc w:val="both"/>
              <w:rPr>
                <w:color w:val="000000"/>
              </w:rPr>
            </w:pPr>
          </w:p>
          <w:p w:rsidR="00C03E9A" w:rsidRPr="00635407" w:rsidRDefault="00C03E9A" w:rsidP="00C03E9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решения и рекомендовать Городской Думе </w:t>
            </w:r>
            <w:r w:rsidR="00635407" w:rsidRPr="00635407">
              <w:t xml:space="preserve">принять </w:t>
            </w:r>
            <w:r w:rsidR="00635407">
              <w:t xml:space="preserve">нормативный </w:t>
            </w:r>
            <w:r w:rsidR="00635407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 и экспертного заключения Контрольно-счетной палаты Петропавловск-Камчатского городского округа</w:t>
            </w:r>
          </w:p>
          <w:p w:rsidR="00C03E9A" w:rsidRPr="00635407" w:rsidRDefault="00C03E9A" w:rsidP="00C03E9A">
            <w:pPr>
              <w:jc w:val="both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635407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7B3184" w:rsidRPr="00635407" w:rsidTr="00A977B7">
        <w:tc>
          <w:tcPr>
            <w:tcW w:w="2019" w:type="dxa"/>
          </w:tcPr>
          <w:p w:rsidR="007B3184" w:rsidRPr="00635407" w:rsidRDefault="007B3184" w:rsidP="00813E9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34. СЛУШАЛИ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C03E9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635407">
              <w:rPr>
                <w:rFonts w:eastAsia="Calibri"/>
                <w:color w:val="000000" w:themeColor="text1"/>
                <w:lang w:eastAsia="en-US"/>
              </w:rPr>
              <w:t xml:space="preserve">(38.4) </w:t>
            </w:r>
            <w:r w:rsidRPr="00635407">
              <w:rPr>
                <w:rFonts w:eastAsia="Calibri"/>
                <w:bCs/>
                <w:color w:val="000000" w:themeColor="text1"/>
                <w:lang w:eastAsia="en-US"/>
              </w:rPr>
              <w:t xml:space="preserve">О </w:t>
            </w:r>
            <w:r w:rsidRPr="00635407">
              <w:rPr>
                <w:rFonts w:eastAsia="Calibri"/>
                <w:color w:val="000000" w:themeColor="text1"/>
                <w:lang w:eastAsia="en-US"/>
              </w:rPr>
              <w:t xml:space="preserve">принятии решения о внесении изменения в Решение Городской Думы Петропавловск-Камчатского городского округа </w:t>
            </w:r>
            <w:r w:rsidRPr="00635407">
              <w:rPr>
                <w:rFonts w:eastAsia="Calibri"/>
                <w:bCs/>
                <w:color w:val="000000" w:themeColor="text1"/>
                <w:lang w:eastAsia="en-US"/>
              </w:rPr>
              <w:t xml:space="preserve">от 20.05.2020 № 260-нд </w:t>
            </w:r>
            <w:r w:rsidRPr="00635407">
              <w:rPr>
                <w:rFonts w:eastAsia="Calibri"/>
                <w:bCs/>
                <w:color w:val="000000" w:themeColor="text1"/>
                <w:lang w:eastAsia="en-US"/>
              </w:rPr>
              <w:br/>
              <w:t>«О временном порядке 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 стоимости бесплатного питания и о 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      </w:r>
          </w:p>
          <w:p w:rsidR="007B3184" w:rsidRPr="00635407" w:rsidRDefault="007B3184" w:rsidP="007B3184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C03E9A" w:rsidRPr="00635407" w:rsidTr="00A977B7">
        <w:tc>
          <w:tcPr>
            <w:tcW w:w="2019" w:type="dxa"/>
          </w:tcPr>
          <w:p w:rsidR="00C03E9A" w:rsidRPr="00635407" w:rsidRDefault="00C03E9A" w:rsidP="00C03E9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03E9A" w:rsidRPr="00635407" w:rsidRDefault="00C03E9A" w:rsidP="00C03E9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решения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 </w:t>
            </w:r>
          </w:p>
          <w:p w:rsidR="00C03E9A" w:rsidRPr="00635407" w:rsidRDefault="00C03E9A" w:rsidP="00C03E9A">
            <w:pPr>
              <w:pStyle w:val="af1"/>
              <w:jc w:val="both"/>
            </w:pPr>
          </w:p>
        </w:tc>
      </w:tr>
      <w:tr w:rsidR="007B3184" w:rsidRPr="00635407" w:rsidTr="00A977B7">
        <w:tc>
          <w:tcPr>
            <w:tcW w:w="2019" w:type="dxa"/>
          </w:tcPr>
          <w:p w:rsidR="007B3184" w:rsidRPr="00635407" w:rsidRDefault="007B3184" w:rsidP="00813E97">
            <w:pPr>
              <w:ind w:right="-73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B3184" w:rsidRPr="00635407" w:rsidRDefault="00C03E9A" w:rsidP="00E92D83">
            <w:pPr>
              <w:jc w:val="center"/>
              <w:rPr>
                <w:rFonts w:eastAsia="Calibri"/>
                <w:lang w:eastAsia="en-US"/>
              </w:rPr>
            </w:pPr>
            <w:r w:rsidRPr="00635407">
              <w:rPr>
                <w:b/>
                <w:color w:val="000000"/>
              </w:rPr>
              <w:t xml:space="preserve">(Решение принимается открытым голосованием: «за»- 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 xml:space="preserve"> единогласно)</w:t>
            </w:r>
          </w:p>
        </w:tc>
      </w:tr>
      <w:tr w:rsidR="007B3184" w:rsidRPr="00635407" w:rsidTr="00A977B7">
        <w:tc>
          <w:tcPr>
            <w:tcW w:w="2019" w:type="dxa"/>
          </w:tcPr>
          <w:p w:rsidR="007B3184" w:rsidRPr="00635407" w:rsidRDefault="007B3184" w:rsidP="00813E97">
            <w:pPr>
              <w:ind w:right="-73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7B3184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813E9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813E97" w:rsidRPr="00635407">
              <w:rPr>
                <w:b/>
                <w:bCs/>
                <w:color w:val="000000"/>
              </w:rPr>
              <w:t>4</w:t>
            </w:r>
            <w:r w:rsidRPr="00635407">
              <w:rPr>
                <w:b/>
                <w:bCs/>
                <w:color w:val="000000"/>
              </w:rPr>
              <w:t>.</w:t>
            </w:r>
            <w:r w:rsidR="009933F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C03E9A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(20) О принятии решения о внесении изменений в Решение Городской Думы Петропавловск-Камчатского городского округа от </w:t>
            </w:r>
            <w:r w:rsidRPr="00635407">
              <w:rPr>
                <w:rFonts w:eastAsia="Calibri"/>
                <w:iCs/>
                <w:lang w:eastAsia="en-US"/>
              </w:rPr>
              <w:t xml:space="preserve">28.02.2012 № 490-нд </w:t>
            </w:r>
            <w:r w:rsidRPr="00635407">
              <w:rPr>
                <w:rFonts w:eastAsia="Calibri"/>
                <w:iCs/>
                <w:lang w:eastAsia="en-US"/>
              </w:rPr>
              <w:br/>
              <w:t>«О порядке осуществления муниципального земельного контроля на территории Петропавловск-Камчатского городского округа</w:t>
            </w:r>
            <w:r w:rsidRPr="00635407">
              <w:rPr>
                <w:rFonts w:eastAsia="Calibri"/>
                <w:lang w:eastAsia="en-US"/>
              </w:rPr>
              <w:t>»</w:t>
            </w:r>
          </w:p>
          <w:p w:rsidR="000A08C9" w:rsidRPr="00635407" w:rsidRDefault="000A08C9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03E9A" w:rsidRPr="00635407" w:rsidRDefault="00C03E9A" w:rsidP="00C03E9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решения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 </w:t>
            </w:r>
          </w:p>
          <w:p w:rsidR="00EE138B" w:rsidRPr="00635407" w:rsidRDefault="00EE138B" w:rsidP="00EE138B">
            <w:pPr>
              <w:pStyle w:val="af1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92D8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5</w:t>
            </w:r>
            <w:r w:rsidRPr="00635407">
              <w:rPr>
                <w:b/>
                <w:bCs/>
                <w:color w:val="000000"/>
              </w:rPr>
              <w:t>.</w:t>
            </w:r>
            <w:r w:rsidR="009933F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0A08C9" w:rsidRPr="00635407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Pr="00635407" w:rsidRDefault="00EE138B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AA43CF" w:rsidRPr="00635407" w:rsidRDefault="00AA43C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69CA" w:rsidRPr="00635407" w:rsidRDefault="00FD69CA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Pr="00635407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C03E9A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(21) О принятии решения о внесении изменений в </w:t>
            </w:r>
            <w:r w:rsidRPr="00635407">
              <w:rPr>
                <w:rFonts w:eastAsia="Calibri"/>
                <w:bCs/>
                <w:lang w:eastAsia="en-US"/>
              </w:rPr>
              <w:t xml:space="preserve">Решение Городской Думы Петропавловск-Камчатского городского округа от </w:t>
            </w:r>
            <w:r w:rsidRPr="00635407">
              <w:rPr>
                <w:rFonts w:eastAsia="Calibri"/>
                <w:lang w:eastAsia="en-US"/>
              </w:rPr>
              <w:t>02.09.2014 № 247-нд</w:t>
            </w:r>
            <w:r w:rsidRPr="00635407">
              <w:rPr>
                <w:rFonts w:eastAsia="Calibri"/>
                <w:lang w:eastAsia="en-US"/>
              </w:rPr>
              <w:br/>
              <w:t>«О порядке принятия решений о приватизации служебных жилых помещений муниципального жилищного фонда»</w:t>
            </w:r>
          </w:p>
          <w:p w:rsidR="007B3184" w:rsidRPr="00635407" w:rsidRDefault="007B3184" w:rsidP="00C03E9A">
            <w:pPr>
              <w:jc w:val="both"/>
              <w:rPr>
                <w:rFonts w:eastAsia="Calibri"/>
                <w:lang w:eastAsia="en-US"/>
              </w:rPr>
            </w:pPr>
          </w:p>
          <w:p w:rsidR="009933FF" w:rsidRPr="00635407" w:rsidRDefault="00FD69CA" w:rsidP="00FD69C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</w:t>
            </w:r>
            <w:r w:rsidR="00CF5032" w:rsidRPr="00635407">
              <w:rPr>
                <w:bCs/>
              </w:rPr>
              <w:t>решения</w:t>
            </w:r>
            <w:r w:rsidRPr="00635407">
              <w:rPr>
                <w:bCs/>
              </w:rPr>
              <w:t xml:space="preserve">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="00E92D83" w:rsidRPr="00635407">
              <w:rPr>
                <w:bCs/>
              </w:rPr>
              <w:t xml:space="preserve"> </w:t>
            </w:r>
            <w:r w:rsidRPr="00635407">
              <w:rPr>
                <w:bCs/>
              </w:rPr>
              <w:t>с учетом заключения юридического отдела аппарата Городской Думы</w:t>
            </w:r>
          </w:p>
          <w:p w:rsidR="00C03E9A" w:rsidRPr="00635407" w:rsidRDefault="00C03E9A" w:rsidP="00FD69C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rPr>
          <w:trHeight w:val="491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B3184" w:rsidRPr="00635407" w:rsidTr="00A977B7">
        <w:trPr>
          <w:trHeight w:val="253"/>
        </w:trPr>
        <w:tc>
          <w:tcPr>
            <w:tcW w:w="2019" w:type="dxa"/>
          </w:tcPr>
          <w:p w:rsidR="007B3184" w:rsidRPr="00635407" w:rsidRDefault="007B3184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35. СЛУШАЛИ: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C03E9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35407">
              <w:rPr>
                <w:rFonts w:eastAsia="Calibri"/>
                <w:color w:val="000000" w:themeColor="text1"/>
                <w:lang w:eastAsia="en-US"/>
              </w:rPr>
              <w:t xml:space="preserve">(38.5) О создании рабочей группы по разработке проекта решения о внесении изменений в </w:t>
            </w:r>
            <w:r w:rsidRPr="00635407">
              <w:rPr>
                <w:rFonts w:eastAsia="Calibri"/>
                <w:bCs/>
                <w:color w:val="000000" w:themeColor="text1"/>
                <w:lang w:eastAsia="en-US"/>
              </w:rPr>
              <w:t xml:space="preserve">Решение Городской Думы Петропавловск-Камчатского городского округа </w:t>
            </w:r>
            <w:r w:rsidRPr="00635407">
              <w:rPr>
                <w:rFonts w:eastAsia="Calibri"/>
                <w:color w:val="000000" w:themeColor="text1"/>
                <w:lang w:eastAsia="en-US"/>
              </w:rPr>
              <w:t>от 06.05.2013 № 56-нд 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</w:t>
            </w:r>
          </w:p>
          <w:p w:rsidR="007B3184" w:rsidRPr="00635407" w:rsidRDefault="007B3184" w:rsidP="007B318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7B3184" w:rsidRPr="00635407" w:rsidTr="00A977B7">
        <w:trPr>
          <w:trHeight w:val="125"/>
        </w:trPr>
        <w:tc>
          <w:tcPr>
            <w:tcW w:w="2019" w:type="dxa"/>
          </w:tcPr>
          <w:p w:rsidR="007B3184" w:rsidRPr="00635407" w:rsidRDefault="00C03E9A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 xml:space="preserve">ВЫСТУПИЛИ: 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9B063B" w:rsidP="00C03E9A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Воровский А.В., </w:t>
            </w:r>
            <w:r w:rsidR="00C03E9A" w:rsidRPr="00635407">
              <w:rPr>
                <w:bCs/>
                <w:color w:val="000000"/>
              </w:rPr>
              <w:t>Тур Е.А.</w:t>
            </w:r>
          </w:p>
        </w:tc>
      </w:tr>
      <w:tr w:rsidR="007B3184" w:rsidRPr="00635407" w:rsidTr="00A977B7">
        <w:trPr>
          <w:trHeight w:val="267"/>
        </w:trPr>
        <w:tc>
          <w:tcPr>
            <w:tcW w:w="2019" w:type="dxa"/>
          </w:tcPr>
          <w:p w:rsidR="007B3184" w:rsidRPr="00635407" w:rsidRDefault="007B3184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5032" w:rsidRPr="00635407" w:rsidRDefault="00CF5032" w:rsidP="00E92D83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9B063B" w:rsidRPr="00635407" w:rsidTr="00A977B7">
        <w:trPr>
          <w:trHeight w:val="202"/>
        </w:trPr>
        <w:tc>
          <w:tcPr>
            <w:tcW w:w="10382" w:type="dxa"/>
            <w:gridSpan w:val="2"/>
          </w:tcPr>
          <w:p w:rsidR="009B063B" w:rsidRPr="00635407" w:rsidRDefault="009B063B" w:rsidP="00C03E9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/>
                <w:bCs/>
              </w:rPr>
            </w:pPr>
            <w:r w:rsidRPr="00635407">
              <w:rPr>
                <w:b/>
                <w:bCs/>
              </w:rPr>
              <w:t>ПРОТОКОЛЬНО:</w:t>
            </w:r>
          </w:p>
          <w:p w:rsidR="009B063B" w:rsidRPr="00635407" w:rsidRDefault="009B063B" w:rsidP="009B063B">
            <w:pPr>
              <w:pStyle w:val="af1"/>
              <w:ind w:firstLine="567"/>
              <w:jc w:val="both"/>
              <w:rPr>
                <w:bCs/>
              </w:rPr>
            </w:pPr>
            <w:r w:rsidRPr="00635407">
              <w:rPr>
                <w:b/>
                <w:bCs/>
              </w:rPr>
              <w:t xml:space="preserve">Воровский А.В.: </w:t>
            </w:r>
            <w:r w:rsidRPr="00635407">
              <w:rPr>
                <w:bCs/>
              </w:rPr>
              <w:t xml:space="preserve">в состав рабочей группы по разработке проекта решения о внесении изменений в Решение Городской Думы Петропавловск-Камчатского городского округа от 06.05.2013 № 56-нд «О дополнительных мерах социальной поддержки граждан при оплате жилого </w:t>
            </w:r>
            <w:r w:rsidRPr="00635407">
              <w:rPr>
                <w:bCs/>
              </w:rPr>
              <w:lastRenderedPageBreak/>
              <w:t>помещения и коммунальных услуг на территории Петропавловск-Камчатского городского округа» предлагаю следующие кандидатуры: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296"/>
              <w:gridCol w:w="7413"/>
            </w:tblGrid>
            <w:tr w:rsidR="009B063B" w:rsidRPr="00635407" w:rsidTr="00A977B7">
              <w:tc>
                <w:tcPr>
                  <w:tcW w:w="10283" w:type="dxa"/>
                  <w:gridSpan w:val="3"/>
                </w:tcPr>
                <w:p w:rsidR="009B063B" w:rsidRPr="00635407" w:rsidRDefault="00FD34FF" w:rsidP="00FD34FF">
                  <w:pPr>
                    <w:pStyle w:val="af1"/>
                    <w:ind w:firstLine="656"/>
                    <w:jc w:val="both"/>
                    <w:rPr>
                      <w:bCs/>
                    </w:rPr>
                  </w:pPr>
                  <w:r w:rsidRPr="00635407">
                    <w:t>заместитель председателя рабочей группы:</w:t>
                  </w:r>
                </w:p>
              </w:tc>
            </w:tr>
            <w:tr w:rsidR="009B063B" w:rsidRPr="00635407" w:rsidTr="00A977B7">
              <w:tc>
                <w:tcPr>
                  <w:tcW w:w="2472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Воровского </w:t>
                  </w:r>
                  <w:r w:rsidRPr="00635407">
                    <w:rPr>
                      <w:bCs/>
                    </w:rPr>
                    <w:br/>
                    <w:t>Андрея Викторовича</w:t>
                  </w:r>
                </w:p>
              </w:tc>
              <w:tc>
                <w:tcPr>
                  <w:tcW w:w="283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t>заместителя председателя Городской Думы Петропавловск-Камчатского городского округа - председателя Комитета по местному самоуправлению и социальной политике,</w:t>
                  </w:r>
                </w:p>
              </w:tc>
            </w:tr>
            <w:tr w:rsidR="009B063B" w:rsidRPr="00635407" w:rsidTr="00A977B7">
              <w:tc>
                <w:tcPr>
                  <w:tcW w:w="10283" w:type="dxa"/>
                  <w:gridSpan w:val="3"/>
                </w:tcPr>
                <w:p w:rsidR="009B063B" w:rsidRPr="00635407" w:rsidRDefault="00FD34FF" w:rsidP="00FD34FF">
                  <w:pPr>
                    <w:pStyle w:val="af1"/>
                    <w:ind w:firstLine="656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члены рабочей группы</w:t>
                  </w:r>
                </w:p>
              </w:tc>
            </w:tr>
            <w:tr w:rsidR="009B063B" w:rsidRPr="00635407" w:rsidTr="00A977B7">
              <w:tc>
                <w:tcPr>
                  <w:tcW w:w="2472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Голубеву </w:t>
                  </w:r>
                  <w:r w:rsidRPr="00635407">
                    <w:rPr>
                      <w:bCs/>
                    </w:rPr>
                    <w:br/>
                    <w:t>Анну Владимировну</w:t>
                  </w:r>
                </w:p>
              </w:tc>
              <w:tc>
                <w:tcPr>
                  <w:tcW w:w="283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t>советника юридического отдела управления организационно-правового обеспечения работы аппарата Городской Думы</w:t>
                  </w:r>
                  <w:r w:rsidRPr="00635407">
                    <w:rPr>
                      <w:color w:val="000000"/>
                    </w:rPr>
                    <w:t xml:space="preserve"> Петропавловск-Камчатского городского округа;</w:t>
                  </w:r>
                </w:p>
              </w:tc>
            </w:tr>
            <w:tr w:rsidR="009B063B" w:rsidRPr="00635407" w:rsidTr="00A977B7">
              <w:tc>
                <w:tcPr>
                  <w:tcW w:w="2472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Рекунову </w:t>
                  </w:r>
                  <w:r w:rsidRPr="00635407">
                    <w:rPr>
                      <w:bCs/>
                    </w:rPr>
                    <w:br/>
                    <w:t>Оксану Викторовну</w:t>
                  </w:r>
                </w:p>
              </w:tc>
              <w:tc>
                <w:tcPr>
                  <w:tcW w:w="283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9B063B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Аудитора Контрольно-счетной палаты Петропавловск-Камчатского городского округа;</w:t>
                  </w:r>
                </w:p>
              </w:tc>
            </w:tr>
            <w:tr w:rsidR="00FD34FF" w:rsidRPr="00635407" w:rsidTr="00A977B7">
              <w:tc>
                <w:tcPr>
                  <w:tcW w:w="2472" w:type="dxa"/>
                </w:tcPr>
                <w:p w:rsidR="00FD34FF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Топчий </w:t>
                  </w:r>
                  <w:r w:rsidRPr="00635407">
                    <w:rPr>
                      <w:bCs/>
                    </w:rPr>
                    <w:br/>
                    <w:t>Тамару Евгеньевну</w:t>
                  </w:r>
                </w:p>
              </w:tc>
              <w:tc>
                <w:tcPr>
                  <w:tcW w:w="283" w:type="dxa"/>
                </w:tcPr>
                <w:p w:rsidR="00FD34FF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FD34FF" w:rsidRPr="00635407" w:rsidRDefault="00FD34FF" w:rsidP="009B063B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t>начальника юридического отдела управления организационно-правового обеспечения работы аппарата Городской Думы</w:t>
                  </w:r>
                  <w:r w:rsidRPr="00635407">
                    <w:rPr>
                      <w:color w:val="000000"/>
                    </w:rPr>
                    <w:t xml:space="preserve"> Петропавловск-Камчатского городского округа.</w:t>
                  </w:r>
                </w:p>
              </w:tc>
            </w:tr>
          </w:tbl>
          <w:p w:rsidR="009B063B" w:rsidRPr="00635407" w:rsidRDefault="009B063B" w:rsidP="00C03E9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/>
                <w:bCs/>
              </w:rPr>
            </w:pPr>
          </w:p>
        </w:tc>
      </w:tr>
      <w:tr w:rsidR="007B3184" w:rsidRPr="00635407" w:rsidTr="00A977B7">
        <w:trPr>
          <w:trHeight w:val="202"/>
        </w:trPr>
        <w:tc>
          <w:tcPr>
            <w:tcW w:w="2019" w:type="dxa"/>
          </w:tcPr>
          <w:p w:rsidR="007B3184" w:rsidRPr="00635407" w:rsidRDefault="00C03E9A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96DA7" w:rsidRPr="00635407" w:rsidRDefault="00196DA7" w:rsidP="00196DA7">
            <w:pPr>
              <w:pStyle w:val="af1"/>
              <w:numPr>
                <w:ilvl w:val="0"/>
                <w:numId w:val="4"/>
              </w:numPr>
              <w:ind w:left="168" w:firstLine="517"/>
              <w:jc w:val="both"/>
              <w:rPr>
                <w:bCs/>
              </w:rPr>
            </w:pPr>
            <w:r>
              <w:rPr>
                <w:bCs/>
              </w:rPr>
              <w:t xml:space="preserve">Рекомендовать Городской Думе включить </w:t>
            </w:r>
            <w:r w:rsidRPr="00635407">
              <w:rPr>
                <w:bCs/>
              </w:rPr>
              <w:t xml:space="preserve">в состав рабочей группы по разработке проекта решения о внесении изменений в Решение Городской Думы Петропавловск-Камчатского городского округа </w:t>
            </w:r>
            <w:r>
              <w:rPr>
                <w:bCs/>
              </w:rPr>
              <w:br/>
            </w:r>
            <w:r w:rsidRPr="00635407">
              <w:rPr>
                <w:bCs/>
              </w:rPr>
              <w:t>от 06.05.2013 № 56-нд 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 следующие кандидатуры: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96"/>
              <w:gridCol w:w="5630"/>
            </w:tblGrid>
            <w:tr w:rsidR="00196DA7" w:rsidRPr="00635407" w:rsidTr="00A02751">
              <w:tc>
                <w:tcPr>
                  <w:tcW w:w="10283" w:type="dxa"/>
                  <w:gridSpan w:val="3"/>
                </w:tcPr>
                <w:p w:rsidR="00196DA7" w:rsidRPr="00635407" w:rsidRDefault="00196DA7" w:rsidP="00196DA7">
                  <w:pPr>
                    <w:pStyle w:val="af1"/>
                    <w:ind w:firstLine="656"/>
                    <w:jc w:val="both"/>
                    <w:rPr>
                      <w:bCs/>
                    </w:rPr>
                  </w:pPr>
                  <w:r w:rsidRPr="00635407">
                    <w:t>заместитель председателя рабочей группы:</w:t>
                  </w:r>
                </w:p>
              </w:tc>
            </w:tr>
            <w:tr w:rsidR="00196DA7" w:rsidRPr="00635407" w:rsidTr="00A02751">
              <w:tc>
                <w:tcPr>
                  <w:tcW w:w="2472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Воровского </w:t>
                  </w:r>
                  <w:r w:rsidRPr="00635407">
                    <w:rPr>
                      <w:bCs/>
                    </w:rPr>
                    <w:br/>
                    <w:t>Андрея Викторовича</w:t>
                  </w:r>
                </w:p>
              </w:tc>
              <w:tc>
                <w:tcPr>
                  <w:tcW w:w="283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t>заместителя председателя Городской Думы Петропавловск-Камчатского городского округа - председателя Комитета по местному самоуправлению и социальной политике,</w:t>
                  </w:r>
                </w:p>
              </w:tc>
            </w:tr>
            <w:tr w:rsidR="00196DA7" w:rsidRPr="00635407" w:rsidTr="00A02751">
              <w:tc>
                <w:tcPr>
                  <w:tcW w:w="10283" w:type="dxa"/>
                  <w:gridSpan w:val="3"/>
                </w:tcPr>
                <w:p w:rsidR="00196DA7" w:rsidRPr="00635407" w:rsidRDefault="00196DA7" w:rsidP="00196DA7">
                  <w:pPr>
                    <w:pStyle w:val="af1"/>
                    <w:ind w:firstLine="656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члены рабочей группы</w:t>
                  </w:r>
                </w:p>
              </w:tc>
            </w:tr>
            <w:tr w:rsidR="00196DA7" w:rsidRPr="00635407" w:rsidTr="00A02751">
              <w:tc>
                <w:tcPr>
                  <w:tcW w:w="2472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Голубеву </w:t>
                  </w:r>
                  <w:r w:rsidRPr="00635407">
                    <w:rPr>
                      <w:bCs/>
                    </w:rPr>
                    <w:br/>
                    <w:t>Анну Владимировну</w:t>
                  </w:r>
                </w:p>
              </w:tc>
              <w:tc>
                <w:tcPr>
                  <w:tcW w:w="283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t>советника юридического отдела управления организационно-правового обеспечения работы аппарата Городской Думы</w:t>
                  </w:r>
                  <w:r w:rsidRPr="00635407">
                    <w:rPr>
                      <w:color w:val="000000"/>
                    </w:rPr>
                    <w:t xml:space="preserve"> Петропавловск-Камчатского городского округа;</w:t>
                  </w:r>
                </w:p>
              </w:tc>
            </w:tr>
            <w:tr w:rsidR="00196DA7" w:rsidRPr="00635407" w:rsidTr="00A02751">
              <w:tc>
                <w:tcPr>
                  <w:tcW w:w="2472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Рекунову </w:t>
                  </w:r>
                  <w:r w:rsidRPr="00635407">
                    <w:rPr>
                      <w:bCs/>
                    </w:rPr>
                    <w:br/>
                    <w:t>Оксану Викторовну</w:t>
                  </w:r>
                </w:p>
              </w:tc>
              <w:tc>
                <w:tcPr>
                  <w:tcW w:w="283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Аудитора Контрольно-счетной палаты Петропавловск-Камчатского городского округа;</w:t>
                  </w:r>
                </w:p>
              </w:tc>
            </w:tr>
            <w:tr w:rsidR="00196DA7" w:rsidRPr="00635407" w:rsidTr="00A02751">
              <w:tc>
                <w:tcPr>
                  <w:tcW w:w="2472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 xml:space="preserve">Топчий </w:t>
                  </w:r>
                  <w:r w:rsidRPr="00635407">
                    <w:rPr>
                      <w:bCs/>
                    </w:rPr>
                    <w:br/>
                    <w:t>Тамару Евгеньевну</w:t>
                  </w:r>
                </w:p>
              </w:tc>
              <w:tc>
                <w:tcPr>
                  <w:tcW w:w="283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rPr>
                      <w:bCs/>
                    </w:rPr>
                    <w:t>-</w:t>
                  </w:r>
                </w:p>
              </w:tc>
              <w:tc>
                <w:tcPr>
                  <w:tcW w:w="7528" w:type="dxa"/>
                </w:tcPr>
                <w:p w:rsidR="00196DA7" w:rsidRPr="00635407" w:rsidRDefault="00196DA7" w:rsidP="00196DA7">
                  <w:pPr>
                    <w:pStyle w:val="af1"/>
                    <w:jc w:val="both"/>
                    <w:rPr>
                      <w:bCs/>
                    </w:rPr>
                  </w:pPr>
                  <w:r w:rsidRPr="00635407">
                    <w:t>начальника юридического отдела управления организационно-правового обеспечения работы аппарата Городской Думы</w:t>
                  </w:r>
                  <w:r w:rsidRPr="00635407">
                    <w:rPr>
                      <w:color w:val="000000"/>
                    </w:rPr>
                    <w:t xml:space="preserve"> Петропавловск-Камчатского городского округа.</w:t>
                  </w:r>
                </w:p>
              </w:tc>
            </w:tr>
          </w:tbl>
          <w:p w:rsidR="00C03E9A" w:rsidRPr="00196DA7" w:rsidRDefault="00C03E9A" w:rsidP="00196DA7">
            <w:pPr>
              <w:pStyle w:val="af"/>
              <w:numPr>
                <w:ilvl w:val="0"/>
                <w:numId w:val="4"/>
              </w:numPr>
              <w:tabs>
                <w:tab w:val="left" w:pos="1109"/>
                <w:tab w:val="left" w:pos="2302"/>
                <w:tab w:val="center" w:pos="4073"/>
              </w:tabs>
              <w:ind w:left="27" w:firstLine="659"/>
              <w:jc w:val="both"/>
              <w:rPr>
                <w:bCs/>
              </w:rPr>
            </w:pPr>
            <w:r w:rsidRPr="00196DA7">
              <w:rPr>
                <w:bCs/>
              </w:rPr>
              <w:t xml:space="preserve">Одобрить проект </w:t>
            </w:r>
            <w:r w:rsidR="00E92D83" w:rsidRPr="00196DA7">
              <w:rPr>
                <w:bCs/>
              </w:rPr>
              <w:t>решения</w:t>
            </w:r>
            <w:r w:rsidRPr="00196DA7">
              <w:rPr>
                <w:bCs/>
              </w:rPr>
              <w:t xml:space="preserve">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Pr="00196DA7">
              <w:rPr>
                <w:bCs/>
              </w:rPr>
              <w:t xml:space="preserve"> с учетом заключения юридического отдела аппарата Городской Думы</w:t>
            </w:r>
            <w:r w:rsidR="009B063B" w:rsidRPr="00196DA7">
              <w:rPr>
                <w:bCs/>
              </w:rPr>
              <w:t xml:space="preserve"> и с учетом предложенных кандидатур</w:t>
            </w:r>
            <w:r w:rsidR="00196DA7">
              <w:rPr>
                <w:bCs/>
              </w:rPr>
              <w:t>.</w:t>
            </w:r>
          </w:p>
          <w:p w:rsidR="007B3184" w:rsidRPr="00635407" w:rsidRDefault="007B3184" w:rsidP="00C03E9A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  <w:p w:rsidR="00CF5032" w:rsidRPr="00635407" w:rsidRDefault="00CF5032" w:rsidP="00CF50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Pr="00635407">
              <w:rPr>
                <w:b/>
                <w:color w:val="000000"/>
              </w:rPr>
              <w:t xml:space="preserve"> 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CF5032" w:rsidRPr="00635407" w:rsidRDefault="00CF5032" w:rsidP="00C03E9A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FD69CA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6</w:t>
            </w:r>
            <w:r w:rsidRPr="00635407">
              <w:rPr>
                <w:b/>
                <w:bCs/>
                <w:color w:val="000000"/>
              </w:rPr>
              <w:t>. СЛУШАЛИ</w:t>
            </w:r>
            <w:r w:rsidR="00FD69CA" w:rsidRPr="00635407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7B318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 xml:space="preserve">(23) О принятии решения о внесении изменений в Решение Городской Думы Петропавловск-Камчатского городского округа от 30.10.2008 № 71-нд </w:t>
            </w:r>
            <w:r w:rsidRPr="00635407">
              <w:rPr>
                <w:color w:val="000000"/>
              </w:rPr>
              <w:br/>
              <w:t>«О порядке проведения конкурса на замещение должности муниципальной службы в Петропавловск-Камчатском городском округе»</w:t>
            </w:r>
          </w:p>
          <w:p w:rsidR="00FD69CA" w:rsidRPr="00635407" w:rsidRDefault="00FD69CA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AE5B6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5032" w:rsidRPr="00635407" w:rsidRDefault="00CF5032" w:rsidP="00CF5032">
            <w:pPr>
              <w:pStyle w:val="af"/>
              <w:ind w:left="0"/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решения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Pr="00635407">
              <w:rPr>
                <w:bCs/>
              </w:rPr>
              <w:t xml:space="preserve"> с учетом заключения юридического отдела аппарата Городской Думы </w:t>
            </w:r>
          </w:p>
          <w:p w:rsidR="00CF5032" w:rsidRPr="00635407" w:rsidRDefault="00CF5032" w:rsidP="007B3184">
            <w:pPr>
              <w:pStyle w:val="af"/>
              <w:ind w:left="452"/>
              <w:jc w:val="both"/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5162" w:rsidRPr="00635407" w:rsidRDefault="0066516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Pr="00635407">
              <w:rPr>
                <w:b/>
                <w:color w:val="000000"/>
              </w:rPr>
              <w:t xml:space="preserve"> 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CF5032" w:rsidRPr="00635407" w:rsidRDefault="00CF503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FD69CA" w:rsidRPr="00635407" w:rsidRDefault="00EE138B" w:rsidP="00CF503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7</w:t>
            </w:r>
            <w:r w:rsidR="007C6F79" w:rsidRPr="00635407">
              <w:rPr>
                <w:b/>
                <w:bCs/>
                <w:color w:val="000000"/>
              </w:rPr>
              <w:t xml:space="preserve">. </w:t>
            </w:r>
            <w:r w:rsidRPr="00635407">
              <w:rPr>
                <w:b/>
                <w:bCs/>
                <w:color w:val="000000"/>
              </w:rPr>
              <w:t>СЛУШАЛИ</w:t>
            </w:r>
            <w:r w:rsidR="00FD69CA" w:rsidRPr="00635407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7B3184" w:rsidRPr="00635407" w:rsidRDefault="007B3184" w:rsidP="00CF5032">
            <w:pPr>
              <w:ind w:firstLine="28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(24) О внесении в порядке законодательной инициативы в Законодательное Собрание Камчатского края проекта закона Камчатского края «О внесении изменений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      </w:r>
          </w:p>
          <w:p w:rsidR="00FD69CA" w:rsidRPr="00635407" w:rsidRDefault="00FD69CA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5032" w:rsidRPr="00635407" w:rsidRDefault="00CF5032" w:rsidP="00CF5032">
            <w:pPr>
              <w:pStyle w:val="af"/>
              <w:ind w:left="0"/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EE138B" w:rsidRPr="00635407" w:rsidRDefault="00EE138B" w:rsidP="0088289B">
            <w:pPr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635407" w:rsidTr="00A977B7">
        <w:trPr>
          <w:trHeight w:val="1935"/>
        </w:trPr>
        <w:tc>
          <w:tcPr>
            <w:tcW w:w="2019" w:type="dxa"/>
          </w:tcPr>
          <w:p w:rsidR="000F0B1A" w:rsidRPr="00635407" w:rsidRDefault="00943A15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192B69" w:rsidRPr="00635407">
              <w:rPr>
                <w:b/>
                <w:bCs/>
                <w:color w:val="000000"/>
              </w:rPr>
              <w:t>8</w:t>
            </w:r>
            <w:r w:rsidR="00F55E98" w:rsidRPr="00635407">
              <w:rPr>
                <w:b/>
                <w:bCs/>
                <w:color w:val="000000"/>
              </w:rPr>
              <w:t>.</w:t>
            </w:r>
            <w:r w:rsidR="00354BB0" w:rsidRPr="00635407">
              <w:rPr>
                <w:b/>
                <w:bCs/>
                <w:color w:val="000000"/>
              </w:rPr>
              <w:t xml:space="preserve"> </w:t>
            </w:r>
            <w:r w:rsidR="00EE138B" w:rsidRPr="00635407">
              <w:rPr>
                <w:b/>
                <w:bCs/>
                <w:color w:val="000000"/>
              </w:rPr>
              <w:t>СЛУШАЛИ:</w:t>
            </w:r>
          </w:p>
          <w:p w:rsidR="00EE138B" w:rsidRPr="00635407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92B69" w:rsidRPr="00635407" w:rsidRDefault="00D63F2E" w:rsidP="003B40C7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38.2) О протесте прокурора города Петропавловска-Камчатского от 29.09.2020 № 7/42-2020 на Решение Городской Думы Петропавловск-Камчатского городского округа от 28.08.2020 № 285-нд «О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 в части </w:t>
            </w:r>
          </w:p>
        </w:tc>
      </w:tr>
      <w:tr w:rsidR="000F0B1A" w:rsidRPr="00635407" w:rsidTr="00A977B7">
        <w:trPr>
          <w:trHeight w:val="540"/>
        </w:trPr>
        <w:tc>
          <w:tcPr>
            <w:tcW w:w="2019" w:type="dxa"/>
          </w:tcPr>
          <w:p w:rsidR="000F0B1A" w:rsidRPr="00635407" w:rsidRDefault="000F0B1A" w:rsidP="000F0B1A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  <w:p w:rsidR="000F0B1A" w:rsidRPr="00635407" w:rsidRDefault="000F0B1A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0B1A" w:rsidRPr="00635407" w:rsidRDefault="00EC6C36" w:rsidP="000F0B1A">
            <w:pPr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>Топчий Т.Е., Тур Е.А.</w:t>
            </w:r>
          </w:p>
          <w:p w:rsidR="000F0B1A" w:rsidRPr="00635407" w:rsidRDefault="000F0B1A" w:rsidP="00EE138B">
            <w:pPr>
              <w:jc w:val="both"/>
            </w:pPr>
          </w:p>
        </w:tc>
      </w:tr>
      <w:tr w:rsidR="00EE138B" w:rsidRPr="00635407" w:rsidTr="00A977B7">
        <w:trPr>
          <w:trHeight w:val="522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C6C36" w:rsidRPr="00635407" w:rsidRDefault="00EC6C36" w:rsidP="00EC6C36">
            <w:pPr>
              <w:pStyle w:val="af"/>
              <w:ind w:left="0"/>
              <w:jc w:val="both"/>
              <w:rPr>
                <w:bCs/>
              </w:rPr>
            </w:pPr>
            <w:r w:rsidRPr="00635407">
              <w:rPr>
                <w:bCs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E92AF5" w:rsidRPr="00635407" w:rsidRDefault="00E92AF5" w:rsidP="00192B69">
            <w:pPr>
              <w:autoSpaceDE w:val="0"/>
              <w:autoSpaceDN w:val="0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AA43CF" w:rsidRPr="00635407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  <w:p w:rsidR="00AA43CF" w:rsidRPr="00635407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635407" w:rsidTr="00A977B7">
        <w:tc>
          <w:tcPr>
            <w:tcW w:w="2019" w:type="dxa"/>
          </w:tcPr>
          <w:p w:rsidR="00F55E98" w:rsidRPr="00635407" w:rsidRDefault="00AB0FD1" w:rsidP="00A977B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19</w:t>
            </w:r>
            <w:r w:rsidR="00F55E98"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EC6C36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 xml:space="preserve">(25) О принятии решения о внесении изменений в Решение Городской Думы Петропавловск-Камчатского городского округа от 26.04.2019 № 171-нд </w:t>
            </w:r>
            <w:r w:rsidRPr="00635407">
              <w:rPr>
                <w:rFonts w:eastAsia="Calibri"/>
                <w:lang w:eastAsia="en-US"/>
              </w:rPr>
              <w:br/>
      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      </w:r>
          </w:p>
          <w:p w:rsidR="00F55E98" w:rsidRPr="00635407" w:rsidRDefault="00F55E98" w:rsidP="00A16265">
            <w:pPr>
              <w:jc w:val="both"/>
              <w:rPr>
                <w:bCs/>
                <w:color w:val="000000"/>
              </w:rPr>
            </w:pPr>
          </w:p>
        </w:tc>
      </w:tr>
      <w:tr w:rsidR="00F55E98" w:rsidRPr="00635407" w:rsidTr="00A977B7">
        <w:trPr>
          <w:trHeight w:val="163"/>
        </w:trPr>
        <w:tc>
          <w:tcPr>
            <w:tcW w:w="2019" w:type="dxa"/>
          </w:tcPr>
          <w:p w:rsidR="00F55E98" w:rsidRPr="00635407" w:rsidRDefault="00F55E98" w:rsidP="00A1626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55E98" w:rsidRPr="00635407" w:rsidRDefault="00AB0FD1" w:rsidP="00EC6C36">
            <w:pPr>
              <w:pStyle w:val="af1"/>
              <w:ind w:firstLine="27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 xml:space="preserve">Одобрить проект </w:t>
            </w:r>
            <w:r w:rsidR="00EC6C36" w:rsidRPr="00635407">
              <w:rPr>
                <w:color w:val="000000"/>
              </w:rPr>
              <w:t>решения</w:t>
            </w:r>
            <w:r w:rsidRPr="00635407">
              <w:rPr>
                <w:color w:val="000000"/>
              </w:rPr>
              <w:t xml:space="preserve">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Pr="00635407">
              <w:rPr>
                <w:color w:val="000000"/>
              </w:rPr>
              <w:t xml:space="preserve"> с учетом заключения юридического отдела аппарата Городской Думы</w:t>
            </w:r>
          </w:p>
          <w:p w:rsidR="00EC6C36" w:rsidRPr="00635407" w:rsidRDefault="00EC6C36" w:rsidP="00EC6C36">
            <w:pPr>
              <w:pStyle w:val="af1"/>
              <w:ind w:firstLine="27"/>
              <w:jc w:val="both"/>
              <w:rPr>
                <w:color w:val="000000"/>
              </w:rPr>
            </w:pPr>
          </w:p>
        </w:tc>
      </w:tr>
      <w:tr w:rsidR="00F55E98" w:rsidRPr="00635407" w:rsidTr="00A977B7">
        <w:tc>
          <w:tcPr>
            <w:tcW w:w="2019" w:type="dxa"/>
          </w:tcPr>
          <w:p w:rsidR="00F55E98" w:rsidRPr="00635407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55E98" w:rsidRPr="00635407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E92D83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F55E98" w:rsidRPr="00635407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A977B7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22. СЛУШАЛИ:</w:t>
            </w: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EC6C36">
            <w:pPr>
              <w:jc w:val="both"/>
            </w:pPr>
            <w:r w:rsidRPr="00635407">
              <w:t>(28) О принятии решения о внесении изменений в Устав Петропавловск-Камчатского городского округа (публичные слушания от 15.09.2020)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EC6C36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Одобрить проект </w:t>
            </w:r>
            <w:r w:rsidR="00EC6C36" w:rsidRPr="00635407">
              <w:rPr>
                <w:bCs/>
                <w:color w:val="000000"/>
              </w:rPr>
              <w:t>решения</w:t>
            </w:r>
            <w:r w:rsidRPr="00635407">
              <w:rPr>
                <w:bCs/>
                <w:color w:val="000000"/>
              </w:rPr>
              <w:t xml:space="preserve">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EC6C36" w:rsidRPr="00635407" w:rsidRDefault="00EC6C36" w:rsidP="00EC6C36">
            <w:pPr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E92D83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A977B7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23. СЛУШАЛИ:</w:t>
            </w: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E76446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bCs/>
                <w:lang w:eastAsia="en-US"/>
              </w:rPr>
              <w:t xml:space="preserve">(29) О </w:t>
            </w:r>
            <w:r w:rsidRPr="00635407">
              <w:rPr>
                <w:rFonts w:eastAsia="Calibri"/>
                <w:lang w:eastAsia="en-US"/>
              </w:rPr>
              <w:t>делегировании депутата Городской Думы Петропавловск-Камчатского городского округа в состав организационного комитета по проведению публичных слушаний по вопросу «Проект бюджета Петропавловск-Камчатского городского округа на 2021 год и плановый период 2022-2023 годов»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91C0F" w:rsidRPr="00635407" w:rsidTr="00A977B7">
        <w:tc>
          <w:tcPr>
            <w:tcW w:w="2019" w:type="dxa"/>
          </w:tcPr>
          <w:p w:rsidR="00C91C0F" w:rsidRPr="00635407" w:rsidRDefault="00C91C0F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91C0F" w:rsidRPr="00635407" w:rsidRDefault="00C91C0F" w:rsidP="00AB0FD1">
            <w:pPr>
              <w:pStyle w:val="af1"/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>Монахова Г.В.</w:t>
            </w:r>
          </w:p>
          <w:p w:rsidR="00296009" w:rsidRPr="00635407" w:rsidRDefault="00296009" w:rsidP="00AB0FD1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296009" w:rsidRPr="00635407" w:rsidRDefault="00296009" w:rsidP="00196DA7">
            <w:pPr>
              <w:pStyle w:val="af1"/>
              <w:numPr>
                <w:ilvl w:val="0"/>
                <w:numId w:val="2"/>
              </w:numPr>
              <w:ind w:left="0" w:firstLine="311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 xml:space="preserve">Рекомендовать Городской Думе включить в состав </w:t>
            </w:r>
            <w:r w:rsidRPr="00635407">
              <w:rPr>
                <w:bCs/>
              </w:rPr>
              <w:t>организационного комитета по проведению публичных слушаний по вопросу «Проект бюджета Петропавловск-Камчатского городского округа на 2021 год и плановый период 2022-2023 годов» Монахову Г.В. – председателя Городской Думы Петропавловск-Камчатского городского округа</w:t>
            </w:r>
            <w:r w:rsidR="00E92D83">
              <w:rPr>
                <w:bCs/>
              </w:rPr>
              <w:t>, председателя Комитета Городской Думы Петропавловск-Камчатского городского округа по бюджету, финансам и экономике</w:t>
            </w:r>
            <w:r w:rsidRPr="00635407">
              <w:rPr>
                <w:bCs/>
              </w:rPr>
              <w:t>.</w:t>
            </w:r>
          </w:p>
          <w:p w:rsidR="00296009" w:rsidRPr="00635407" w:rsidRDefault="00296009" w:rsidP="00196DA7">
            <w:pPr>
              <w:pStyle w:val="af"/>
              <w:numPr>
                <w:ilvl w:val="0"/>
                <w:numId w:val="2"/>
              </w:numPr>
              <w:ind w:left="0" w:firstLine="311"/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>Одобрить проект решения и рекомендовать Городской Думе принять правовой акт с учетом предложенной кандидатуры.</w:t>
            </w:r>
          </w:p>
          <w:p w:rsidR="00AB0FD1" w:rsidRPr="00635407" w:rsidRDefault="00AB0FD1" w:rsidP="00AB0FD1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E92D83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A977B7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24. СЛУШАЛИ:</w:t>
            </w: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CB4E02">
            <w:pPr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bCs/>
                <w:lang w:eastAsia="en-US"/>
              </w:rPr>
              <w:t>(30) 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AB0FD1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Одобрить проект </w:t>
            </w:r>
            <w:r w:rsidR="00CB4E02" w:rsidRPr="00635407">
              <w:rPr>
                <w:bCs/>
                <w:color w:val="000000"/>
              </w:rPr>
              <w:t xml:space="preserve">решения </w:t>
            </w:r>
            <w:r w:rsidRPr="00635407">
              <w:rPr>
                <w:bCs/>
                <w:color w:val="000000"/>
              </w:rPr>
              <w:t xml:space="preserve">и рекомендовать Городской Думе принять правовой акт </w:t>
            </w:r>
            <w:r w:rsidR="00CB4E02" w:rsidRPr="00635407">
              <w:rPr>
                <w:bCs/>
                <w:color w:val="000000"/>
              </w:rPr>
              <w:t>в целом</w:t>
            </w:r>
          </w:p>
          <w:p w:rsidR="00CB4E02" w:rsidRPr="00635407" w:rsidRDefault="00CB4E02" w:rsidP="00AB0FD1">
            <w:pPr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E92D83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A977B7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25. СЛУШАЛИ:</w:t>
            </w: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CB4E0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38.1) О принятии решения о внесении изменений в Решение Городской Думы Петропавловск-Камчатского городского округа от 28.02.2012 № 468-нд</w:t>
            </w:r>
            <w:r w:rsidRPr="006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B4E02" w:rsidRPr="00635407" w:rsidRDefault="00CB4E02" w:rsidP="00CB4E02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Одобрить проект решения и рекомендовать Городской Думе </w:t>
            </w:r>
            <w:r w:rsidR="00E92D83" w:rsidRPr="00635407">
              <w:t xml:space="preserve">принять </w:t>
            </w:r>
            <w:r w:rsidR="00E92D83">
              <w:t xml:space="preserve">нормативный </w:t>
            </w:r>
            <w:r w:rsidR="00E92D83" w:rsidRPr="00635407">
              <w:t>правовой акт</w:t>
            </w:r>
            <w:r w:rsidRPr="00635407">
              <w:rPr>
                <w:bCs/>
                <w:color w:val="000000"/>
              </w:rPr>
              <w:t xml:space="preserve"> с учетом заключения юридического отдела аппарата Городской Думы</w:t>
            </w:r>
          </w:p>
          <w:p w:rsidR="00AB0FD1" w:rsidRPr="00635407" w:rsidRDefault="00AB0FD1" w:rsidP="00CB4E02">
            <w:pPr>
              <w:pStyle w:val="af"/>
              <w:tabs>
                <w:tab w:val="left" w:pos="999"/>
              </w:tabs>
              <w:ind w:left="715"/>
              <w:jc w:val="both"/>
              <w:rPr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5F393B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CC4169" w:rsidRPr="00635407" w:rsidRDefault="00AB2A0C" w:rsidP="00AB0FD1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2</w:t>
            </w:r>
            <w:r w:rsidR="00CC4169" w:rsidRPr="00635407">
              <w:rPr>
                <w:b/>
                <w:bCs/>
                <w:color w:val="000000"/>
              </w:rPr>
              <w:t>6-33, 36-38, 45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2A0C" w:rsidRPr="00635407" w:rsidRDefault="00CC4169" w:rsidP="00AB2A0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>О награждении Почетными Грамотами Городской Думы Петропавловск-Камчатского городского округа</w:t>
            </w:r>
            <w:r w:rsidRPr="00635407">
              <w:rPr>
                <w:b/>
                <w:bCs/>
                <w:color w:val="000000"/>
              </w:rPr>
              <w:t xml:space="preserve"> </w:t>
            </w: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35407" w:rsidRDefault="00CB4E02" w:rsidP="00AB2A0C">
            <w:pPr>
              <w:pStyle w:val="af1"/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Одобрить проекты </w:t>
            </w:r>
            <w:r w:rsidR="00E61FA6" w:rsidRPr="00635407">
              <w:rPr>
                <w:bCs/>
                <w:color w:val="000000"/>
              </w:rPr>
              <w:t>решений</w:t>
            </w:r>
            <w:r w:rsidRPr="00635407">
              <w:rPr>
                <w:bCs/>
                <w:color w:val="000000"/>
              </w:rPr>
              <w:t xml:space="preserve"> и рекомендовать Городской Думе принять правовые акты в целом</w:t>
            </w:r>
          </w:p>
          <w:p w:rsidR="00CB4E02" w:rsidRPr="00635407" w:rsidRDefault="00CB4E02" w:rsidP="00AB2A0C">
            <w:pPr>
              <w:pStyle w:val="af1"/>
              <w:jc w:val="both"/>
              <w:rPr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5F393B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CC4169" w:rsidP="00AB0FD1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39</w:t>
            </w:r>
            <w:r w:rsidR="00AB0FD1" w:rsidRPr="00635407">
              <w:rPr>
                <w:b/>
                <w:bCs/>
                <w:color w:val="000000"/>
              </w:rPr>
              <w:t>. СЛУШАЛИ: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CB4E0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35407">
              <w:rPr>
                <w:rFonts w:eastAsiaTheme="minorHAnsi"/>
                <w:color w:val="000000" w:themeColor="text1"/>
                <w:lang w:eastAsia="en-US"/>
              </w:rPr>
              <w:t xml:space="preserve">(38.9) О принятии решения о внесении изменений в Решение Городской Думы Петропавловск-Камчатского городского округа от 28.04.2014 № 211-нд </w:t>
            </w:r>
            <w:r w:rsidRPr="00635407">
              <w:rPr>
                <w:rFonts w:eastAsiaTheme="minorHAnsi"/>
                <w:color w:val="000000" w:themeColor="text1"/>
                <w:lang w:eastAsia="en-US"/>
              </w:rPr>
              <w:br/>
              <w:t>«О публичных слушаниях в Петропавловск-Камчатском городском округе»</w:t>
            </w:r>
          </w:p>
          <w:p w:rsidR="00B5138E" w:rsidRPr="00635407" w:rsidRDefault="00B5138E" w:rsidP="00B5138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61FA6" w:rsidRPr="00635407" w:rsidRDefault="00E61FA6" w:rsidP="00E61FA6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AB0FD1" w:rsidRPr="00635407" w:rsidRDefault="00AB0FD1" w:rsidP="000A57F3">
            <w:pPr>
              <w:pStyle w:val="af1"/>
              <w:tabs>
                <w:tab w:val="left" w:pos="735"/>
              </w:tabs>
              <w:ind w:firstLine="452"/>
              <w:jc w:val="both"/>
              <w:rPr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CC4169" w:rsidP="00AB0FD1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40</w:t>
            </w:r>
            <w:r w:rsidR="00AB0FD1" w:rsidRPr="00635407">
              <w:rPr>
                <w:b/>
                <w:bCs/>
                <w:color w:val="000000"/>
              </w:rPr>
              <w:t>. СЛУШАЛИ: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CC4169" w:rsidP="007C7F21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635407">
              <w:rPr>
                <w:color w:val="000000" w:themeColor="text1"/>
              </w:rPr>
              <w:t>(38.10) 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      </w: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E61FA6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 xml:space="preserve">Одобрить проект </w:t>
            </w:r>
            <w:r w:rsidR="00E61FA6" w:rsidRPr="00635407">
              <w:rPr>
                <w:bCs/>
                <w:color w:val="000000"/>
              </w:rPr>
              <w:t>решения</w:t>
            </w:r>
            <w:r w:rsidRPr="00635407">
              <w:rPr>
                <w:bCs/>
                <w:color w:val="000000"/>
              </w:rPr>
              <w:t xml:space="preserve"> и рекомендовать Городской Думе принять правовой акт </w:t>
            </w:r>
            <w:r w:rsidR="006655EF" w:rsidRPr="00635407">
              <w:rPr>
                <w:bCs/>
                <w:color w:val="000000"/>
              </w:rPr>
              <w:t>в целом</w:t>
            </w: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AB0FD1" w:rsidP="0078300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B0FD1" w:rsidRPr="00635407" w:rsidRDefault="00AB0FD1" w:rsidP="0078300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5F393B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AB0FD1" w:rsidRPr="00635407" w:rsidRDefault="00AB0FD1" w:rsidP="00AB0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FD1" w:rsidRPr="00635407" w:rsidTr="00A977B7">
        <w:tc>
          <w:tcPr>
            <w:tcW w:w="2019" w:type="dxa"/>
          </w:tcPr>
          <w:p w:rsidR="00AB0FD1" w:rsidRPr="00635407" w:rsidRDefault="00CC4169" w:rsidP="00AB0FD1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41</w:t>
            </w:r>
            <w:r w:rsidR="00AB0FD1" w:rsidRPr="00635407">
              <w:rPr>
                <w:b/>
                <w:bCs/>
                <w:color w:val="000000"/>
              </w:rPr>
              <w:t>. СЛУШАЛИ:</w:t>
            </w: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  <w:p w:rsidR="00AB0FD1" w:rsidRPr="00635407" w:rsidRDefault="00AB0FD1" w:rsidP="00AB0FD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C4169" w:rsidRPr="00635407" w:rsidRDefault="00CC4169" w:rsidP="00E61FA6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(38.11)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      </w:r>
          </w:p>
          <w:p w:rsidR="006655EF" w:rsidRPr="00635407" w:rsidRDefault="006655EF" w:rsidP="006655E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>Одобрить проект решения и рекомендовать Городской Думе принять правовой акт в целом</w:t>
            </w:r>
          </w:p>
          <w:p w:rsidR="004F2375" w:rsidRPr="00635407" w:rsidRDefault="004F2375" w:rsidP="004F2375">
            <w:pPr>
              <w:jc w:val="both"/>
              <w:rPr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5F393B">
              <w:rPr>
                <w:b/>
                <w:bCs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42. СЛУШАЛИ:</w:t>
            </w:r>
          </w:p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(38.12) О досрочном освобождении от должности председателя Контрольно-счетной палаты Петропавловск-Камчатского городского округа Лысковича В.В.</w:t>
            </w:r>
          </w:p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Лыскович В.В., Смирнов С.И.</w:t>
            </w:r>
          </w:p>
          <w:p w:rsidR="004F2375" w:rsidRPr="00635407" w:rsidRDefault="004F2375" w:rsidP="004F237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C7F21" w:rsidRPr="007C7F21" w:rsidRDefault="007C7F21" w:rsidP="00B754CD">
            <w:pPr>
              <w:pStyle w:val="af1"/>
              <w:ind w:left="-115"/>
              <w:jc w:val="both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Одобрить проект решения </w:t>
            </w:r>
            <w:r w:rsidR="00E02780">
              <w:rPr>
                <w:color w:val="000000" w:themeColor="text1"/>
              </w:rPr>
              <w:t xml:space="preserve">и </w:t>
            </w:r>
            <w:bookmarkStart w:id="0" w:name="_GoBack"/>
            <w:bookmarkEnd w:id="0"/>
            <w:r w:rsidRPr="00635407">
              <w:rPr>
                <w:bCs/>
                <w:color w:val="000000"/>
              </w:rPr>
              <w:t xml:space="preserve">рекомендовать Городской Думе принять правовой акт </w:t>
            </w:r>
            <w:r w:rsidR="00B754CD">
              <w:rPr>
                <w:bCs/>
                <w:color w:val="000000"/>
              </w:rPr>
              <w:t xml:space="preserve">с учетом предложенной председателем </w:t>
            </w:r>
            <w:r w:rsidR="00B754CD" w:rsidRPr="00B754CD">
              <w:rPr>
                <w:bCs/>
                <w:color w:val="000000"/>
              </w:rPr>
              <w:t>Контрольно-счетной палаты Петропавловс</w:t>
            </w:r>
            <w:r w:rsidR="00B754CD">
              <w:rPr>
                <w:bCs/>
                <w:color w:val="000000"/>
              </w:rPr>
              <w:t xml:space="preserve">к-Камчатского городского округа кандидатуры </w:t>
            </w:r>
            <w:r w:rsidR="00B754CD">
              <w:rPr>
                <w:color w:val="000000" w:themeColor="text1"/>
              </w:rPr>
              <w:t>исполняющей</w:t>
            </w:r>
            <w:r w:rsidR="00B754CD" w:rsidRPr="00635407">
              <w:rPr>
                <w:color w:val="000000" w:themeColor="text1"/>
              </w:rPr>
              <w:t xml:space="preserve"> обязанности председателя Контрольно-счетной палаты Петропавловск-Камчатского городского округа аудитора Контрольно-счетной палаты Петропавловск-Камчат</w:t>
            </w:r>
            <w:r w:rsidR="0075367B">
              <w:rPr>
                <w:color w:val="000000" w:themeColor="text1"/>
              </w:rPr>
              <w:t>ского городского округа Рекуновой Оксаны Викторовны</w:t>
            </w:r>
            <w:r w:rsidR="00B754CD">
              <w:rPr>
                <w:color w:val="000000" w:themeColor="text1"/>
              </w:rPr>
              <w:t>.</w:t>
            </w:r>
          </w:p>
          <w:p w:rsidR="004F2375" w:rsidRPr="00E92D83" w:rsidRDefault="004F2375" w:rsidP="005F370A">
            <w:pPr>
              <w:pStyle w:val="af"/>
              <w:ind w:left="83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 xml:space="preserve">(Решение принимается открытым голосованием: </w:t>
            </w:r>
          </w:p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«за» -</w:t>
            </w:r>
            <w:r w:rsidR="005F393B">
              <w:rPr>
                <w:b/>
                <w:bCs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«против» - 0, «воздержались» – 1)</w:t>
            </w:r>
          </w:p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43. СЛУШАЛИ:</w:t>
            </w:r>
          </w:p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(38.13) Об обращении Городской Думы Петропавловск-Камчатского городского округа в Контрольно-счетную палату Камчатского края</w:t>
            </w:r>
          </w:p>
          <w:p w:rsidR="004F2375" w:rsidRPr="00635407" w:rsidRDefault="004F2375" w:rsidP="004F2375">
            <w:pPr>
              <w:jc w:val="both"/>
              <w:rPr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pStyle w:val="af1"/>
              <w:jc w:val="both"/>
              <w:rPr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t>Одобрить проект решения и рекомендовать Городской Думе принять правовой акт в целом</w:t>
            </w:r>
          </w:p>
          <w:p w:rsidR="004F2375" w:rsidRPr="00E92D83" w:rsidRDefault="004F2375" w:rsidP="004F2375">
            <w:pPr>
              <w:pStyle w:val="af1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64A92" w:rsidRPr="00635407" w:rsidRDefault="00964A92" w:rsidP="00964A92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 xml:space="preserve">(Решение принимается открытым голосованием: </w:t>
            </w:r>
          </w:p>
          <w:p w:rsidR="00964A92" w:rsidRPr="00635407" w:rsidRDefault="00964A92" w:rsidP="00964A92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«за» -</w:t>
            </w:r>
            <w:r w:rsidR="005F393B">
              <w:rPr>
                <w:b/>
                <w:bCs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«против» - 0, «воздержались» – 1)</w:t>
            </w:r>
          </w:p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44. СЛУШАЛИ:</w:t>
            </w:r>
          </w:p>
        </w:tc>
        <w:tc>
          <w:tcPr>
            <w:tcW w:w="8363" w:type="dxa"/>
            <w:shd w:val="clear" w:color="auto" w:fill="FFFFFF"/>
          </w:tcPr>
          <w:p w:rsidR="004F2375" w:rsidRDefault="004F2375" w:rsidP="00732FD3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 xml:space="preserve">(38.14) О внесении изменения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</w:t>
            </w:r>
            <w:r w:rsidR="00732FD3" w:rsidRPr="00635407">
              <w:rPr>
                <w:color w:val="000000" w:themeColor="text1"/>
              </w:rPr>
              <w:br/>
            </w:r>
            <w:r w:rsidRPr="00635407">
              <w:rPr>
                <w:color w:val="000000" w:themeColor="text1"/>
              </w:rPr>
              <w:t>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  <w:p w:rsidR="00B754CD" w:rsidRPr="00635407" w:rsidRDefault="00B754CD" w:rsidP="00732FD3">
            <w:p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32FD3" w:rsidRPr="00635407" w:rsidRDefault="00732FD3" w:rsidP="00732FD3">
            <w:pPr>
              <w:ind w:firstLine="453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1.</w:t>
            </w:r>
            <w:r w:rsidRPr="00635407">
              <w:rPr>
                <w:color w:val="000000" w:themeColor="text1"/>
              </w:rPr>
              <w:tab/>
              <w:t>Рекомендовать Городской Думе включить в состав совета директоров акционерного общества «Молокозавод Петропавловский» депутата Городской Думы Петропавловск-Камчатского городского окру</w:t>
            </w:r>
            <w:r w:rsidR="00B91173" w:rsidRPr="00635407">
              <w:rPr>
                <w:color w:val="000000" w:themeColor="text1"/>
              </w:rPr>
              <w:t>га Гусейнова Рамазана Валимамед</w:t>
            </w:r>
            <w:r w:rsidRPr="00635407">
              <w:rPr>
                <w:color w:val="000000" w:themeColor="text1"/>
              </w:rPr>
              <w:t xml:space="preserve"> оглы.</w:t>
            </w:r>
          </w:p>
          <w:p w:rsidR="00732FD3" w:rsidRPr="00635407" w:rsidRDefault="00732FD3" w:rsidP="00732FD3">
            <w:pPr>
              <w:ind w:firstLine="453"/>
              <w:jc w:val="both"/>
              <w:rPr>
                <w:color w:val="000000" w:themeColor="text1"/>
              </w:rPr>
            </w:pPr>
            <w:r w:rsidRPr="00635407">
              <w:rPr>
                <w:color w:val="000000" w:themeColor="text1"/>
              </w:rPr>
              <w:t>2.</w:t>
            </w:r>
            <w:r w:rsidRPr="00635407">
              <w:rPr>
                <w:color w:val="000000" w:themeColor="text1"/>
              </w:rPr>
              <w:tab/>
              <w:t>Одобрить проект решения и рекомендовать Городской Думе принять правовой акт с учетом предложенной кандидатуры.</w:t>
            </w:r>
          </w:p>
          <w:p w:rsidR="004F2375" w:rsidRPr="00635407" w:rsidRDefault="004F2375" w:rsidP="004F2375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4F2375" w:rsidRPr="00635407" w:rsidTr="00A977B7">
        <w:tc>
          <w:tcPr>
            <w:tcW w:w="2019" w:type="dxa"/>
          </w:tcPr>
          <w:p w:rsidR="004F2375" w:rsidRPr="00635407" w:rsidRDefault="004F2375" w:rsidP="004F23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-9, единогласно)</w:t>
            </w:r>
          </w:p>
          <w:p w:rsidR="004F2375" w:rsidRPr="00635407" w:rsidRDefault="004F2375" w:rsidP="004F237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91173" w:rsidRDefault="00B91173" w:rsidP="00F55E98">
      <w:pPr>
        <w:tabs>
          <w:tab w:val="left" w:pos="7725"/>
        </w:tabs>
        <w:rPr>
          <w:sz w:val="16"/>
          <w:szCs w:val="16"/>
        </w:rPr>
      </w:pPr>
    </w:p>
    <w:p w:rsidR="00E62906" w:rsidRPr="00E92D83" w:rsidRDefault="00E62906" w:rsidP="00F55E98">
      <w:pPr>
        <w:tabs>
          <w:tab w:val="left" w:pos="7725"/>
        </w:tabs>
        <w:rPr>
          <w:sz w:val="16"/>
          <w:szCs w:val="16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635407" w:rsidTr="00115735">
        <w:tc>
          <w:tcPr>
            <w:tcW w:w="5524" w:type="dxa"/>
          </w:tcPr>
          <w:p w:rsidR="00F55E98" w:rsidRPr="00635407" w:rsidRDefault="00F55E98" w:rsidP="00A16265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F55E98" w:rsidRPr="00635407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2906" w:rsidRPr="00E92D83" w:rsidRDefault="00E62906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5E98" w:rsidRPr="00635407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Протокол вел</w:t>
            </w:r>
            <w:r w:rsidR="00E92D83">
              <w:rPr>
                <w:rFonts w:eastAsia="Calibri"/>
                <w:lang w:eastAsia="en-US"/>
              </w:rPr>
              <w:t>а</w:t>
            </w:r>
            <w:r w:rsidRPr="00635407">
              <w:rPr>
                <w:rFonts w:eastAsia="Calibri"/>
                <w:lang w:eastAsia="en-US"/>
              </w:rPr>
              <w:t>:</w:t>
            </w:r>
          </w:p>
          <w:p w:rsidR="00F55E98" w:rsidRPr="00635407" w:rsidRDefault="00732FD3" w:rsidP="00732FD3">
            <w:pPr>
              <w:jc w:val="both"/>
            </w:pPr>
            <w:r w:rsidRPr="00635407">
              <w:rPr>
                <w:color w:val="000000"/>
              </w:rPr>
              <w:t>И.о. н</w:t>
            </w:r>
            <w:r w:rsidR="00F55E98" w:rsidRPr="00635407">
              <w:rPr>
                <w:color w:val="000000"/>
              </w:rPr>
              <w:t>ачальник</w:t>
            </w:r>
            <w:r w:rsidRPr="00635407">
              <w:rPr>
                <w:color w:val="000000"/>
              </w:rPr>
              <w:t>а</w:t>
            </w:r>
            <w:r w:rsidR="00F55E98" w:rsidRPr="00635407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 </w:t>
            </w:r>
            <w:r w:rsidR="00E92D83"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</w:t>
            </w:r>
            <w:r w:rsidR="00E92D83">
              <w:rPr>
                <w:color w:val="000000"/>
              </w:rPr>
              <w:t>а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732FD3" w:rsidP="00A16265">
            <w:pPr>
              <w:jc w:val="right"/>
            </w:pPr>
            <w:r w:rsidRPr="00635407">
              <w:t>Г.А. Сотникова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E92D83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C0" w:rsidRDefault="00E612C0" w:rsidP="00F457B7">
      <w:r>
        <w:separator/>
      </w:r>
    </w:p>
  </w:endnote>
  <w:endnote w:type="continuationSeparator" w:id="0">
    <w:p w:rsidR="00E612C0" w:rsidRDefault="00E612C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C0" w:rsidRDefault="00E612C0" w:rsidP="00F457B7">
      <w:r>
        <w:separator/>
      </w:r>
    </w:p>
  </w:footnote>
  <w:footnote w:type="continuationSeparator" w:id="0">
    <w:p w:rsidR="00E612C0" w:rsidRDefault="00E612C0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09B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7B1"/>
    <w:rsid w:val="0075197F"/>
    <w:rsid w:val="0075367B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B2B"/>
    <w:rsid w:val="007B7F8C"/>
    <w:rsid w:val="007C0A4D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6013"/>
    <w:rsid w:val="009A667B"/>
    <w:rsid w:val="009A77D4"/>
    <w:rsid w:val="009B063B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7545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60E0"/>
    <w:rsid w:val="00C37702"/>
    <w:rsid w:val="00C41B4D"/>
    <w:rsid w:val="00C439A8"/>
    <w:rsid w:val="00C45524"/>
    <w:rsid w:val="00C45664"/>
    <w:rsid w:val="00C46E40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4D21-CF5E-4F6E-9937-97A8B47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4415</Words>
  <Characters>34592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38930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49</cp:revision>
  <cp:lastPrinted>2020-10-27T21:48:00Z</cp:lastPrinted>
  <dcterms:created xsi:type="dcterms:W3CDTF">2020-08-25T06:01:00Z</dcterms:created>
  <dcterms:modified xsi:type="dcterms:W3CDTF">2020-10-28T04:15:00Z</dcterms:modified>
</cp:coreProperties>
</file>