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B2064A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 w:rsidR="0022733F">
        <w:rPr>
          <w:sz w:val="26"/>
          <w:szCs w:val="26"/>
        </w:rPr>
        <w:t>а Городской</w:t>
      </w:r>
      <w:r w:rsidR="0022733F">
        <w:rPr>
          <w:sz w:val="26"/>
          <w:szCs w:val="26"/>
        </w:rPr>
        <w:tab/>
      </w:r>
      <w:r>
        <w:rPr>
          <w:sz w:val="26"/>
          <w:szCs w:val="26"/>
        </w:rPr>
        <w:t xml:space="preserve">Думы </w:t>
      </w:r>
      <w:r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</w:t>
      </w:r>
    </w:p>
    <w:p w:rsidR="00B2064A" w:rsidRPr="00435D59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B072AC">
        <w:rPr>
          <w:b/>
          <w:color w:val="000000"/>
        </w:rPr>
        <w:t>24</w:t>
      </w:r>
      <w:r w:rsidR="00F201D3">
        <w:rPr>
          <w:b/>
          <w:color w:val="000000"/>
        </w:rPr>
        <w:t>.</w:t>
      </w:r>
      <w:r w:rsidR="0037224D">
        <w:rPr>
          <w:b/>
          <w:color w:val="000000"/>
        </w:rPr>
        <w:t>0</w:t>
      </w:r>
      <w:r w:rsidR="00B072AC">
        <w:rPr>
          <w:b/>
          <w:color w:val="000000"/>
        </w:rPr>
        <w:t>8</w:t>
      </w:r>
      <w:r w:rsidR="00F201D3">
        <w:rPr>
          <w:b/>
          <w:color w:val="000000"/>
        </w:rPr>
        <w:t>.20</w:t>
      </w:r>
      <w:r w:rsidR="0037224D">
        <w:rPr>
          <w:b/>
          <w:color w:val="000000"/>
        </w:rPr>
        <w:t>20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B072AC">
        <w:rPr>
          <w:bCs/>
          <w:color w:val="000000"/>
          <w:kern w:val="32"/>
          <w:lang w:eastAsia="x-none"/>
        </w:rPr>
        <w:t>6</w:t>
      </w:r>
      <w:r w:rsidR="00020DF9">
        <w:rPr>
          <w:bCs/>
          <w:color w:val="000000"/>
          <w:kern w:val="32"/>
          <w:lang w:eastAsia="x-none"/>
        </w:rPr>
        <w:t>:</w:t>
      </w:r>
      <w:r w:rsidR="001911EE" w:rsidRPr="00FF14AE">
        <w:rPr>
          <w:bCs/>
          <w:color w:val="000000"/>
          <w:kern w:val="32"/>
          <w:lang w:eastAsia="x-none"/>
        </w:rPr>
        <w:t>0</w:t>
      </w:r>
      <w:r w:rsidR="00B072AC">
        <w:rPr>
          <w:bCs/>
          <w:color w:val="000000"/>
          <w:kern w:val="32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</w:t>
      </w:r>
      <w:r w:rsidR="0037224D">
        <w:rPr>
          <w:bCs/>
          <w:color w:val="000000" w:themeColor="text1"/>
          <w:kern w:val="32"/>
          <w:lang w:eastAsia="x-none"/>
        </w:rPr>
        <w:t>8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B072AC">
        <w:rPr>
          <w:bCs/>
          <w:color w:val="000000" w:themeColor="text1"/>
          <w:kern w:val="32"/>
          <w:lang w:eastAsia="x-none"/>
        </w:rPr>
        <w:t>10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435D59" w:rsidRPr="00117949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EF7A81">
        <w:trPr>
          <w:trHeight w:val="986"/>
        </w:trPr>
        <w:tc>
          <w:tcPr>
            <w:tcW w:w="2269" w:type="dxa"/>
          </w:tcPr>
          <w:p w:rsidR="00EF7A81" w:rsidRDefault="00EF7A81" w:rsidP="00EF7A8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350C79" w:rsidRDefault="00350C79" w:rsidP="00EF7A81">
            <w:pPr>
              <w:ind w:hanging="75"/>
              <w:rPr>
                <w:szCs w:val="28"/>
              </w:rPr>
            </w:pPr>
          </w:p>
          <w:p w:rsidR="00B072AC" w:rsidRPr="00B072AC" w:rsidRDefault="00350C79" w:rsidP="00B072AC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342CF" w:rsidRDefault="002342CF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2342CF" w:rsidP="002342C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  <w:p w:rsidR="00EF7A81" w:rsidRDefault="00EF7A81" w:rsidP="00EF7A8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50C79" w:rsidRDefault="00350C79" w:rsidP="00350C79">
            <w:pPr>
              <w:rPr>
                <w:szCs w:val="28"/>
              </w:rPr>
            </w:pPr>
          </w:p>
          <w:p w:rsidR="00B072AC" w:rsidRDefault="00B072AC" w:rsidP="00B072AC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B072AC" w:rsidRDefault="00B072AC" w:rsidP="00EF7A81">
            <w:pPr>
              <w:ind w:left="-75"/>
              <w:rPr>
                <w:szCs w:val="28"/>
              </w:rPr>
            </w:pPr>
          </w:p>
          <w:p w:rsidR="00382451" w:rsidRPr="00EF7A81" w:rsidRDefault="002342CF" w:rsidP="00EF7A8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36" w:type="dxa"/>
          </w:tcPr>
          <w:p w:rsidR="00435D59" w:rsidRPr="00350C79" w:rsidRDefault="00350C79" w:rsidP="003722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350C79" w:rsidRDefault="00350C79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B072AC" w:rsidRDefault="00B072AC" w:rsidP="00F23D41">
            <w:pPr>
              <w:ind w:left="-108"/>
              <w:rPr>
                <w:szCs w:val="28"/>
              </w:rPr>
            </w:pPr>
          </w:p>
          <w:p w:rsidR="0037224D" w:rsidRDefault="0037224D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F23D41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C49EA">
            <w:pPr>
              <w:rPr>
                <w:szCs w:val="28"/>
              </w:rPr>
            </w:pPr>
          </w:p>
          <w:p w:rsidR="00435D59" w:rsidRDefault="00435D59" w:rsidP="00435D59">
            <w:pPr>
              <w:ind w:left="-108"/>
              <w:rPr>
                <w:szCs w:val="28"/>
              </w:rPr>
            </w:pPr>
          </w:p>
          <w:p w:rsidR="0002020C" w:rsidRDefault="0002020C" w:rsidP="00435D5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C49EA" w:rsidRDefault="003C49EA" w:rsidP="00435D59">
            <w:pPr>
              <w:rPr>
                <w:szCs w:val="28"/>
              </w:rPr>
            </w:pPr>
          </w:p>
          <w:p w:rsidR="00B072AC" w:rsidRDefault="00B072AC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72AC" w:rsidRDefault="00B072AC" w:rsidP="00423875">
            <w:pPr>
              <w:ind w:left="-108"/>
              <w:rPr>
                <w:szCs w:val="28"/>
              </w:rPr>
            </w:pPr>
          </w:p>
          <w:p w:rsidR="002342CF" w:rsidRDefault="002342C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300E" w:rsidRPr="00E31DA2" w:rsidRDefault="005F300E" w:rsidP="00B072AC">
            <w:pPr>
              <w:ind w:left="-108"/>
              <w:rPr>
                <w:szCs w:val="28"/>
              </w:rPr>
            </w:pPr>
          </w:p>
        </w:tc>
        <w:tc>
          <w:tcPr>
            <w:tcW w:w="7730" w:type="dxa"/>
          </w:tcPr>
          <w:p w:rsidR="00EF7A81" w:rsidRDefault="00EF7A81" w:rsidP="00EF7A8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50C79" w:rsidRDefault="00350C79" w:rsidP="00350C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3C49EA" w:rsidRPr="0022733F" w:rsidRDefault="003C49EA" w:rsidP="003C49E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2342CF" w:rsidRDefault="002342CF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EF7A81" w:rsidRDefault="00EF7A81" w:rsidP="00BB1A7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B072AC" w:rsidRDefault="00B072AC" w:rsidP="00B072AC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</w:t>
            </w:r>
            <w:r>
              <w:rPr>
                <w:szCs w:val="28"/>
              </w:rPr>
              <w:t>ипальному избирательному округу;</w:t>
            </w:r>
          </w:p>
          <w:p w:rsidR="002342CF" w:rsidRDefault="002342CF" w:rsidP="002342CF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  <w:p w:rsidR="003C49EA" w:rsidRPr="00C0426D" w:rsidRDefault="003C49EA" w:rsidP="003C49EA">
            <w:pPr>
              <w:jc w:val="both"/>
              <w:rPr>
                <w:szCs w:val="28"/>
              </w:rPr>
            </w:pPr>
          </w:p>
        </w:tc>
      </w:tr>
    </w:tbl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2528"/>
        <w:gridCol w:w="58"/>
        <w:gridCol w:w="178"/>
        <w:gridCol w:w="58"/>
        <w:gridCol w:w="47"/>
        <w:gridCol w:w="7371"/>
      </w:tblGrid>
      <w:tr w:rsidR="00340E44" w:rsidRPr="00117949" w:rsidTr="00B072AC">
        <w:trPr>
          <w:gridBefore w:val="1"/>
          <w:wBefore w:w="108" w:type="dxa"/>
          <w:trHeight w:val="1287"/>
        </w:trPr>
        <w:tc>
          <w:tcPr>
            <w:tcW w:w="2586" w:type="dxa"/>
            <w:gridSpan w:val="2"/>
          </w:tcPr>
          <w:p w:rsidR="00350C79" w:rsidRDefault="00350C79" w:rsidP="00350C7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Богданова Е.В.</w:t>
            </w:r>
          </w:p>
          <w:p w:rsidR="00350C79" w:rsidRDefault="00350C79" w:rsidP="00350C79">
            <w:pPr>
              <w:ind w:left="-75"/>
              <w:rPr>
                <w:szCs w:val="28"/>
              </w:rPr>
            </w:pPr>
          </w:p>
          <w:p w:rsidR="00B072AC" w:rsidRPr="0037224D" w:rsidRDefault="00B072AC" w:rsidP="00B072AC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350C79" w:rsidRDefault="00350C79" w:rsidP="00B072AC">
            <w:pPr>
              <w:rPr>
                <w:szCs w:val="28"/>
              </w:rPr>
            </w:pPr>
          </w:p>
          <w:p w:rsidR="00435D59" w:rsidRDefault="00435D59" w:rsidP="00B06542">
            <w:pPr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350C79" w:rsidRDefault="00350C79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50C79" w:rsidRDefault="00350C79" w:rsidP="00EF7A81">
            <w:pPr>
              <w:ind w:left="-108"/>
              <w:rPr>
                <w:szCs w:val="28"/>
              </w:rPr>
            </w:pPr>
          </w:p>
          <w:p w:rsidR="00B072AC" w:rsidRDefault="00B072AC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B072AC">
            <w:pPr>
              <w:rPr>
                <w:szCs w:val="28"/>
              </w:rPr>
            </w:pPr>
          </w:p>
        </w:tc>
        <w:tc>
          <w:tcPr>
            <w:tcW w:w="7418" w:type="dxa"/>
            <w:gridSpan w:val="2"/>
          </w:tcPr>
          <w:p w:rsidR="00350C79" w:rsidRDefault="00350C79" w:rsidP="00350C7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2020C" w:rsidRPr="0022733F" w:rsidRDefault="00B072AC" w:rsidP="00B072AC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B2064A" w:rsidRPr="00117949" w:rsidTr="00EF7A81">
        <w:trPr>
          <w:gridBefore w:val="1"/>
          <w:wBefore w:w="108" w:type="dxa"/>
          <w:trHeight w:val="284"/>
        </w:trPr>
        <w:tc>
          <w:tcPr>
            <w:tcW w:w="10240" w:type="dxa"/>
            <w:gridSpan w:val="6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C6107E" w:rsidRPr="00C6107E" w:rsidTr="00B072AC">
        <w:trPr>
          <w:gridBefore w:val="1"/>
          <w:wBefore w:w="108" w:type="dxa"/>
          <w:trHeight w:val="473"/>
        </w:trPr>
        <w:tc>
          <w:tcPr>
            <w:tcW w:w="2586" w:type="dxa"/>
            <w:gridSpan w:val="2"/>
            <w:shd w:val="clear" w:color="auto" w:fill="FFFFFF"/>
          </w:tcPr>
          <w:p w:rsidR="008E2650" w:rsidRDefault="00CB753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C6107E" w:rsidRPr="00435D59" w:rsidRDefault="00C6107E" w:rsidP="00EF7A81">
            <w:pPr>
              <w:rPr>
                <w:szCs w:val="28"/>
              </w:rPr>
            </w:pPr>
          </w:p>
        </w:tc>
        <w:tc>
          <w:tcPr>
            <w:tcW w:w="283" w:type="dxa"/>
            <w:gridSpan w:val="3"/>
            <w:shd w:val="clear" w:color="auto" w:fill="FFFFFF"/>
          </w:tcPr>
          <w:p w:rsidR="00E90B46" w:rsidRDefault="00E90B46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EF7A81">
            <w:pPr>
              <w:rPr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722F10" w:rsidRPr="00BB1A7B" w:rsidRDefault="00CB753B" w:rsidP="00EF7A81">
            <w:pPr>
              <w:ind w:left="-75"/>
              <w:jc w:val="both"/>
            </w:pPr>
            <w:r>
              <w:t>председатель</w:t>
            </w:r>
            <w:r w:rsidR="008E2650">
              <w:t xml:space="preserve"> Контрольно-счетной палаты Петропавловск-Камчатского городского округа;</w:t>
            </w:r>
          </w:p>
        </w:tc>
      </w:tr>
      <w:tr w:rsidR="00C6107E" w:rsidRPr="00C6107E" w:rsidTr="00B0060E">
        <w:trPr>
          <w:gridBefore w:val="1"/>
          <w:wBefore w:w="108" w:type="dxa"/>
          <w:trHeight w:val="4025"/>
        </w:trPr>
        <w:tc>
          <w:tcPr>
            <w:tcW w:w="2586" w:type="dxa"/>
            <w:gridSpan w:val="2"/>
            <w:shd w:val="clear" w:color="auto" w:fill="FFFFFF"/>
          </w:tcPr>
          <w:p w:rsidR="00B0060E" w:rsidRDefault="00B0060E" w:rsidP="00B0060E">
            <w:pPr>
              <w:ind w:hanging="75"/>
            </w:pPr>
            <w:r>
              <w:t>Александрова Н.В.</w:t>
            </w:r>
          </w:p>
          <w:p w:rsidR="00B0060E" w:rsidRDefault="00B0060E" w:rsidP="00CB753B">
            <w:pPr>
              <w:ind w:left="-75"/>
            </w:pPr>
          </w:p>
          <w:p w:rsidR="00D31B0F" w:rsidRDefault="00D31B0F" w:rsidP="00CB753B">
            <w:pPr>
              <w:ind w:left="-75"/>
            </w:pPr>
            <w:r>
              <w:t>Белослудцева Ю.В.</w:t>
            </w:r>
          </w:p>
          <w:p w:rsidR="00D31B0F" w:rsidRDefault="00D31B0F" w:rsidP="00CB753B">
            <w:pPr>
              <w:ind w:left="-75"/>
            </w:pPr>
          </w:p>
          <w:p w:rsidR="00BB1A7B" w:rsidRDefault="00BB1A7B" w:rsidP="00CB753B">
            <w:pPr>
              <w:ind w:left="-75"/>
            </w:pPr>
            <w:r>
              <w:t>Ковалык А.Ю.</w:t>
            </w:r>
          </w:p>
          <w:p w:rsidR="00350C79" w:rsidRDefault="00350C79" w:rsidP="00CB753B">
            <w:pPr>
              <w:ind w:left="-75"/>
            </w:pPr>
          </w:p>
          <w:p w:rsidR="00B06542" w:rsidRDefault="00B06542" w:rsidP="00B06542"/>
          <w:p w:rsidR="00D31B0F" w:rsidRDefault="00D31B0F" w:rsidP="00B06542">
            <w:pPr>
              <w:ind w:left="-75"/>
            </w:pPr>
            <w:r>
              <w:t>Ковнацкий А.С.</w:t>
            </w:r>
          </w:p>
          <w:p w:rsidR="00D31B0F" w:rsidRDefault="00D31B0F" w:rsidP="00B06542">
            <w:pPr>
              <w:ind w:left="-75"/>
            </w:pPr>
          </w:p>
          <w:p w:rsidR="00D31B0F" w:rsidRDefault="00D31B0F" w:rsidP="00B06542">
            <w:pPr>
              <w:ind w:left="-75"/>
            </w:pPr>
          </w:p>
          <w:p w:rsidR="00D31B0F" w:rsidRDefault="00D31B0F" w:rsidP="00B06542">
            <w:pPr>
              <w:ind w:left="-75"/>
            </w:pPr>
            <w:r>
              <w:t>Кокорина Т.П.</w:t>
            </w:r>
          </w:p>
          <w:p w:rsidR="00D31B0F" w:rsidRDefault="00D31B0F" w:rsidP="00B06542">
            <w:pPr>
              <w:ind w:left="-75"/>
            </w:pPr>
          </w:p>
          <w:p w:rsidR="00D31B0F" w:rsidRDefault="00D31B0F" w:rsidP="00B06542">
            <w:pPr>
              <w:ind w:left="-75"/>
            </w:pPr>
          </w:p>
          <w:p w:rsidR="00D31B0F" w:rsidRDefault="00D31B0F" w:rsidP="00B06542">
            <w:pPr>
              <w:ind w:left="-75"/>
            </w:pPr>
          </w:p>
          <w:p w:rsidR="00B0060E" w:rsidRDefault="00B0060E" w:rsidP="00B06542">
            <w:pPr>
              <w:ind w:left="-75"/>
            </w:pPr>
            <w:r>
              <w:t>Наумов А.В.</w:t>
            </w:r>
          </w:p>
          <w:p w:rsidR="00B0060E" w:rsidRDefault="00B0060E" w:rsidP="00B06542">
            <w:pPr>
              <w:ind w:left="-75"/>
            </w:pPr>
          </w:p>
          <w:p w:rsidR="00B0060E" w:rsidRDefault="00B0060E" w:rsidP="00B06542">
            <w:pPr>
              <w:ind w:left="-75"/>
            </w:pPr>
            <w:r>
              <w:t>Пась О.П.</w:t>
            </w:r>
          </w:p>
          <w:p w:rsidR="00B0060E" w:rsidRDefault="00B0060E" w:rsidP="00B06542">
            <w:pPr>
              <w:ind w:left="-75"/>
            </w:pPr>
          </w:p>
          <w:p w:rsidR="00B0060E" w:rsidRDefault="00B0060E" w:rsidP="00B06542">
            <w:pPr>
              <w:ind w:left="-75"/>
            </w:pPr>
          </w:p>
          <w:p w:rsidR="00EF7A81" w:rsidRDefault="00350C79" w:rsidP="00B06542">
            <w:pPr>
              <w:ind w:left="-75"/>
            </w:pPr>
            <w:r>
              <w:t>Слепова Н.Ю.</w:t>
            </w:r>
          </w:p>
          <w:p w:rsidR="00331CDD" w:rsidRDefault="00331CDD" w:rsidP="00CB753B"/>
          <w:p w:rsidR="00350C79" w:rsidRDefault="00350C79" w:rsidP="00331CDD">
            <w:pPr>
              <w:ind w:left="-75"/>
            </w:pPr>
          </w:p>
          <w:p w:rsidR="00B06542" w:rsidRDefault="008E2650" w:rsidP="00B0060E">
            <w:pPr>
              <w:ind w:left="-75"/>
            </w:pPr>
            <w:r>
              <w:t>Тур Е.А.</w:t>
            </w:r>
          </w:p>
          <w:p w:rsidR="00B0060E" w:rsidRDefault="00B0060E" w:rsidP="00B0060E">
            <w:pPr>
              <w:ind w:left="-75"/>
            </w:pPr>
          </w:p>
          <w:p w:rsidR="00D31B0F" w:rsidRDefault="00D31B0F" w:rsidP="00B0060E">
            <w:pPr>
              <w:ind w:left="-75"/>
            </w:pPr>
            <w:r>
              <w:t>Тишкина О.А.</w:t>
            </w:r>
          </w:p>
          <w:p w:rsidR="00D31B0F" w:rsidRDefault="00D31B0F" w:rsidP="00B0060E">
            <w:pPr>
              <w:ind w:left="-75"/>
            </w:pPr>
          </w:p>
          <w:p w:rsidR="00D31B0F" w:rsidRDefault="00D31B0F" w:rsidP="00B0060E">
            <w:pPr>
              <w:ind w:left="-75"/>
            </w:pPr>
          </w:p>
          <w:p w:rsidR="00D31B0F" w:rsidRDefault="00D31B0F" w:rsidP="00B0060E">
            <w:pPr>
              <w:ind w:left="-75"/>
            </w:pPr>
            <w:r>
              <w:t>Франциус Н.В.</w:t>
            </w:r>
          </w:p>
          <w:p w:rsidR="00D31B0F" w:rsidRDefault="00D31B0F" w:rsidP="00B0060E">
            <w:pPr>
              <w:ind w:left="-75"/>
            </w:pPr>
          </w:p>
          <w:p w:rsidR="00D31B0F" w:rsidRDefault="00D31B0F" w:rsidP="00D31B0F"/>
          <w:p w:rsidR="00B0060E" w:rsidRDefault="00B0060E" w:rsidP="00B0060E">
            <w:pPr>
              <w:ind w:left="-75"/>
            </w:pPr>
            <w:r>
              <w:t>Чубкова О.С.</w:t>
            </w:r>
          </w:p>
          <w:p w:rsidR="00B06542" w:rsidRDefault="00B06542" w:rsidP="00B0060E"/>
          <w:p w:rsidR="001B3488" w:rsidRDefault="001B3488" w:rsidP="00B06542">
            <w:pPr>
              <w:ind w:left="-75"/>
            </w:pPr>
          </w:p>
          <w:p w:rsidR="00B06542" w:rsidRPr="00B06542" w:rsidRDefault="00B06542" w:rsidP="00B0060E"/>
        </w:tc>
        <w:tc>
          <w:tcPr>
            <w:tcW w:w="283" w:type="dxa"/>
            <w:gridSpan w:val="3"/>
            <w:shd w:val="clear" w:color="auto" w:fill="FFFFFF"/>
          </w:tcPr>
          <w:p w:rsidR="00B0060E" w:rsidRDefault="00B0060E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0E" w:rsidRDefault="00B0060E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BB1A7B" w:rsidRDefault="00BB1A7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B0060E" w:rsidRDefault="00B0060E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0E" w:rsidRDefault="00B0060E" w:rsidP="00D31B0F">
            <w:pPr>
              <w:rPr>
                <w:szCs w:val="28"/>
              </w:rPr>
            </w:pPr>
          </w:p>
          <w:p w:rsidR="00B0060E" w:rsidRDefault="00B0060E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0E" w:rsidRDefault="00B0060E" w:rsidP="00CB753B">
            <w:pPr>
              <w:ind w:left="-75"/>
              <w:rPr>
                <w:szCs w:val="28"/>
              </w:rPr>
            </w:pPr>
          </w:p>
          <w:p w:rsidR="00B0060E" w:rsidRDefault="00B0060E" w:rsidP="00CB753B">
            <w:pPr>
              <w:ind w:left="-75"/>
              <w:rPr>
                <w:szCs w:val="28"/>
              </w:rPr>
            </w:pPr>
          </w:p>
          <w:p w:rsidR="00350C79" w:rsidRPr="00350C79" w:rsidRDefault="00350C79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50C79" w:rsidRDefault="00350C79" w:rsidP="00CB753B">
            <w:pPr>
              <w:ind w:left="-75"/>
              <w:rPr>
                <w:szCs w:val="28"/>
                <w:lang w:val="en-US"/>
              </w:rPr>
            </w:pPr>
          </w:p>
          <w:p w:rsidR="00B06542" w:rsidRDefault="00B06542" w:rsidP="00CB753B">
            <w:pPr>
              <w:ind w:left="-75"/>
              <w:rPr>
                <w:szCs w:val="28"/>
              </w:rPr>
            </w:pPr>
          </w:p>
          <w:p w:rsidR="00B06542" w:rsidRDefault="00B06542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0E" w:rsidRDefault="00B0060E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D31B0F" w:rsidRDefault="00D31B0F" w:rsidP="00CB753B">
            <w:pPr>
              <w:ind w:left="-75"/>
              <w:rPr>
                <w:szCs w:val="28"/>
              </w:rPr>
            </w:pPr>
          </w:p>
          <w:p w:rsidR="00B0060E" w:rsidRPr="00B06542" w:rsidRDefault="00B0060E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B0060E">
            <w:pPr>
              <w:rPr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0060E" w:rsidRDefault="00B0060E" w:rsidP="00485FD4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округа;</w:t>
            </w:r>
          </w:p>
          <w:p w:rsidR="00D31B0F" w:rsidRDefault="00D31B0F" w:rsidP="00485FD4">
            <w:pPr>
              <w:ind w:left="-75"/>
              <w:jc w:val="both"/>
            </w:pPr>
            <w:r>
              <w:t>аудитор Контрольно-счетной палаты Петропавловск-Камчатского городского округа;</w:t>
            </w:r>
          </w:p>
          <w:p w:rsidR="00BB1A7B" w:rsidRDefault="00BB1A7B" w:rsidP="00485FD4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D31B0F" w:rsidRDefault="00D31B0F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начальник Управления по обеспечению безопасности жизнедеятельности администрации Петропавловск-Камчатского городского округа;</w:t>
            </w:r>
          </w:p>
          <w:p w:rsidR="00D31B0F" w:rsidRDefault="00D31B0F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заместитель Главы администрации Петропавловск-Камчатского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округа;</w:t>
            </w:r>
          </w:p>
          <w:p w:rsidR="00B0060E" w:rsidRDefault="00B0060E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  <w:p w:rsidR="00B0060E" w:rsidRDefault="00B0060E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руководитель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  <w:p w:rsidR="00EF7A81" w:rsidRDefault="00350C79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и.о. </w:t>
            </w:r>
            <w:r w:rsidR="00EF7A81">
              <w:rPr>
                <w:bCs/>
                <w:iCs/>
                <w:noProof/>
              </w:rPr>
              <w:t>руководител</w:t>
            </w:r>
            <w:r>
              <w:rPr>
                <w:bCs/>
                <w:iCs/>
                <w:noProof/>
              </w:rPr>
              <w:t>я</w:t>
            </w:r>
            <w:r w:rsidR="00EF7A81">
              <w:rPr>
                <w:bCs/>
                <w:iCs/>
                <w:noProof/>
              </w:rPr>
              <w:t xml:space="preserve"> Управления культуры, спорта и молодежной политики администрации Петропавловск-Камчатского городского округа;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  <w:p w:rsidR="00D31B0F" w:rsidRDefault="00D31B0F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начальник отдела организационно-кадрового сопровождения Управления культуры, спорта и молодежной политики администрации Петропавловск-Камчатского городского округа;</w:t>
            </w:r>
          </w:p>
          <w:p w:rsidR="00D31B0F" w:rsidRDefault="00D31B0F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и.о. заместителя Главы администрации Петропавловск-Камчатского городского округа – начальника Управления образования администрации Петропавловск-Камчатского городского округа;</w:t>
            </w:r>
          </w:p>
          <w:p w:rsidR="00B0060E" w:rsidRDefault="00B0060E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округа.</w:t>
            </w:r>
          </w:p>
          <w:p w:rsidR="001B3488" w:rsidRPr="00331CDD" w:rsidRDefault="001B3488" w:rsidP="00B0060E">
            <w:pPr>
              <w:ind w:left="-75"/>
              <w:jc w:val="both"/>
              <w:rPr>
                <w:szCs w:val="28"/>
              </w:rPr>
            </w:pPr>
          </w:p>
        </w:tc>
      </w:tr>
      <w:tr w:rsidR="00B2064A" w:rsidRPr="00117949" w:rsidTr="00EF7A81">
        <w:trPr>
          <w:gridBefore w:val="1"/>
          <w:wBefore w:w="108" w:type="dxa"/>
          <w:trHeight w:val="455"/>
        </w:trPr>
        <w:tc>
          <w:tcPr>
            <w:tcW w:w="10240" w:type="dxa"/>
            <w:gridSpan w:val="6"/>
          </w:tcPr>
          <w:p w:rsidR="00B2064A" w:rsidRPr="00117949" w:rsidRDefault="00B2064A" w:rsidP="002342C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B753B" w:rsidTr="00D31B0F">
        <w:trPr>
          <w:trHeight w:val="481"/>
        </w:trPr>
        <w:tc>
          <w:tcPr>
            <w:tcW w:w="2636" w:type="dxa"/>
            <w:gridSpan w:val="2"/>
            <w:shd w:val="clear" w:color="auto" w:fill="FFFFFF"/>
          </w:tcPr>
          <w:p w:rsidR="00182482" w:rsidRDefault="00182482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CB753B" w:rsidRDefault="00CB753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82482" w:rsidRDefault="00182482" w:rsidP="00D31B0F">
            <w:pPr>
              <w:rPr>
                <w:szCs w:val="28"/>
              </w:rPr>
            </w:pPr>
          </w:p>
        </w:tc>
        <w:tc>
          <w:tcPr>
            <w:tcW w:w="7476" w:type="dxa"/>
            <w:gridSpan w:val="3"/>
            <w:shd w:val="clear" w:color="auto" w:fill="FFFFFF"/>
          </w:tcPr>
          <w:p w:rsidR="00182482" w:rsidRDefault="00182482" w:rsidP="00D31B0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CB753B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CB753B">
              <w:rPr>
                <w:color w:val="000000"/>
              </w:rPr>
              <w:t xml:space="preserve"> </w:t>
            </w:r>
            <w:r w:rsidR="00CB753B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 w:rsidR="00CB753B">
              <w:rPr>
                <w:color w:val="000000"/>
              </w:rPr>
              <w:t>;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BB1A7B" w:rsidRDefault="00BB1A7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CB753B" w:rsidRDefault="00CB753B" w:rsidP="002342CF">
            <w:pPr>
              <w:rPr>
                <w:szCs w:val="28"/>
              </w:rPr>
            </w:pPr>
          </w:p>
        </w:tc>
        <w:tc>
          <w:tcPr>
            <w:tcW w:w="7476" w:type="dxa"/>
            <w:gridSpan w:val="3"/>
            <w:shd w:val="clear" w:color="auto" w:fill="FFFFFF"/>
          </w:tcPr>
          <w:p w:rsidR="00CB753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AE5B6C" w:rsidRDefault="00AE5B6C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B753B" w:rsidRDefault="00331CDD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Топчий</w:t>
            </w:r>
            <w:r w:rsidR="00CB753B">
              <w:rPr>
                <w:color w:val="000000"/>
              </w:rPr>
              <w:t xml:space="preserve"> Т.Е.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331CDD" w:rsidRDefault="00331CDD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BB1A7B" w:rsidRDefault="00BB1A7B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2482" w:rsidRDefault="00182482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AE5B6C" w:rsidRDefault="00AE5B6C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AE5B6C" w:rsidRDefault="00AE5B6C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AE5B6C" w:rsidRDefault="00AE5B6C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AE5B6C" w:rsidRDefault="00AE5B6C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AE5B6C" w:rsidRDefault="00AE5B6C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AE5B6C" w:rsidRDefault="00AE5B6C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CB753B" w:rsidRDefault="00CB753B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79637F">
              <w:rPr>
                <w:color w:val="000000"/>
              </w:rPr>
              <w:lastRenderedPageBreak/>
              <w:t>-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1CDD" w:rsidRDefault="00331CDD" w:rsidP="001B3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E5B6C" w:rsidRDefault="00AE5B6C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E5B6C" w:rsidRDefault="00AE5B6C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E5B6C" w:rsidRDefault="00AE5B6C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E5B6C" w:rsidRDefault="00AE5B6C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Pr="0079637F" w:rsidRDefault="00BB1A7B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76" w:type="dxa"/>
            <w:gridSpan w:val="3"/>
            <w:shd w:val="clear" w:color="auto" w:fill="FFFFFF"/>
          </w:tcPr>
          <w:p w:rsidR="00AE5B6C" w:rsidRPr="00AE5B6C" w:rsidRDefault="00AE5B6C" w:rsidP="00AE5B6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lastRenderedPageBreak/>
              <w:t>заместитель руководителя аппарата Городской Думы Петропавловск-Камчатского городского округа – начальник</w:t>
            </w:r>
            <w:r w:rsidRPr="00162841">
              <w:t xml:space="preserve"> управления организационно-правового обеспечения работы</w:t>
            </w:r>
            <w:r>
              <w:t xml:space="preserve"> </w:t>
            </w:r>
            <w:r w:rsidRPr="00162841">
              <w:t>аппарата Городской Думы</w:t>
            </w:r>
            <w:r w:rsidRPr="00793E91">
              <w:t xml:space="preserve"> </w:t>
            </w:r>
            <w:r w:rsidRPr="00162841">
              <w:t>Петропавловск-Камчатского городского округа;</w:t>
            </w:r>
          </w:p>
          <w:p w:rsidR="001911EE" w:rsidRDefault="001911EE" w:rsidP="00241C80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B1A7B">
              <w:rPr>
                <w:color w:val="000000"/>
              </w:rPr>
              <w:t>;</w:t>
            </w:r>
          </w:p>
          <w:p w:rsidR="00AE5B6C" w:rsidRPr="00AE5B6C" w:rsidRDefault="00AE5B6C" w:rsidP="00AE5B6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Городской Думы Петропавловск-Камчатского городского округа аппарата</w:t>
            </w:r>
            <w:r>
              <w:rPr>
                <w:bCs/>
                <w:color w:val="000000" w:themeColor="text1"/>
              </w:rPr>
              <w:t>;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Городской Думы Петропавловск-Камчатского городского округа аппарата</w:t>
            </w:r>
            <w:r>
              <w:rPr>
                <w:bCs/>
                <w:color w:val="000000" w:themeColor="text1"/>
              </w:rPr>
              <w:t>.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</w:tbl>
    <w:p w:rsidR="00B2064A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B06542" w:rsidRPr="00117949" w:rsidRDefault="00B06542" w:rsidP="00B2064A">
      <w:pPr>
        <w:jc w:val="center"/>
        <w:rPr>
          <w:b/>
          <w:bCs/>
          <w:color w:val="000000"/>
        </w:rPr>
      </w:pPr>
    </w:p>
    <w:p w:rsidR="00AE5B6C" w:rsidRPr="00AE5B6C" w:rsidRDefault="00AE5B6C" w:rsidP="00AE5B6C">
      <w:pPr>
        <w:pStyle w:val="af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E5B6C">
        <w:rPr>
          <w:color w:val="000000"/>
        </w:rPr>
        <w:t>(35.12) О присвоении звания «Почетный гражданин города Петропавловска-Камчатского»</w:t>
      </w:r>
    </w:p>
    <w:p w:rsidR="00AE5B6C" w:rsidRPr="00AE5B6C" w:rsidRDefault="00AE5B6C" w:rsidP="0088289B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Ковалык Анна Юрьевна</w:t>
      </w:r>
    </w:p>
    <w:p w:rsidR="00AE5B6C" w:rsidRPr="00AE5B6C" w:rsidRDefault="00AE5B6C" w:rsidP="00AE5B6C">
      <w:pPr>
        <w:pStyle w:val="af1"/>
        <w:ind w:left="709"/>
        <w:jc w:val="both"/>
        <w:rPr>
          <w:color w:val="000000"/>
        </w:rPr>
      </w:pPr>
    </w:p>
    <w:p w:rsidR="00AE5B6C" w:rsidRPr="00AE5B6C" w:rsidRDefault="00AE5B6C" w:rsidP="00AE5B6C">
      <w:pPr>
        <w:pStyle w:val="ConsNormal"/>
        <w:widowControl/>
        <w:tabs>
          <w:tab w:val="left" w:pos="142"/>
          <w:tab w:val="left" w:pos="851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B6C">
        <w:rPr>
          <w:rFonts w:ascii="Times New Roman" w:hAnsi="Times New Roman" w:cs="Times New Roman"/>
          <w:color w:val="000000"/>
          <w:sz w:val="24"/>
          <w:szCs w:val="24"/>
        </w:rPr>
        <w:t>2. (35.13) О награждении почетным знаком «За заслуги перед городом»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Ковалык Анна Юрьевна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3. (2) О принятии решения о внесении изменения в Устав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Ковалык Анна Юрьевна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4. (3) О принятии решения о внесении изменений в Решение Городской Думы Петропавловск-Камчатского городского</w:t>
      </w:r>
      <w:r>
        <w:rPr>
          <w:color w:val="000000"/>
        </w:rPr>
        <w:t xml:space="preserve"> округа от 05.03.2014 № 193-нд </w:t>
      </w:r>
      <w:r w:rsidRPr="00AE5B6C">
        <w:rPr>
          <w:color w:val="000000"/>
        </w:rPr>
        <w:t>«О территориальном общественном самоуправлении в Петропавловск-Камчатском городском округе»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Ковалык Анна Юрьевна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5. (4) О принятии решения о внесении изменения в Решение Городской Думы Петропавловск-Камчатского городского</w:t>
      </w:r>
      <w:r>
        <w:rPr>
          <w:color w:val="000000"/>
        </w:rPr>
        <w:t xml:space="preserve"> округа от 27.10.2014 № 261-нд </w:t>
      </w:r>
      <w:r w:rsidRPr="00AE5B6C">
        <w:rPr>
          <w:color w:val="000000"/>
        </w:rPr>
        <w:t xml:space="preserve">«О собраниях граждан и конференциях граждан </w:t>
      </w:r>
      <w:r>
        <w:rPr>
          <w:color w:val="000000"/>
        </w:rPr>
        <w:t xml:space="preserve">(собраниях делегатов) </w:t>
      </w:r>
      <w:r w:rsidRPr="00AE5B6C">
        <w:rPr>
          <w:color w:val="000000"/>
        </w:rPr>
        <w:t>в Петропавловск-Камчатском городском округе»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Ковалык Анна Юрьевна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6. (5) О принятии решения о внесении изменений в Решение Городской Думы Петропавловск-Камчатского городского</w:t>
      </w:r>
      <w:r>
        <w:rPr>
          <w:color w:val="000000"/>
        </w:rPr>
        <w:t xml:space="preserve"> округа от 28.06.2019 № 186-нд </w:t>
      </w:r>
      <w:r w:rsidRPr="00AE5B6C">
        <w:rPr>
          <w:color w:val="000000"/>
        </w:rPr>
        <w:t>«О порядке назначения и проведения опроса граждан в Петропавловск-Камчатском городском округе»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Ковалык Анна Юрьевна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7. (6) О принятии решения 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Александрова Наталья Викторовна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8. (8) О принятии решения о внесении изменений в Решение Городской Думы Петропавловск-Камчатского городского округа от 25.12.2008 № 87-нд «О мерах муниципальной социальной поддержк</w:t>
      </w:r>
      <w:r>
        <w:rPr>
          <w:color w:val="000000"/>
        </w:rPr>
        <w:t xml:space="preserve">и отдельным категориям граждан </w:t>
      </w:r>
      <w:r w:rsidRPr="00AE5B6C">
        <w:rPr>
          <w:color w:val="000000"/>
        </w:rPr>
        <w:t>на ремонт жилых помещений в Петропавловск-Камчатском городском округе»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Франциус Наталья Владимировна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lastRenderedPageBreak/>
        <w:t>9. (9) О принятии решения о внесении изменений в Решение Городской Думы Петропавловск-Камчатского городского</w:t>
      </w:r>
      <w:r>
        <w:rPr>
          <w:color w:val="000000"/>
        </w:rPr>
        <w:t xml:space="preserve"> округа от 05.03.2014 № 190-нд </w:t>
      </w:r>
      <w:r w:rsidRPr="00AE5B6C">
        <w:rPr>
          <w:color w:val="000000"/>
        </w:rPr>
        <w:t xml:space="preserve">«О порядке организации предоставления общедоступного и бесплатного дошкольного образования по основным общеобразовательным </w:t>
      </w:r>
      <w:r>
        <w:rPr>
          <w:color w:val="000000"/>
        </w:rPr>
        <w:t xml:space="preserve">программам </w:t>
      </w:r>
      <w:r w:rsidRPr="00AE5B6C">
        <w:rPr>
          <w:color w:val="000000"/>
        </w:rPr>
        <w:t>в муниципальных образовательных организациях»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Франциус Наталья Владимировна</w:t>
      </w:r>
    </w:p>
    <w:p w:rsidR="00AE5B6C" w:rsidRPr="00AE5B6C" w:rsidRDefault="00AE5B6C" w:rsidP="00AE5B6C">
      <w:pPr>
        <w:pStyle w:val="af1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10. (12) Об установке памятного знака Владиславу Васильевичу Скворцову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Слепова Наталья Юрьевна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11. (11) Об установке памятного знака Евгению Валериановичу Гропянову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Слепова Наталья Юрьевна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12. (10) О принятии решения о внесении изменения в Решение Городской Думы Петропавловск-Камчатского городского</w:t>
      </w:r>
      <w:r>
        <w:rPr>
          <w:color w:val="000000"/>
        </w:rPr>
        <w:t xml:space="preserve"> округа от 31.10.2013 № 145-нд </w:t>
      </w:r>
      <w:r w:rsidRPr="00AE5B6C">
        <w:rPr>
          <w:color w:val="000000"/>
        </w:rPr>
        <w:t>«О наградах и почетных званиях Петропавловск-Камчатского городского округа»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Ковнацкий Анатолий Станиславович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13. (35.3) Об отчете о деятельности Контрольно-счетной палаты Петропавловск-Камчатского городского округа за 2019 год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Лыскович Василий Васильевич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14. (13) О внесении в порядке законодательной инициативы в Законодательное Собрание Камчатского края проекта закона Камчатского края «О внесении изменений в приложения 1 и 2 к Закону Камчатского края «О муниципальной службе в Камчатском крае»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Монахова Галина Васильева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15. (14) О принятии решения о внесении изменений в Решение Городской Думы Петропавловск-Камчатского городског</w:t>
      </w:r>
      <w:r>
        <w:rPr>
          <w:color w:val="000000"/>
        </w:rPr>
        <w:t xml:space="preserve">о округа от 02.03.2016 № 399-нд </w:t>
      </w:r>
      <w:r w:rsidRPr="00AE5B6C">
        <w:rPr>
          <w:color w:val="000000"/>
        </w:rPr>
        <w:t>«О порядке проведения конкурса по отбору кандидатур на должность Главы Петропавловск-Камчатского городского округа»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Монахова Галина Васильева</w:t>
      </w:r>
    </w:p>
    <w:p w:rsidR="00AE5B6C" w:rsidRPr="00AE5B6C" w:rsidRDefault="00AE5B6C" w:rsidP="00AE5B6C">
      <w:pPr>
        <w:pStyle w:val="af1"/>
        <w:tabs>
          <w:tab w:val="left" w:pos="4635"/>
        </w:tabs>
        <w:ind w:firstLine="709"/>
        <w:jc w:val="both"/>
        <w:rPr>
          <w:color w:val="000000"/>
        </w:rPr>
      </w:pPr>
      <w:r w:rsidRPr="00AE5B6C">
        <w:rPr>
          <w:color w:val="000000"/>
        </w:rPr>
        <w:tab/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16. (16) О создании рабочей группы по разработке проекта решения о внесении изменений в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Прудкий Денис Андреевич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17. (35.4) О принятии решения о внесении изменений в Решение Городской Думы Петропавловск-Камчатского городского</w:t>
      </w:r>
      <w:r>
        <w:rPr>
          <w:color w:val="000000"/>
        </w:rPr>
        <w:t xml:space="preserve"> округа от 02.03.2016 № 397-нд </w:t>
      </w:r>
      <w:r w:rsidRPr="00AE5B6C">
        <w:rPr>
          <w:color w:val="000000"/>
        </w:rPr>
        <w:t>«О Контрольно-счетной палате Петропавловск-Камчатского городского округа»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18. (17) О принятии решения о внесении изменений в Решение Городской Думы Петропавловск-Камчатского городско</w:t>
      </w:r>
      <w:r>
        <w:rPr>
          <w:color w:val="000000"/>
        </w:rPr>
        <w:t xml:space="preserve">го округа от 13.07.2018 № 82-нд </w:t>
      </w:r>
      <w:r w:rsidRPr="00AE5B6C">
        <w:rPr>
          <w:color w:val="000000"/>
        </w:rPr>
        <w:t>«О Регламенте Городской Думы Петропавловск-Камчатского городского округа» (КСП)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19. (35.10) О принятии решения о внесении изменений в Решение Городской Думы Петропавловск-Камчатского городско</w:t>
      </w:r>
      <w:r>
        <w:rPr>
          <w:color w:val="000000"/>
        </w:rPr>
        <w:t xml:space="preserve">го округа от 13.07.2018 № 82-нд </w:t>
      </w:r>
      <w:r w:rsidRPr="00AE5B6C">
        <w:rPr>
          <w:color w:val="000000"/>
        </w:rPr>
        <w:t>«О Регламенте Городской Думы Петропавловск-Камчатского городского округа» (2 проект – исключение ВКС)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20. (18) О принятии решения о внесении изменения в Решение Городской Думы Петропавловск-Камчатского городского</w:t>
      </w:r>
      <w:r>
        <w:rPr>
          <w:color w:val="000000"/>
        </w:rPr>
        <w:t xml:space="preserve"> округа от 29.03.2011 № 334-нд </w:t>
      </w:r>
      <w:r w:rsidRPr="00AE5B6C">
        <w:rPr>
          <w:color w:val="000000"/>
        </w:rPr>
        <w:t xml:space="preserve">«О порядке реализации </w:t>
      </w:r>
      <w:r w:rsidRPr="00AE5B6C">
        <w:rPr>
          <w:color w:val="000000"/>
        </w:rPr>
        <w:lastRenderedPageBreak/>
        <w:t>права депутата Городской Думы Петропавловск-Камчатского городского округа на депутатский запрос и депутатское обращение»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21. (19) О принятии решения о внесении изменений в Решение Городской Думы Петропавловск-Камчатского городског</w:t>
      </w:r>
      <w:r>
        <w:rPr>
          <w:color w:val="000000"/>
        </w:rPr>
        <w:t xml:space="preserve">о округа от 20.09.2012 № 533-нд </w:t>
      </w:r>
      <w:r w:rsidRPr="00AE5B6C">
        <w:rPr>
          <w:color w:val="000000"/>
        </w:rPr>
        <w:t>«О размерах и условиях оплаты труда муниципальных служащих Петропавловск-Камчатского городского округа»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22. (20) О принятии решения о внесении изменений в Решение Городской Думы Петропавловск-Камчатского городского</w:t>
      </w:r>
      <w:r>
        <w:rPr>
          <w:color w:val="000000"/>
        </w:rPr>
        <w:t xml:space="preserve"> округа от 26.04.2019 № 172-нд </w:t>
      </w:r>
      <w:r w:rsidRPr="00AE5B6C">
        <w:rPr>
          <w:color w:val="000000"/>
        </w:rPr>
        <w:t>«О порядке установления праздников и памятных дат Петропавловск-Камчатского городского округа»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23. (21) О внесении изменений в решение Городской Думы Петропавловск-Камчатского городского округа от 26.06.2019 № 464-р «Об утверждении состава Комиссии по установлению праздников и памятных дат Петропавловск-Камчатского городского округа»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24. (35.11) О принятии решения об установлении праздников и памятных дат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25. (23) О назначении публичных слушаний по вопросу «О внесении изменений в Устав Петропавловск-Камчатского городского округа»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26. (15) О принятии решения о Молодежном Парламенте при Городской Думе Петропавловск-Камчатского городского округа и утверждении положения о нем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27. (22) 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28. 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29. (35.7)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 xml:space="preserve">30. (35.8) О принятии решения о порядке принятия решения о применении к депутату мер ответственности, предусмотренных частью 7.3-1 статьи 40 Федерального закона от 06.10.2003 </w:t>
      </w:r>
      <w:r w:rsidR="000A57F3">
        <w:rPr>
          <w:color w:val="000000"/>
        </w:rPr>
        <w:br/>
      </w:r>
      <w:r w:rsidRPr="00AE5B6C">
        <w:rPr>
          <w:color w:val="000000"/>
        </w:rPr>
        <w:t>№ 131-ФЗ «Об общих принципах организации местного самоуправления в Российской Федерации»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 xml:space="preserve">31. (35.9)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</w:t>
      </w:r>
      <w:r w:rsidRPr="00AE5B6C">
        <w:rPr>
          <w:color w:val="000000"/>
        </w:rPr>
        <w:lastRenderedPageBreak/>
        <w:t>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32. (27) О награждении Почетными грамотами Городской Думы Петропавловск-Камчатского городского округа работников общеобразовательных учреждений Петропавловск-Камчатского городского округа и учреждения дополнительного образования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33. (25) О награждении Почетными грамотами Городской Думы Петропавловск-Камчатского городского округа работников муниципального бюджетного учреждения дополнительного образования «Детско-юношеская спортивная школа № 5»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34. (26)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41»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35. (32) О награждении Почетной грамотой Городской Думы Петропавловск-Камчатского городского округа Кутдусовой Ирины Ильшатовны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36. О награждении Почетными грамотами Городской Думы Петропавловск-Камчатского городского округа работников образовательных организаций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37. (28) О награждении Почетными грамотами Городской Думы Петропавловск-Камчатского городского округа работников дошкольного образования образовательных организаций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38. (29) О награждении Почетной грамотой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30»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39. (30) О награждении Почетными грамотами Городской Думы Петропавловск-Камчатского городского округа руководителей дошкольных образовательных учреждений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40. (33) О награждении Почетной грамотой Городской Думы Петропавловск-Камчатского городского округа Удиревской Ольги Вафиевны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41. (34) О награждении Почетной грамотой Городской Думы Петропавловск-Камчатского городского округа Хальфиной Расимы Салиховны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42. (31) 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8»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lastRenderedPageBreak/>
        <w:t>43. О награждении Почетными грамотами Городской Думы Петропавловск-Камчатского городского округа сотрудников Управления образования администрации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44. (35.6)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35»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45. (35.2) О награждении Почетной грамотой Городской Думы Петропавловск-Камчатского городского округа Андреевой Анны Владимировны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46. (35.1) О награждении Почетными грамотами Городской Думы Петропавловск-Камчатского городского округа работников краевого государственного профессионального образовательного автономного учреждения «Камчатский политехнический техникум»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47. 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 № 15 комбинированного вида»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Воровский Андрей Викторович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48. Об организации и проведении публичных слушаний на территории Петропавловск-Камчатского городского округа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Докл.: Зубенко Екатерина Витальевна</w:t>
      </w:r>
    </w:p>
    <w:p w:rsidR="00AE5B6C" w:rsidRPr="00AE5B6C" w:rsidRDefault="00AE5B6C" w:rsidP="00AE5B6C">
      <w:pPr>
        <w:pStyle w:val="af1"/>
        <w:ind w:firstLine="709"/>
        <w:jc w:val="both"/>
        <w:rPr>
          <w:color w:val="000000"/>
        </w:rPr>
      </w:pPr>
      <w:r w:rsidRPr="00AE5B6C">
        <w:rPr>
          <w:color w:val="000000"/>
        </w:rPr>
        <w:t>Содокл.: Пась Ольга Петровна</w:t>
      </w:r>
    </w:p>
    <w:p w:rsidR="00B2064A" w:rsidRDefault="00B2064A" w:rsidP="00B2064A">
      <w:pPr>
        <w:jc w:val="center"/>
        <w:rPr>
          <w:color w:val="000000"/>
        </w:rPr>
      </w:pPr>
    </w:p>
    <w:p w:rsidR="001D4862" w:rsidRDefault="00943A15" w:rsidP="001B3488">
      <w:pPr>
        <w:tabs>
          <w:tab w:val="left" w:pos="1134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ВЫСТУПИЛ</w:t>
      </w:r>
      <w:r w:rsidR="00AE5B6C">
        <w:rPr>
          <w:b/>
          <w:bCs/>
          <w:color w:val="000000"/>
        </w:rPr>
        <w:t>А</w:t>
      </w:r>
      <w:r w:rsidR="00382451" w:rsidRPr="00304A8A">
        <w:rPr>
          <w:b/>
          <w:bCs/>
          <w:color w:val="000000"/>
        </w:rPr>
        <w:t>:</w:t>
      </w:r>
      <w:r w:rsidR="00382451">
        <w:rPr>
          <w:b/>
          <w:bCs/>
          <w:color w:val="000000"/>
        </w:rPr>
        <w:t xml:space="preserve"> </w:t>
      </w:r>
      <w:r w:rsidR="00C67AD2" w:rsidRPr="00C67AD2">
        <w:rPr>
          <w:bCs/>
          <w:color w:val="000000"/>
        </w:rPr>
        <w:t>1)</w:t>
      </w:r>
      <w:r w:rsidR="00C67AD2">
        <w:rPr>
          <w:b/>
          <w:bCs/>
          <w:color w:val="000000"/>
        </w:rPr>
        <w:t xml:space="preserve"> </w:t>
      </w:r>
      <w:r w:rsidR="00AE5B6C">
        <w:rPr>
          <w:bCs/>
          <w:color w:val="000000"/>
        </w:rPr>
        <w:t>Тур Е.А.</w:t>
      </w:r>
      <w:r>
        <w:rPr>
          <w:bCs/>
          <w:color w:val="000000"/>
        </w:rPr>
        <w:t xml:space="preserve"> с предложени</w:t>
      </w:r>
      <w:r w:rsidR="001B3488">
        <w:rPr>
          <w:bCs/>
          <w:color w:val="000000"/>
        </w:rPr>
        <w:t xml:space="preserve">ем </w:t>
      </w:r>
      <w:r w:rsidR="00AE5B6C">
        <w:rPr>
          <w:bCs/>
          <w:color w:val="000000"/>
        </w:rPr>
        <w:t>рассмотреть</w:t>
      </w:r>
      <w:r w:rsidR="00520C19" w:rsidRPr="001B3488">
        <w:rPr>
          <w:bCs/>
          <w:color w:val="000000"/>
        </w:rPr>
        <w:t xml:space="preserve"> вопрос</w:t>
      </w:r>
      <w:r w:rsidR="00AE5B6C">
        <w:rPr>
          <w:bCs/>
          <w:color w:val="000000"/>
        </w:rPr>
        <w:t xml:space="preserve"> № 48</w:t>
      </w:r>
      <w:r w:rsidR="00520C19" w:rsidRPr="001B3488">
        <w:rPr>
          <w:bCs/>
          <w:color w:val="000000"/>
        </w:rPr>
        <w:t xml:space="preserve"> повестки дня</w:t>
      </w:r>
      <w:r w:rsidR="00AE5B6C">
        <w:rPr>
          <w:bCs/>
          <w:color w:val="000000"/>
        </w:rPr>
        <w:t xml:space="preserve"> после вопроса </w:t>
      </w:r>
      <w:r w:rsidR="00AE5B6C">
        <w:rPr>
          <w:bCs/>
          <w:color w:val="000000"/>
        </w:rPr>
        <w:br/>
        <w:t>№ 6</w:t>
      </w:r>
      <w:r w:rsidR="00C67AD2">
        <w:rPr>
          <w:bCs/>
          <w:color w:val="000000"/>
        </w:rPr>
        <w:t xml:space="preserve">; </w:t>
      </w:r>
    </w:p>
    <w:p w:rsidR="00C67AD2" w:rsidRPr="001B3488" w:rsidRDefault="00C67AD2" w:rsidP="00C67AD2">
      <w:pPr>
        <w:tabs>
          <w:tab w:val="left" w:pos="1134"/>
        </w:tabs>
        <w:ind w:firstLine="1843"/>
        <w:jc w:val="both"/>
        <w:rPr>
          <w:bCs/>
          <w:color w:val="000000"/>
        </w:rPr>
      </w:pPr>
      <w:r>
        <w:rPr>
          <w:bCs/>
          <w:color w:val="000000"/>
        </w:rPr>
        <w:t>2)  Воровский А.В. с предложением вопросы № 32-47 повестки дня рассмотреть списком.</w:t>
      </w:r>
    </w:p>
    <w:p w:rsidR="00382451" w:rsidRPr="00535E24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(Решение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520C19">
        <w:rPr>
          <w:b/>
          <w:color w:val="000000"/>
        </w:rPr>
        <w:t>9</w:t>
      </w:r>
      <w:r w:rsidRPr="00535E24">
        <w:rPr>
          <w:b/>
          <w:color w:val="000000"/>
        </w:rPr>
        <w:t>, единогласно)</w:t>
      </w:r>
    </w:p>
    <w:tbl>
      <w:tblPr>
        <w:tblW w:w="10509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  <w:gridCol w:w="127"/>
      </w:tblGrid>
      <w:tr w:rsidR="000A4C5F" w:rsidRPr="00304A8A" w:rsidTr="0088289B">
        <w:tc>
          <w:tcPr>
            <w:tcW w:w="2019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88289B">
        <w:tc>
          <w:tcPr>
            <w:tcW w:w="2019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</w:tcPr>
          <w:p w:rsidR="00E90B46" w:rsidRPr="00D0080C" w:rsidRDefault="00AE5B6C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F07D55">
              <w:rPr>
                <w:color w:val="000000"/>
              </w:rPr>
              <w:t>(35.12) О присвоении звания «Почетный гражданин города Петропавловска-Камчатского»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auto"/>
          </w:tcPr>
          <w:p w:rsidR="00535E24" w:rsidRPr="00535E24" w:rsidRDefault="00E14A8D" w:rsidP="00722F10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382451" w:rsidRDefault="00F203BA" w:rsidP="00AE5B6C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Pr="00304A8A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90B46" w:rsidRDefault="00AE5B6C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(35.13) О награждении почетным знаком «За заслуги перед городом»</w:t>
            </w:r>
          </w:p>
          <w:p w:rsidR="00E90B46" w:rsidRPr="00182482" w:rsidRDefault="00E90B46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862986" w:rsidRPr="00722F10" w:rsidRDefault="00AE5B6C" w:rsidP="00AE5B6C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88289B">
        <w:trPr>
          <w:trHeight w:val="80"/>
        </w:trPr>
        <w:tc>
          <w:tcPr>
            <w:tcW w:w="2019" w:type="dxa"/>
          </w:tcPr>
          <w:p w:rsidR="00E90B46" w:rsidRDefault="00F203BA" w:rsidP="00AE5B6C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Pr="00304A8A" w:rsidRDefault="00722F10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90B46" w:rsidRDefault="00AE5B6C" w:rsidP="004D5480">
            <w:pPr>
              <w:pStyle w:val="af1"/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(2) О принятии решения о внесении изменения в Устав Петропавловск-Камчатского городского округа</w:t>
            </w:r>
            <w:r>
              <w:rPr>
                <w:color w:val="000000"/>
              </w:rPr>
              <w:t xml:space="preserve"> </w:t>
            </w:r>
          </w:p>
          <w:p w:rsidR="000A57F3" w:rsidRPr="00AE5B6C" w:rsidRDefault="000A57F3" w:rsidP="004D5480">
            <w:pPr>
              <w:pStyle w:val="af1"/>
              <w:jc w:val="both"/>
              <w:rPr>
                <w:color w:val="000000"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0F2672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AE5B6C" w:rsidRDefault="00AE5B6C" w:rsidP="00AE5B6C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="00E90B46" w:rsidRPr="00733F7C">
              <w:rPr>
                <w:b/>
                <w:color w:val="000000"/>
              </w:rPr>
              <w:t xml:space="preserve"> </w:t>
            </w:r>
          </w:p>
          <w:p w:rsidR="00F203BA" w:rsidRDefault="00F203BA" w:rsidP="00AE5B6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lastRenderedPageBreak/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E14A8D" w:rsidRPr="00FE59C2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304A8A" w:rsidTr="0088289B">
        <w:tc>
          <w:tcPr>
            <w:tcW w:w="2019" w:type="dxa"/>
            <w:hideMark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4</w:t>
            </w:r>
            <w:r w:rsidRPr="00DA15BD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182482">
            <w:pPr>
              <w:jc w:val="both"/>
              <w:rPr>
                <w:b/>
                <w:bCs/>
                <w:color w:val="000000"/>
              </w:rPr>
            </w:pPr>
          </w:p>
          <w:p w:rsidR="0002236B" w:rsidRDefault="0002236B" w:rsidP="00182482">
            <w:pPr>
              <w:jc w:val="both"/>
              <w:rPr>
                <w:b/>
                <w:bCs/>
                <w:color w:val="000000"/>
              </w:rPr>
            </w:pPr>
          </w:p>
          <w:p w:rsidR="0002236B" w:rsidRDefault="0002236B" w:rsidP="00182482">
            <w:pPr>
              <w:jc w:val="both"/>
              <w:rPr>
                <w:b/>
                <w:bCs/>
                <w:color w:val="000000"/>
              </w:rPr>
            </w:pPr>
          </w:p>
          <w:p w:rsidR="005E3191" w:rsidRPr="00F741A8" w:rsidRDefault="005E3191" w:rsidP="000223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02236B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490" w:type="dxa"/>
            <w:gridSpan w:val="2"/>
          </w:tcPr>
          <w:p w:rsidR="00E90B46" w:rsidRDefault="0002236B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(3) О принятии решения о внесении изменений в Решение Городской Думы Петропавловск-Камчатского городского округа от 05.03.2014 № 193-нд </w:t>
            </w:r>
            <w:r w:rsidRPr="00F07D55">
              <w:rPr>
                <w:color w:val="000000"/>
              </w:rPr>
              <w:br/>
              <w:t>«О территориальном общественном самоуправлении в Петропавловск-Камчатском городском округе»</w:t>
            </w:r>
          </w:p>
          <w:p w:rsidR="0002236B" w:rsidRDefault="0002236B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5E3191" w:rsidRDefault="0002236B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</w:t>
            </w:r>
          </w:p>
          <w:p w:rsidR="005E3191" w:rsidRPr="00211D32" w:rsidRDefault="005E3191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auto"/>
          </w:tcPr>
          <w:p w:rsidR="00970E43" w:rsidRPr="0002236B" w:rsidRDefault="0002236B" w:rsidP="0088289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Pr="00733F7C">
              <w:rPr>
                <w:b/>
                <w:color w:val="000000"/>
              </w:rPr>
              <w:t xml:space="preserve"> </w:t>
            </w:r>
            <w:r w:rsidRPr="000A57F3">
              <w:rPr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Pr="0002236B">
              <w:rPr>
                <w:color w:val="000000"/>
              </w:rPr>
              <w:t>заключения прокуратуры г. Петропавловска-Камчатского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88289B">
        <w:trPr>
          <w:trHeight w:val="561"/>
        </w:trPr>
        <w:tc>
          <w:tcPr>
            <w:tcW w:w="2019" w:type="dxa"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>. СЛУШАЛИ:</w:t>
            </w: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474A93" w:rsidRDefault="00722F10" w:rsidP="00280AA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5E3191" w:rsidRDefault="0002236B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(4) О принятии решения о внесении изменения в Решение Городской Думы Петропавловск-Камчатского городского округа от 27.10.2014 № 261-нд </w:t>
            </w:r>
            <w:r w:rsidRPr="00F07D55">
              <w:rPr>
                <w:color w:val="000000"/>
              </w:rPr>
              <w:br/>
              <w:t xml:space="preserve">«О собраниях граждан и конференциях граждан (собраниях делегатов) </w:t>
            </w:r>
            <w:r w:rsidRPr="00F07D55">
              <w:rPr>
                <w:color w:val="000000"/>
              </w:rPr>
              <w:br/>
              <w:t>в Петропавловск-Камчатском городском округе»</w:t>
            </w:r>
          </w:p>
          <w:p w:rsidR="0002236B" w:rsidRPr="00165A43" w:rsidRDefault="0002236B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280085" w:rsidRDefault="0002236B" w:rsidP="00280085">
            <w:pPr>
              <w:pStyle w:val="af1"/>
              <w:jc w:val="both"/>
              <w:rPr>
                <w:bCs/>
              </w:rPr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Pr="00733F7C">
              <w:rPr>
                <w:b/>
                <w:color w:val="000000"/>
              </w:rPr>
              <w:t xml:space="preserve"> </w:t>
            </w:r>
            <w:r w:rsidRPr="00676793">
              <w:rPr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Pr="0002236B">
              <w:rPr>
                <w:color w:val="000000"/>
              </w:rPr>
              <w:t>заключения прокуратуры г. Петропавловска-Камчатского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  <w:p w:rsidR="001B3488" w:rsidRPr="00304A8A" w:rsidRDefault="001B348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Default="00F203BA" w:rsidP="00280AAF">
            <w:pPr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</w:t>
            </w:r>
            <w:r w:rsidR="00280AAF">
              <w:rPr>
                <w:b/>
                <w:bCs/>
                <w:color w:val="000000"/>
              </w:rPr>
              <w:t xml:space="preserve"> </w:t>
            </w:r>
            <w:r w:rsidRPr="00B3422E">
              <w:rPr>
                <w:b/>
                <w:bCs/>
                <w:color w:val="000000"/>
              </w:rPr>
              <w:t>СЛУШАЛИ:</w:t>
            </w:r>
          </w:p>
          <w:p w:rsidR="00B00612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B3422E" w:rsidRDefault="00F741A8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02236B" w:rsidRDefault="0002236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(5) О принятии решения о внесении изменений в Решение Городской Думы Петропавловск-Камчатского городского округа от 28.06.2019 № 186-нд </w:t>
            </w:r>
            <w:r w:rsidRPr="00F07D55">
              <w:rPr>
                <w:color w:val="000000"/>
              </w:rPr>
              <w:br/>
              <w:t>«О порядке назначения и проведения опроса граждан в Петропавловск-Камчатском городском округе»</w:t>
            </w:r>
          </w:p>
          <w:p w:rsidR="0002236B" w:rsidRPr="00B3422E" w:rsidRDefault="0002236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280085" w:rsidRDefault="00B00612" w:rsidP="00101C86">
            <w:pPr>
              <w:pStyle w:val="af1"/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Default="00F203BA" w:rsidP="0002236B">
            <w:pPr>
              <w:ind w:right="-185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02236B">
              <w:rPr>
                <w:b/>
                <w:bCs/>
                <w:color w:val="000000"/>
              </w:rPr>
              <w:t xml:space="preserve">48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2236B" w:rsidRDefault="0002236B" w:rsidP="00875641">
            <w:pPr>
              <w:jc w:val="both"/>
              <w:rPr>
                <w:b/>
                <w:bCs/>
                <w:color w:val="000000"/>
              </w:rPr>
            </w:pPr>
          </w:p>
          <w:p w:rsidR="000A57F3" w:rsidRDefault="000A57F3" w:rsidP="0002236B">
            <w:pPr>
              <w:jc w:val="both"/>
              <w:rPr>
                <w:b/>
                <w:bCs/>
                <w:color w:val="000000"/>
              </w:rPr>
            </w:pPr>
          </w:p>
          <w:p w:rsidR="004E2680" w:rsidRPr="004E2680" w:rsidRDefault="0002236B" w:rsidP="000223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B00612" w:rsidRDefault="0002236B" w:rsidP="00733F7C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Об организации и проведении публичных слушаний на территории Петропавловск-Камчатского городского округа</w:t>
            </w:r>
          </w:p>
          <w:p w:rsidR="00280AAF" w:rsidRDefault="00280AAF" w:rsidP="00733F7C">
            <w:pPr>
              <w:jc w:val="both"/>
              <w:rPr>
                <w:iCs/>
              </w:rPr>
            </w:pPr>
          </w:p>
          <w:p w:rsidR="0002236B" w:rsidRDefault="0002236B" w:rsidP="00733F7C">
            <w:pPr>
              <w:jc w:val="both"/>
              <w:rPr>
                <w:iCs/>
              </w:rPr>
            </w:pPr>
            <w:r>
              <w:rPr>
                <w:iCs/>
              </w:rPr>
              <w:t>Тур. Е.А.</w:t>
            </w:r>
          </w:p>
          <w:p w:rsidR="0002236B" w:rsidRPr="00101C86" w:rsidRDefault="0002236B" w:rsidP="00733F7C">
            <w:pPr>
              <w:jc w:val="both"/>
              <w:rPr>
                <w:iCs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EA0627" w:rsidRDefault="0002236B" w:rsidP="00B00612">
            <w:pPr>
              <w:pStyle w:val="af1"/>
              <w:tabs>
                <w:tab w:val="left" w:pos="684"/>
              </w:tabs>
              <w:jc w:val="both"/>
            </w:pPr>
            <w:r>
              <w:rPr>
                <w:bCs/>
              </w:rPr>
              <w:t>Информацию принять к сведению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EA0627" w:rsidRDefault="00F203BA" w:rsidP="000A57F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280085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88289B">
        <w:tc>
          <w:tcPr>
            <w:tcW w:w="2019" w:type="dxa"/>
          </w:tcPr>
          <w:p w:rsidR="00F203BA" w:rsidRDefault="00F203BA" w:rsidP="00280AAF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02236B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5E3191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5E3191" w:rsidRPr="004728EC" w:rsidRDefault="0002236B" w:rsidP="00FF14AE">
            <w:pPr>
              <w:jc w:val="both"/>
            </w:pPr>
            <w:r w:rsidRPr="00F07D55">
              <w:rPr>
                <w:color w:val="000000"/>
              </w:rPr>
              <w:t xml:space="preserve">(6) О принятии решения о внесении изменений в Решение Городской Думы Петропавловск-Камчатского городского округа от 06.05.2013 № 71-нд </w:t>
            </w:r>
            <w:r>
              <w:rPr>
                <w:color w:val="000000"/>
              </w:rPr>
              <w:br/>
            </w:r>
            <w:r w:rsidRPr="00F07D55">
              <w:rPr>
                <w:color w:val="000000"/>
              </w:rPr>
      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</w:tc>
      </w:tr>
      <w:tr w:rsidR="00F203BA" w:rsidRPr="00304A8A" w:rsidTr="0088289B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F203BA" w:rsidRPr="00EE138B" w:rsidRDefault="0002236B" w:rsidP="00AA43CF">
            <w:pPr>
              <w:pStyle w:val="af1"/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9B5332" w:rsidRPr="00304A8A" w:rsidTr="0088289B">
        <w:tc>
          <w:tcPr>
            <w:tcW w:w="2019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9F5F5A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88289B">
        <w:trPr>
          <w:trHeight w:val="1429"/>
        </w:trPr>
        <w:tc>
          <w:tcPr>
            <w:tcW w:w="2019" w:type="dxa"/>
          </w:tcPr>
          <w:p w:rsidR="009B5332" w:rsidRDefault="009B5332" w:rsidP="00E053FB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02236B">
              <w:rPr>
                <w:b/>
                <w:bCs/>
                <w:color w:val="000000"/>
              </w:rPr>
              <w:t>8</w:t>
            </w:r>
            <w:r w:rsidR="00E053FB">
              <w:rPr>
                <w:b/>
                <w:bCs/>
                <w:color w:val="000000"/>
              </w:rPr>
              <w:t xml:space="preserve">.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B00612" w:rsidRPr="00304A8A" w:rsidRDefault="00B00612" w:rsidP="0002236B">
            <w:pPr>
              <w:ind w:right="-73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053FB" w:rsidRPr="004728EC" w:rsidRDefault="0002236B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F07D55">
              <w:rPr>
                <w:color w:val="000000"/>
              </w:rPr>
              <w:t xml:space="preserve">(8) О принятии решения о внесении изменений в Решение Городской Думы Петропавловск-Камчатского городского округа от 25.12.2008 № 87-нд «О мерах муниципальной социальной поддержки отдельным категориям граждан </w:t>
            </w:r>
            <w:r w:rsidRPr="00F07D55">
              <w:rPr>
                <w:color w:val="000000"/>
              </w:rPr>
              <w:br/>
              <w:t>на ремонт жилых помещений в Петропавловск-Камчатском городском округе»</w:t>
            </w:r>
          </w:p>
        </w:tc>
      </w:tr>
      <w:tr w:rsidR="009B5332" w:rsidRPr="007E5849" w:rsidTr="0088289B">
        <w:tc>
          <w:tcPr>
            <w:tcW w:w="2019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02236B" w:rsidRDefault="0002236B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="00B00612" w:rsidRPr="007E5849">
              <w:rPr>
                <w:b/>
                <w:color w:val="000000"/>
              </w:rPr>
              <w:t xml:space="preserve"> </w:t>
            </w:r>
          </w:p>
          <w:p w:rsidR="00EE138B" w:rsidRPr="007E5849" w:rsidRDefault="00EE138B" w:rsidP="0002236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7E5849">
              <w:rPr>
                <w:b/>
                <w:color w:val="000000"/>
              </w:rPr>
              <w:t>, единогласно)</w:t>
            </w:r>
          </w:p>
          <w:p w:rsidR="00EE138B" w:rsidRPr="00EE138B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Default="00EE138B" w:rsidP="007A0CEA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02236B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41C80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F14AE" w:rsidRDefault="00FF14AE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241C80" w:rsidRPr="00304A8A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7A0CEA" w:rsidRDefault="0002236B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(9) О принятии решения о внесении изменений в Решение Городской Думы Петропавловск-Камчатского городского округа от 05.03.2014 № 190-нд </w:t>
            </w:r>
            <w:r w:rsidRPr="00F07D55">
              <w:rPr>
                <w:color w:val="000000"/>
              </w:rPr>
              <w:br/>
              <w:t xml:space="preserve">«О порядке организации предоставления общедоступного и бесплатного дошкольного образования по основным общеобразовательным программам </w:t>
            </w:r>
            <w:r w:rsidRPr="00F07D55">
              <w:rPr>
                <w:color w:val="000000"/>
              </w:rPr>
              <w:br/>
              <w:t>в муниципальных образовательных организациях»</w:t>
            </w:r>
          </w:p>
          <w:p w:rsidR="0002236B" w:rsidRPr="004728EC" w:rsidRDefault="0002236B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817DA0" w:rsidTr="0088289B">
        <w:tc>
          <w:tcPr>
            <w:tcW w:w="2019" w:type="dxa"/>
          </w:tcPr>
          <w:p w:rsidR="00EE138B" w:rsidRPr="007E5849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02236B" w:rsidRDefault="0002236B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Pr="007E5849">
              <w:rPr>
                <w:b/>
                <w:color w:val="000000"/>
              </w:rPr>
              <w:t xml:space="preserve"> 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2A628A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2236B">
              <w:rPr>
                <w:b/>
                <w:bCs/>
                <w:color w:val="000000"/>
              </w:rPr>
              <w:t>0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5E3191" w:rsidRPr="00304A8A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5E3191" w:rsidRPr="005E3191" w:rsidRDefault="0002236B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F07D55">
              <w:rPr>
                <w:color w:val="000000"/>
              </w:rPr>
              <w:t>(12) Об установке памятного знака Владиславу Васильевичу Скворцову</w:t>
            </w:r>
            <w:r w:rsidRPr="005E3191">
              <w:t xml:space="preserve"> 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E11050" w:rsidRDefault="00817DA0" w:rsidP="00AA43CF">
            <w:pPr>
              <w:pStyle w:val="af1"/>
              <w:tabs>
                <w:tab w:val="left" w:pos="877"/>
              </w:tabs>
              <w:jc w:val="both"/>
              <w:rPr>
                <w:color w:val="000000"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2236B">
              <w:rPr>
                <w:b/>
                <w:bCs/>
                <w:color w:val="000000"/>
              </w:rPr>
              <w:t>1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7E4CD5" w:rsidRDefault="007E4CD5" w:rsidP="00817DA0">
            <w:pPr>
              <w:ind w:right="-73"/>
              <w:rPr>
                <w:b/>
                <w:bCs/>
                <w:color w:val="000000"/>
              </w:rPr>
            </w:pPr>
          </w:p>
          <w:p w:rsidR="007E4CD5" w:rsidRDefault="007E4CD5" w:rsidP="00817DA0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Pr="00304A8A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7E4CD5" w:rsidRDefault="0002236B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(</w:t>
            </w:r>
            <w:r w:rsidRPr="007E4CD5">
              <w:rPr>
                <w:bCs/>
              </w:rPr>
              <w:t>11) Об установке памятного знака Евгению Валериановичу Гропянову</w:t>
            </w:r>
          </w:p>
          <w:p w:rsidR="007E4CD5" w:rsidRDefault="007E4CD5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</w:rPr>
            </w:pPr>
          </w:p>
          <w:p w:rsidR="00817DA0" w:rsidRDefault="007E4CD5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Топчий Т.Е., Тур Е.А., Слепова Н.Ю., Чубкова О.С., Монахова Г.В., </w:t>
            </w:r>
            <w:r>
              <w:rPr>
                <w:bCs/>
              </w:rPr>
              <w:br/>
              <w:t>Смирнов С.И.</w:t>
            </w:r>
            <w:r w:rsidR="0002236B">
              <w:rPr>
                <w:bCs/>
                <w:color w:val="000000"/>
              </w:rPr>
              <w:t xml:space="preserve"> </w:t>
            </w:r>
          </w:p>
        </w:tc>
      </w:tr>
      <w:tr w:rsidR="00EE138B" w:rsidRPr="00304A8A" w:rsidTr="0088289B">
        <w:trPr>
          <w:trHeight w:val="80"/>
        </w:trPr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241C80" w:rsidRDefault="00817DA0" w:rsidP="00AA43CF">
            <w:pPr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7E4CD5"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817DA0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817DA0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817DA0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  <w:p w:rsidR="00817DA0" w:rsidRPr="00304A8A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9933FF" w:rsidRDefault="007E4CD5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(10) О принятии решения о внесении изменения в Решение Городской Думы Петропавловск-Камчатского городского округа от 31.10.2013 № 145-нд </w:t>
            </w:r>
            <w:r w:rsidRPr="00F07D55">
              <w:rPr>
                <w:color w:val="000000"/>
              </w:rPr>
              <w:br/>
              <w:t>«О наградах и почетных званиях Петропавловск-Камчатского городского округа»</w:t>
            </w:r>
          </w:p>
          <w:p w:rsidR="007E4CD5" w:rsidRDefault="007E4CD5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817DA0" w:rsidRPr="000A08C9" w:rsidRDefault="007E4CD5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Pr="000A08C9">
              <w:rPr>
                <w:bCs/>
              </w:rPr>
              <w:t xml:space="preserve"> </w:t>
            </w:r>
          </w:p>
        </w:tc>
      </w:tr>
      <w:tr w:rsidR="00EE138B" w:rsidRPr="00304A8A" w:rsidTr="0088289B">
        <w:tc>
          <w:tcPr>
            <w:tcW w:w="2019" w:type="dxa"/>
          </w:tcPr>
          <w:p w:rsidR="007E4CD5" w:rsidRDefault="00EE138B" w:rsidP="00817DA0">
            <w:pPr>
              <w:ind w:right="-73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</w:p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6903A6">
              <w:rPr>
                <w:b/>
                <w:bCs/>
                <w:color w:val="000000"/>
              </w:rPr>
              <w:t>1</w:t>
            </w:r>
            <w:r w:rsidR="007E4CD5"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7E4CD5" w:rsidRDefault="007E4CD5" w:rsidP="00817DA0">
            <w:pPr>
              <w:ind w:right="-73"/>
              <w:rPr>
                <w:b/>
                <w:bCs/>
                <w:color w:val="000000"/>
              </w:rPr>
            </w:pPr>
          </w:p>
          <w:p w:rsidR="009933FF" w:rsidRDefault="009933FF" w:rsidP="00EE138B">
            <w:pPr>
              <w:jc w:val="both"/>
              <w:rPr>
                <w:b/>
                <w:bCs/>
                <w:color w:val="000000"/>
              </w:rPr>
            </w:pPr>
          </w:p>
          <w:p w:rsidR="009933FF" w:rsidRDefault="007E4CD5" w:rsidP="007E4CD5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E4CD5" w:rsidRDefault="007E4CD5" w:rsidP="00EE138B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9933FF" w:rsidRDefault="009933FF" w:rsidP="00EE138B">
            <w:pPr>
              <w:jc w:val="both"/>
              <w:rPr>
                <w:color w:val="000000"/>
              </w:rPr>
            </w:pPr>
          </w:p>
          <w:p w:rsidR="009933FF" w:rsidRDefault="007E4CD5" w:rsidP="00EE138B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(35.3) Об отчете о деятельности Контрольно-счетной палаты Петропавловск-Камчатского городского округа за 2019 год</w:t>
            </w:r>
            <w:r>
              <w:rPr>
                <w:color w:val="000000"/>
              </w:rPr>
              <w:t xml:space="preserve"> </w:t>
            </w:r>
          </w:p>
          <w:p w:rsidR="007E4CD5" w:rsidRDefault="007E4CD5" w:rsidP="00EE138B">
            <w:pPr>
              <w:jc w:val="both"/>
              <w:rPr>
                <w:bCs/>
              </w:rPr>
            </w:pPr>
          </w:p>
          <w:p w:rsidR="007E4CD5" w:rsidRDefault="007E4CD5" w:rsidP="00EE138B">
            <w:pPr>
              <w:jc w:val="both"/>
              <w:rPr>
                <w:bCs/>
              </w:rPr>
            </w:pPr>
            <w:r>
              <w:rPr>
                <w:bCs/>
              </w:rPr>
              <w:t>Монахова Г.В., Прудкий Д.А., Смирнов С.И.</w:t>
            </w:r>
            <w:r w:rsidR="0088289B">
              <w:rPr>
                <w:bCs/>
              </w:rPr>
              <w:t>, Чубкова О.С.</w:t>
            </w:r>
          </w:p>
          <w:p w:rsidR="007E4CD5" w:rsidRDefault="007E4CD5" w:rsidP="00EE138B">
            <w:pPr>
              <w:jc w:val="both"/>
              <w:rPr>
                <w:bCs/>
              </w:rPr>
            </w:pPr>
          </w:p>
          <w:p w:rsidR="007E4CD5" w:rsidRPr="007E4CD5" w:rsidRDefault="007E4CD5" w:rsidP="007E4CD5">
            <w:pPr>
              <w:pStyle w:val="af"/>
              <w:numPr>
                <w:ilvl w:val="0"/>
                <w:numId w:val="41"/>
              </w:numPr>
              <w:ind w:left="0" w:firstLine="400"/>
              <w:jc w:val="both"/>
            </w:pPr>
            <w:r>
              <w:t xml:space="preserve">Рекомендовать Городской Думе отклонить </w:t>
            </w:r>
            <w:r w:rsidRPr="00280085">
              <w:rPr>
                <w:bCs/>
              </w:rPr>
              <w:t>проект правового акта</w:t>
            </w:r>
            <w:r>
              <w:rPr>
                <w:bCs/>
              </w:rPr>
              <w:t xml:space="preserve"> в связи с необходимостью его доработки.</w:t>
            </w:r>
          </w:p>
          <w:p w:rsidR="00813E97" w:rsidRPr="00813E97" w:rsidRDefault="00813E97" w:rsidP="00813E97">
            <w:pPr>
              <w:pStyle w:val="af"/>
              <w:numPr>
                <w:ilvl w:val="0"/>
                <w:numId w:val="41"/>
              </w:numPr>
              <w:ind w:left="0" w:firstLine="400"/>
              <w:jc w:val="both"/>
            </w:pPr>
            <w:r>
              <w:rPr>
                <w:bCs/>
              </w:rPr>
              <w:t xml:space="preserve">Рекомендовать Контрольно-счетной палате Петропавловск-Камчатского городского округа: </w:t>
            </w:r>
          </w:p>
          <w:p w:rsidR="007E4CD5" w:rsidRDefault="00813E97" w:rsidP="00813E97">
            <w:pPr>
              <w:ind w:firstLine="400"/>
              <w:jc w:val="both"/>
              <w:rPr>
                <w:color w:val="000000"/>
              </w:rPr>
            </w:pPr>
            <w:r w:rsidRPr="00813E97">
              <w:rPr>
                <w:bCs/>
              </w:rPr>
              <w:lastRenderedPageBreak/>
              <w:t xml:space="preserve">1) доработать 3-й вариант </w:t>
            </w:r>
            <w:r w:rsidRPr="00813E97">
              <w:rPr>
                <w:color w:val="000000"/>
              </w:rPr>
              <w:t>отчет</w:t>
            </w:r>
            <w:r w:rsidRPr="00813E97">
              <w:rPr>
                <w:color w:val="000000"/>
              </w:rPr>
              <w:t>а</w:t>
            </w:r>
            <w:r w:rsidRPr="00813E97">
              <w:rPr>
                <w:color w:val="000000"/>
              </w:rPr>
              <w:t xml:space="preserve"> о деятельности Контрольно-счетной палаты Петропавловск-Камчатского городского округа за 2019 год</w:t>
            </w:r>
            <w:r w:rsidRPr="00813E97">
              <w:rPr>
                <w:color w:val="000000"/>
              </w:rPr>
              <w:t xml:space="preserve"> с учетом заключения юридического отдела аппарата Городской Думы и мнения администрации Петропавловск-Камчатского городского округа, изложенного в письме от 20.08.2020 № 01-01-01/1547/20</w:t>
            </w:r>
            <w:r>
              <w:rPr>
                <w:color w:val="000000"/>
              </w:rPr>
              <w:t>;</w:t>
            </w:r>
          </w:p>
          <w:p w:rsidR="00813E97" w:rsidRPr="007E4CD5" w:rsidRDefault="00813E97" w:rsidP="00813E97">
            <w:pPr>
              <w:ind w:firstLine="400"/>
              <w:jc w:val="both"/>
            </w:pPr>
            <w:r>
              <w:t>2) представить доработанный проект отчета на рассмотрение Комиссии Городской Думы по взаимодействию с Контрольно-счетной палатой Петропавловск-Камчатского городского округа</w:t>
            </w:r>
            <w:r w:rsidR="000A57F3">
              <w:t xml:space="preserve"> для его обсуждения и последующего внесения в проект повестки сессии Городской Думы</w:t>
            </w:r>
            <w:r>
              <w:t>.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FC0103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EE138B" w:rsidRPr="008D2360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Pr="00304A8A" w:rsidRDefault="00EE138B" w:rsidP="00813E97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813E97"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="009933F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0A08C9" w:rsidRPr="000A08C9" w:rsidRDefault="00813E97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F07D55">
              <w:rPr>
                <w:color w:val="000000"/>
              </w:rPr>
              <w:t xml:space="preserve">(13) О внесении в порядке законодательной инициативы в Законодательное Собрание Камчатского края проекта закона Камчатского края </w:t>
            </w:r>
            <w:r w:rsidRPr="00F07D55">
              <w:rPr>
                <w:color w:val="000000"/>
              </w:rPr>
              <w:br/>
              <w:t xml:space="preserve">«О внесении изменений в приложения 1 и 2 к Закону Камчатского края </w:t>
            </w:r>
            <w:r w:rsidRPr="00F07D55">
              <w:rPr>
                <w:color w:val="000000"/>
              </w:rPr>
              <w:br/>
              <w:t>«О муниципальной службе в Камчатском крае»</w:t>
            </w:r>
          </w:p>
        </w:tc>
      </w:tr>
      <w:tr w:rsidR="00EE138B" w:rsidRPr="00304A8A" w:rsidTr="0088289B">
        <w:trPr>
          <w:trHeight w:val="80"/>
        </w:trPr>
        <w:tc>
          <w:tcPr>
            <w:tcW w:w="10509" w:type="dxa"/>
            <w:gridSpan w:val="3"/>
          </w:tcPr>
          <w:p w:rsidR="00EE138B" w:rsidRPr="00FC0103" w:rsidRDefault="00EE138B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C057A8" w:rsidRDefault="00C60341" w:rsidP="00EE138B">
            <w:pPr>
              <w:pStyle w:val="af1"/>
              <w:jc w:val="both"/>
              <w:rPr>
                <w:sz w:val="28"/>
                <w:szCs w:val="28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="00EE138B" w:rsidRPr="00A170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38B"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2D70F3" w:rsidRDefault="00EE138B" w:rsidP="00E90B4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Default="00EE138B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D69C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 w:rsidR="009933F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AA43CF" w:rsidRDefault="00AA43C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69CA" w:rsidRDefault="00FD69CA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Pr="00AB2F68" w:rsidRDefault="009933F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9933FF" w:rsidRDefault="00FD69CA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(14) О принятии решения о внесении изменений в Решение Городской Думы Петропавловск-Камчатского городского округа от 02.03.2016 № 399-нд</w:t>
            </w:r>
            <w:r w:rsidRPr="00F07D55">
              <w:rPr>
                <w:color w:val="000000"/>
              </w:rPr>
              <w:br/>
              <w:t>«О порядке проведения конкурса по отбору кандидатур на должность Главы Петропавловск-Камчатского городского округа»</w:t>
            </w:r>
          </w:p>
          <w:p w:rsidR="00FD69CA" w:rsidRDefault="00FD69CA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/>
              </w:rPr>
            </w:pPr>
          </w:p>
          <w:p w:rsidR="009933FF" w:rsidRPr="00FD69CA" w:rsidRDefault="00FD69CA" w:rsidP="00FD69CA">
            <w:pPr>
              <w:tabs>
                <w:tab w:val="left" w:pos="1109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88289B">
        <w:trPr>
          <w:trHeight w:val="491"/>
        </w:trPr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Tr="0088289B">
        <w:tc>
          <w:tcPr>
            <w:tcW w:w="2019" w:type="dxa"/>
          </w:tcPr>
          <w:p w:rsidR="00665162" w:rsidRPr="00AB2F68" w:rsidRDefault="00665162" w:rsidP="00FD69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D69C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 СЛУШАЛИ</w:t>
            </w:r>
            <w:r w:rsidR="00FD69CA">
              <w:rPr>
                <w:b/>
                <w:bCs/>
                <w:color w:val="000000"/>
              </w:rPr>
              <w:t>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665162" w:rsidRDefault="00FD69CA" w:rsidP="00AE5B6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(16) О создании рабочей группы по разработке проекта решения о внесении изменений в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развитие»</w:t>
            </w:r>
          </w:p>
          <w:p w:rsidR="00FD69CA" w:rsidRDefault="00FD69CA" w:rsidP="00AE5B6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RPr="00F55E98" w:rsidTr="0088289B">
        <w:tc>
          <w:tcPr>
            <w:tcW w:w="2019" w:type="dxa"/>
          </w:tcPr>
          <w:p w:rsidR="00665162" w:rsidRPr="00AB2F68" w:rsidRDefault="00665162" w:rsidP="00AE5B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FD69CA" w:rsidRPr="00FD69CA" w:rsidRDefault="00FD69CA" w:rsidP="00FD69CA">
            <w:pPr>
              <w:pStyle w:val="af"/>
              <w:numPr>
                <w:ilvl w:val="0"/>
                <w:numId w:val="42"/>
              </w:numPr>
              <w:ind w:left="0" w:firstLine="452"/>
              <w:jc w:val="both"/>
            </w:pPr>
            <w:r>
              <w:t xml:space="preserve">Рекомендовать Городской Думе рассмотреть следующие кандидатуры для их включения в состав </w:t>
            </w:r>
            <w:r w:rsidRPr="00F07D55">
              <w:rPr>
                <w:color w:val="000000"/>
              </w:rPr>
              <w:t>рабочей группы по разработке проекта решения о внесении изменений в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развитие»</w:t>
            </w:r>
            <w:r>
              <w:rPr>
                <w:color w:val="000000"/>
              </w:rPr>
              <w:t>:</w:t>
            </w:r>
          </w:p>
          <w:p w:rsidR="00FD69CA" w:rsidRPr="00FD69CA" w:rsidRDefault="00FD69CA" w:rsidP="00FD69C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п</w:t>
            </w:r>
            <w:r w:rsidRPr="00FD69CA">
              <w:t>редседатель рабочей группы – Кадачигова Дарья Сергеевна, депутат Городской Думы Петропавловск-Камчатского городского округа по единому муниципальному избирательному округу.</w:t>
            </w:r>
          </w:p>
          <w:p w:rsidR="00FD69CA" w:rsidRPr="00FD69CA" w:rsidRDefault="00FD69CA" w:rsidP="00FD69C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</w:t>
            </w:r>
            <w:r w:rsidRPr="00FD69CA">
              <w:t>екретарь рабочей группы – Грузинская Ольга Викторовна, консультант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Думы.</w:t>
            </w:r>
          </w:p>
          <w:p w:rsidR="00FD69CA" w:rsidRPr="00FD69CA" w:rsidRDefault="00FD69CA" w:rsidP="00FD69C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ч</w:t>
            </w:r>
            <w:r w:rsidRPr="00FD69CA">
              <w:t xml:space="preserve">лены рабочей группы: </w:t>
            </w:r>
          </w:p>
          <w:p w:rsidR="00FD69CA" w:rsidRPr="00FD69CA" w:rsidRDefault="00FD69CA" w:rsidP="00FD69CA">
            <w:pPr>
              <w:autoSpaceDE w:val="0"/>
              <w:autoSpaceDN w:val="0"/>
              <w:adjustRightInd w:val="0"/>
              <w:ind w:firstLine="720"/>
              <w:jc w:val="both"/>
            </w:pPr>
            <w:r w:rsidRPr="00FD69CA">
              <w:t>1) Реук Любовь Викторовна, советник юридического отдела управления организационно-правового обеспечения работы аппарата Городской Думы.</w:t>
            </w:r>
          </w:p>
          <w:p w:rsidR="00FD69CA" w:rsidRPr="00FD69CA" w:rsidRDefault="00FD69CA" w:rsidP="00FD69CA">
            <w:pPr>
              <w:tabs>
                <w:tab w:val="left" w:pos="1134"/>
                <w:tab w:val="left" w:pos="2127"/>
              </w:tabs>
              <w:ind w:firstLine="709"/>
              <w:jc w:val="both"/>
            </w:pPr>
            <w:r w:rsidRPr="00FD69CA">
              <w:t>2) Рыкова Ирина Васильевна, депутат Городской Думы по единому муниципальному избирательному округу.</w:t>
            </w:r>
          </w:p>
          <w:p w:rsidR="00665162" w:rsidRPr="00FD69CA" w:rsidRDefault="00665162" w:rsidP="00FD69CA">
            <w:pPr>
              <w:pStyle w:val="af"/>
              <w:numPr>
                <w:ilvl w:val="0"/>
                <w:numId w:val="42"/>
              </w:numPr>
              <w:ind w:left="0" w:firstLine="452"/>
              <w:jc w:val="both"/>
            </w:pPr>
            <w:r w:rsidRPr="00C057A8">
              <w:lastRenderedPageBreak/>
              <w:t xml:space="preserve">Одобрить проект правового акта и рекомендовать Городской Думе принять правовой акт </w:t>
            </w:r>
            <w:r w:rsidR="00FD69CA">
              <w:t>с учетом предложенных кандидатур.</w:t>
            </w:r>
          </w:p>
        </w:tc>
      </w:tr>
      <w:tr w:rsidR="00665162" w:rsidRPr="00BB0719" w:rsidTr="0088289B">
        <w:tc>
          <w:tcPr>
            <w:tcW w:w="2019" w:type="dxa"/>
          </w:tcPr>
          <w:p w:rsidR="00665162" w:rsidRPr="00AB2F68" w:rsidRDefault="00665162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665162" w:rsidRPr="00BB0719" w:rsidRDefault="0066516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color w:val="000000"/>
              </w:rPr>
              <w:t xml:space="preserve"> 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</w:tc>
      </w:tr>
      <w:tr w:rsidR="00EE138B" w:rsidRPr="00304A8A" w:rsidTr="0088289B">
        <w:tc>
          <w:tcPr>
            <w:tcW w:w="2019" w:type="dxa"/>
          </w:tcPr>
          <w:p w:rsidR="00665162" w:rsidRDefault="00665162" w:rsidP="009933FF">
            <w:pPr>
              <w:rPr>
                <w:b/>
                <w:bCs/>
                <w:color w:val="000000"/>
              </w:rPr>
            </w:pPr>
          </w:p>
          <w:p w:rsidR="00EE138B" w:rsidRDefault="00EE138B" w:rsidP="00FD69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D69CA">
              <w:rPr>
                <w:b/>
                <w:bCs/>
                <w:color w:val="000000"/>
              </w:rPr>
              <w:t>7</w:t>
            </w:r>
            <w:r w:rsidR="007C6F79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СЛУШАЛИ</w:t>
            </w:r>
            <w:r w:rsidR="00FD69CA">
              <w:rPr>
                <w:b/>
                <w:bCs/>
                <w:color w:val="000000"/>
              </w:rPr>
              <w:t>:</w:t>
            </w:r>
          </w:p>
          <w:p w:rsidR="00FD69CA" w:rsidRDefault="00FD69CA" w:rsidP="00FD69CA">
            <w:pPr>
              <w:rPr>
                <w:b/>
                <w:bCs/>
                <w:color w:val="000000"/>
              </w:rPr>
            </w:pPr>
          </w:p>
          <w:p w:rsidR="00FD69CA" w:rsidRDefault="00FD69CA" w:rsidP="00FD69CA">
            <w:pPr>
              <w:rPr>
                <w:b/>
                <w:bCs/>
                <w:color w:val="000000"/>
              </w:rPr>
            </w:pPr>
          </w:p>
          <w:p w:rsidR="00FD69CA" w:rsidRDefault="00FD69CA" w:rsidP="00FD69CA">
            <w:pPr>
              <w:rPr>
                <w:b/>
                <w:bCs/>
                <w:color w:val="000000"/>
              </w:rPr>
            </w:pPr>
          </w:p>
          <w:p w:rsidR="00FD69CA" w:rsidRDefault="00FD69CA" w:rsidP="00FD69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D69CA" w:rsidRPr="00AB2F68" w:rsidRDefault="00FD69CA" w:rsidP="00FD69CA">
            <w:pPr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9933FF" w:rsidRDefault="009933FF" w:rsidP="00EE138B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FD69CA" w:rsidRDefault="00FD69CA" w:rsidP="00EE138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(35.4) О принятии решения о внесении изменений в Решение Городской Думы Петропавловск-Камчатского городского округа от 02.03.2016 № 397-нд </w:t>
            </w:r>
            <w:r w:rsidRPr="00F07D55">
              <w:rPr>
                <w:color w:val="000000"/>
              </w:rPr>
              <w:br/>
              <w:t>«О Контрольно-счетной палате Петропавловск-Камчатского городского округа»</w:t>
            </w:r>
          </w:p>
          <w:p w:rsidR="00FD69CA" w:rsidRDefault="00FD69CA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FD69CA" w:rsidRDefault="00FD69CA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Тур Е.А., Монахова Г.В., Катрук Т.О.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F55E98" w:rsidRDefault="009933FF" w:rsidP="0088289B">
            <w:pPr>
              <w:jc w:val="both"/>
              <w:rPr>
                <w:bCs/>
              </w:rPr>
            </w:pPr>
            <w:r w:rsidRPr="00C057A8">
              <w:t xml:space="preserve">Одобрить </w:t>
            </w:r>
            <w:r w:rsidR="00FD69CA">
              <w:t xml:space="preserve">2-й доработанный вариант </w:t>
            </w:r>
            <w:r w:rsidRPr="00C057A8">
              <w:t>проект</w:t>
            </w:r>
            <w:r w:rsidR="00FD69CA">
              <w:t>а</w:t>
            </w:r>
            <w:r w:rsidRPr="00C057A8">
              <w:t xml:space="preserve"> правового акта и рекомендовать Городской Думе принять правовой акт </w:t>
            </w:r>
            <w:r w:rsidR="00FD69CA">
              <w:t xml:space="preserve">с учетом заключения юридического отдела аппарата Городской Думы, заключения </w:t>
            </w:r>
            <w:r w:rsidR="0088289B">
              <w:t>прокуратуры г. Петропавловска-Камчатского</w:t>
            </w:r>
            <w:r w:rsidR="00FD69CA">
              <w:t xml:space="preserve"> и мнения администрации Петропавловск-Камчатского городского округа</w:t>
            </w:r>
          </w:p>
        </w:tc>
      </w:tr>
      <w:tr w:rsidR="00EE138B" w:rsidRPr="00304A8A" w:rsidTr="0088289B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Pr="00BB0719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304A8A" w:rsidTr="0088289B">
        <w:tc>
          <w:tcPr>
            <w:tcW w:w="2019" w:type="dxa"/>
          </w:tcPr>
          <w:p w:rsidR="00EE138B" w:rsidRDefault="00943A15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92B69">
              <w:rPr>
                <w:b/>
                <w:bCs/>
                <w:color w:val="000000"/>
              </w:rPr>
              <w:t>8</w:t>
            </w:r>
            <w:r w:rsidR="00F55E98">
              <w:rPr>
                <w:b/>
                <w:bCs/>
                <w:color w:val="000000"/>
              </w:rPr>
              <w:t>.</w:t>
            </w:r>
            <w:r w:rsidR="00354BB0">
              <w:rPr>
                <w:b/>
                <w:bCs/>
                <w:color w:val="000000"/>
              </w:rPr>
              <w:t xml:space="preserve"> </w:t>
            </w:r>
            <w:r w:rsidR="00EE138B">
              <w:rPr>
                <w:b/>
                <w:bCs/>
                <w:color w:val="000000"/>
              </w:rPr>
              <w:t>СЛУШАЛИ:</w:t>
            </w:r>
          </w:p>
          <w:p w:rsidR="00192B69" w:rsidRDefault="00192B69" w:rsidP="009933FF">
            <w:pPr>
              <w:ind w:right="-73"/>
              <w:rPr>
                <w:b/>
                <w:bCs/>
                <w:color w:val="000000"/>
              </w:rPr>
            </w:pPr>
          </w:p>
          <w:p w:rsidR="00192B69" w:rsidRDefault="00192B69" w:rsidP="009933FF">
            <w:pPr>
              <w:ind w:right="-73"/>
              <w:rPr>
                <w:b/>
                <w:bCs/>
                <w:color w:val="000000"/>
              </w:rPr>
            </w:pPr>
          </w:p>
          <w:p w:rsidR="00192B69" w:rsidRDefault="00192B69" w:rsidP="009933FF">
            <w:pPr>
              <w:ind w:right="-73"/>
              <w:rPr>
                <w:b/>
                <w:bCs/>
                <w:color w:val="000000"/>
              </w:rPr>
            </w:pPr>
          </w:p>
          <w:p w:rsidR="00192B69" w:rsidRDefault="00192B69" w:rsidP="009933FF">
            <w:pPr>
              <w:ind w:right="-73"/>
              <w:rPr>
                <w:b/>
                <w:bCs/>
                <w:color w:val="000000"/>
              </w:rPr>
            </w:pPr>
          </w:p>
          <w:p w:rsidR="00192B69" w:rsidRDefault="00192B69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EE138B" w:rsidRPr="00AB2F68" w:rsidRDefault="00EE138B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192B69" w:rsidRDefault="00192B69" w:rsidP="00EE138B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(17) О принятии решения о внесении изменений в Решение Городской Думы Петропавловск-Камчатского городского округа от 13.07.2018 № 82-нд</w:t>
            </w:r>
            <w:r w:rsidRPr="00F07D55">
              <w:rPr>
                <w:color w:val="000000"/>
              </w:rPr>
              <w:br/>
              <w:t>«О Регламенте Городской Думы Петропавловск-Камчатского городского округа» (КСП)</w:t>
            </w:r>
          </w:p>
          <w:p w:rsidR="00192B69" w:rsidRDefault="00192B69" w:rsidP="00EE138B">
            <w:pPr>
              <w:jc w:val="both"/>
              <w:rPr>
                <w:color w:val="000000"/>
              </w:rPr>
            </w:pPr>
          </w:p>
          <w:p w:rsidR="00192B69" w:rsidRDefault="00192B69" w:rsidP="00EE13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Тур Е.А., Лыскович В.В., Катрук Т.О., Смирнов С.И.</w:t>
            </w:r>
          </w:p>
          <w:p w:rsidR="00192B69" w:rsidRPr="0001497B" w:rsidRDefault="00192B69" w:rsidP="00EE138B">
            <w:pPr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88289B">
        <w:trPr>
          <w:trHeight w:val="522"/>
        </w:trPr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E92AF5" w:rsidRPr="009933FF" w:rsidRDefault="00192B69" w:rsidP="00192B69">
            <w:pPr>
              <w:autoSpaceDE w:val="0"/>
              <w:autoSpaceDN w:val="0"/>
              <w:jc w:val="both"/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с учетом</w:t>
            </w:r>
            <w:r w:rsidRPr="009933FF">
              <w:t xml:space="preserve"> </w:t>
            </w:r>
            <w:r w:rsidRPr="00192B69">
              <w:t>заключения юридического отдела аппарата Городской Думы</w:t>
            </w:r>
            <w:r>
              <w:t xml:space="preserve"> и заключения администрации Петропавловск-Камчатского городского округа</w:t>
            </w:r>
          </w:p>
        </w:tc>
      </w:tr>
      <w:tr w:rsidR="00EE138B" w:rsidRPr="00304A8A" w:rsidTr="0088289B">
        <w:tc>
          <w:tcPr>
            <w:tcW w:w="2019" w:type="dxa"/>
          </w:tcPr>
          <w:p w:rsidR="00AA43CF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  <w:p w:rsidR="00AA43CF" w:rsidRPr="00AB2F68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EE138B" w:rsidRPr="002D70F3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127B5"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01497B" w:rsidTr="0088289B">
        <w:tc>
          <w:tcPr>
            <w:tcW w:w="2019" w:type="dxa"/>
          </w:tcPr>
          <w:p w:rsidR="00F55E98" w:rsidRDefault="00AB0FD1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F55E98">
              <w:rPr>
                <w:b/>
                <w:bCs/>
                <w:color w:val="000000"/>
              </w:rPr>
              <w:t>. СЛУШАЛИ:</w:t>
            </w:r>
          </w:p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Pr="00AB2F68" w:rsidRDefault="00F55E98" w:rsidP="00354BB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9933FF" w:rsidRDefault="00AB0FD1" w:rsidP="00A16265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(35.10) О принятии решения о внесении изменений в Решение Городской Думы Петропавловск-Камчатского городского округа от 13.07.2018 № 82-нд</w:t>
            </w:r>
            <w:r w:rsidRPr="00F07D55">
              <w:rPr>
                <w:color w:val="000000"/>
              </w:rPr>
              <w:br/>
              <w:t>«О Регламенте Городской Думы Петропавловск-Камчатского городского округа» (2 проект – исключение ВКС)</w:t>
            </w:r>
          </w:p>
          <w:p w:rsidR="00F55E98" w:rsidRPr="0001497B" w:rsidRDefault="00F55E98" w:rsidP="00A16265">
            <w:pPr>
              <w:jc w:val="both"/>
              <w:rPr>
                <w:bCs/>
                <w:color w:val="000000"/>
              </w:rPr>
            </w:pPr>
          </w:p>
        </w:tc>
      </w:tr>
      <w:tr w:rsidR="00F55E98" w:rsidRPr="00E92AF5" w:rsidTr="0088289B">
        <w:trPr>
          <w:trHeight w:val="163"/>
        </w:trPr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F55E98" w:rsidRPr="00AB0FD1" w:rsidRDefault="00AB0FD1" w:rsidP="00AB0FD1">
            <w:pPr>
              <w:pStyle w:val="af1"/>
              <w:ind w:firstLine="27"/>
              <w:jc w:val="both"/>
              <w:rPr>
                <w:color w:val="000000"/>
              </w:rPr>
            </w:pPr>
            <w:r w:rsidRPr="00AB0FD1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55E98" w:rsidTr="0088289B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F55E98" w:rsidRPr="002D70F3" w:rsidRDefault="00F55E98" w:rsidP="00A16265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Default="00F55E98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AB0FD1" w:rsidRPr="0001497B" w:rsidTr="0088289B">
        <w:tc>
          <w:tcPr>
            <w:tcW w:w="2019" w:type="dxa"/>
          </w:tcPr>
          <w:p w:rsidR="00AB0FD1" w:rsidRDefault="00AB0FD1" w:rsidP="00452180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 СЛУШАЛИ:</w:t>
            </w:r>
          </w:p>
          <w:p w:rsidR="00AB0FD1" w:rsidRDefault="00AB0FD1" w:rsidP="00452180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45218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AB0FD1" w:rsidRDefault="00AB0FD1" w:rsidP="00452180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(35.10) О принятии решения о внесении изменений в Решение Городской Думы Петропавловск-Камчатского городского округа от 13.07.2018 № 82-нд</w:t>
            </w:r>
            <w:r w:rsidRPr="00F07D55">
              <w:rPr>
                <w:color w:val="000000"/>
              </w:rPr>
              <w:br/>
              <w:t>«О Регламенте Городской Думы Петропавловск-Камчатского городского округа» (2 проект – исключение ВКС)</w:t>
            </w:r>
          </w:p>
          <w:p w:rsidR="00AB0FD1" w:rsidRPr="0001497B" w:rsidRDefault="00AB0FD1" w:rsidP="00452180">
            <w:pPr>
              <w:jc w:val="both"/>
              <w:rPr>
                <w:bCs/>
                <w:color w:val="000000"/>
              </w:rPr>
            </w:pPr>
          </w:p>
        </w:tc>
      </w:tr>
      <w:tr w:rsidR="00AB0FD1" w:rsidRPr="00AB0FD1" w:rsidTr="0088289B">
        <w:trPr>
          <w:trHeight w:val="163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90" w:type="dxa"/>
            <w:gridSpan w:val="2"/>
            <w:shd w:val="clear" w:color="auto" w:fill="FFFFFF"/>
          </w:tcPr>
          <w:p w:rsidR="00AB0FD1" w:rsidRPr="00AB0FD1" w:rsidRDefault="00AB0FD1" w:rsidP="00452180">
            <w:pPr>
              <w:pStyle w:val="af1"/>
              <w:ind w:firstLine="27"/>
              <w:jc w:val="both"/>
              <w:rPr>
                <w:color w:val="000000"/>
              </w:rPr>
            </w:pPr>
            <w:r w:rsidRPr="00AB0FD1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Default="00AB0FD1" w:rsidP="00452180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8289B" w:rsidRPr="0001497B" w:rsidTr="0088289B">
        <w:tc>
          <w:tcPr>
            <w:tcW w:w="2019" w:type="dxa"/>
          </w:tcPr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90" w:type="dxa"/>
            <w:gridSpan w:val="2"/>
            <w:shd w:val="clear" w:color="auto" w:fill="FFFFFF"/>
          </w:tcPr>
          <w:p w:rsidR="00AB0FD1" w:rsidRDefault="00AB0FD1" w:rsidP="00AB0FD1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(18) О принятии решения о внесении изменения в Решение Городской Думы Петропавловск-Камчатского городского округа от 29.03.2011 № 334-нд </w:t>
            </w:r>
            <w:r w:rsidRPr="00F07D55">
              <w:rPr>
                <w:color w:val="000000"/>
              </w:rPr>
              <w:br/>
              <w:t>«О порядке реализации права депутата Городской Думы Петропавловск-Камчатского городского округа на депутатский запрос и депутатское обращение»</w:t>
            </w:r>
          </w:p>
          <w:p w:rsidR="00AB0FD1" w:rsidRP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 w:rsidRPr="00AB0FD1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AB0FD1" w:rsidP="00AB0FD1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(19) О принятии решения о внесении изменений в Решение Городской Думы Петропавловск-Камчатского городского округа от 20.09.2012 № 533-нд</w:t>
            </w:r>
            <w:r w:rsidRPr="00F07D55">
              <w:rPr>
                <w:color w:val="000000"/>
              </w:rPr>
              <w:br/>
              <w:t>«О размерах и условиях оплаты труда муниципальных служащих Петропавловск-Камчатского городского округа»</w:t>
            </w:r>
          </w:p>
          <w:p w:rsidR="00AB0FD1" w:rsidRP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AB0FD1">
            <w:pPr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AB0FD1" w:rsidP="00AB0FD1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 xml:space="preserve">(20) О принятии решения о внесении изменений в Решение Городской Думы Петропавловск-Камчатского городского округа от 26.04.2019 № 172-нд </w:t>
            </w:r>
            <w:r w:rsidRPr="00F07D55">
              <w:rPr>
                <w:color w:val="000000"/>
              </w:rPr>
              <w:br/>
              <w:t>«О порядке установления праздников и памятных дат Петропавловск-Камчатского городского округа»</w:t>
            </w:r>
          </w:p>
          <w:p w:rsidR="00AB0FD1" w:rsidRP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AB0FD1">
            <w:pPr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AB0FD1" w:rsidP="00AB0FD1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(21) О внесении изменений в решение Городской Думы Петропавловск-Камчатского городского округа от 26.06.2019 № 464-р «Об утверждении состава Комиссии по установлению праздников и памятных дат Петропавловск-Камчатского городского округа»</w:t>
            </w:r>
          </w:p>
          <w:p w:rsidR="00AB0FD1" w:rsidRP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AB0FD1">
            <w:pPr>
              <w:pStyle w:val="af1"/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 w:rsidRPr="00F07D55">
              <w:rPr>
                <w:color w:val="000000"/>
              </w:rPr>
              <w:t>(35.11) О принятии решения об установлении праздников и памятных дат Петропавловск-Камчатского городского округа</w:t>
            </w:r>
            <w:r w:rsidRPr="00AB0FD1">
              <w:rPr>
                <w:b/>
                <w:bCs/>
                <w:color w:val="000000"/>
              </w:rPr>
              <w:t xml:space="preserve"> </w:t>
            </w: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AB0FD1">
            <w:pPr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  <w:r w:rsidRPr="00F07D55">
              <w:rPr>
                <w:color w:val="000000"/>
              </w:rPr>
              <w:t>(23) О назначении публичных слушаний по вопросу «О внесении изменений в Устав Петропавловск-Камчатского городского округа»</w:t>
            </w: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Default="00AB0FD1" w:rsidP="00AB0FD1">
            <w:pPr>
              <w:pStyle w:val="af"/>
              <w:numPr>
                <w:ilvl w:val="0"/>
                <w:numId w:val="43"/>
              </w:numPr>
              <w:tabs>
                <w:tab w:val="left" w:pos="1140"/>
              </w:tabs>
              <w:ind w:left="6"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Рекомендовать аппарату Городской Думы подготовить и представить на рассмотрение 31-й очередной сессии Городской Думы 3-й вариант проекта решения, доработанный, с учетом поступивших замечаний.</w:t>
            </w:r>
          </w:p>
          <w:p w:rsidR="00AB0FD1" w:rsidRDefault="00AB0FD1" w:rsidP="00AB0FD1">
            <w:pPr>
              <w:pStyle w:val="af"/>
              <w:numPr>
                <w:ilvl w:val="0"/>
                <w:numId w:val="43"/>
              </w:numPr>
              <w:tabs>
                <w:tab w:val="left" w:pos="1140"/>
              </w:tabs>
              <w:ind w:left="6"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Рекомендовать Городской Думе включить следующие кандидатуры в состав организационного комитета по проведению публичных слушаний по вопросу «О внесении изменений в Устав Петропавловск-Камчатского городского округа»:</w:t>
            </w:r>
          </w:p>
          <w:p w:rsidR="00AB2A0C" w:rsidRPr="00AB0FD1" w:rsidRDefault="00AB2A0C" w:rsidP="00AB2A0C">
            <w:pPr>
              <w:tabs>
                <w:tab w:val="left" w:pos="900"/>
                <w:tab w:val="left" w:pos="10348"/>
              </w:tabs>
              <w:suppressAutoHyphens/>
              <w:ind w:firstLine="709"/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председатель организационного комитета -</w:t>
            </w:r>
          </w:p>
          <w:p w:rsidR="00AB2A0C" w:rsidRDefault="00AB2A0C" w:rsidP="00AB2A0C">
            <w:pPr>
              <w:pStyle w:val="af"/>
              <w:tabs>
                <w:tab w:val="left" w:pos="1140"/>
              </w:tabs>
              <w:ind w:left="6" w:firstLine="709"/>
              <w:jc w:val="both"/>
            </w:pPr>
            <w:r w:rsidRPr="00AB0FD1">
              <w:rPr>
                <w:bCs/>
                <w:color w:val="000000"/>
              </w:rPr>
              <w:t>Воровский А</w:t>
            </w:r>
            <w:r>
              <w:rPr>
                <w:bCs/>
                <w:color w:val="000000"/>
              </w:rPr>
              <w:t>ндрей Викторович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- </w:t>
            </w: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;</w:t>
            </w:r>
          </w:p>
          <w:p w:rsidR="00AB2A0C" w:rsidRPr="00AB0FD1" w:rsidRDefault="00AB2A0C" w:rsidP="00AB2A0C">
            <w:pPr>
              <w:tabs>
                <w:tab w:val="left" w:pos="10348"/>
              </w:tabs>
              <w:ind w:firstLine="29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</w:t>
            </w:r>
            <w:r w:rsidRPr="00AB0FD1">
              <w:rPr>
                <w:bCs/>
                <w:color w:val="000000"/>
              </w:rPr>
              <w:t>заместитель председателя организационного комитета -</w:t>
            </w:r>
          </w:p>
          <w:p w:rsidR="00AB2A0C" w:rsidRDefault="00AB2A0C" w:rsidP="00AB2A0C">
            <w:pPr>
              <w:pStyle w:val="af"/>
              <w:tabs>
                <w:tab w:val="left" w:pos="1140"/>
              </w:tabs>
              <w:ind w:left="6" w:firstLine="709"/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Тур Е</w:t>
            </w:r>
            <w:r>
              <w:rPr>
                <w:bCs/>
                <w:color w:val="000000"/>
              </w:rPr>
              <w:t xml:space="preserve">лена Александровна - </w:t>
            </w: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  <w:p w:rsidR="00AB0FD1" w:rsidRDefault="00AB0FD1" w:rsidP="00AB0FD1">
            <w:pPr>
              <w:tabs>
                <w:tab w:val="left" w:pos="10348"/>
              </w:tabs>
              <w:ind w:firstLine="708"/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члены организационного комитета:</w:t>
            </w:r>
          </w:p>
          <w:p w:rsidR="00AB2A0C" w:rsidRDefault="00AB2A0C" w:rsidP="00AB0FD1">
            <w:pPr>
              <w:tabs>
                <w:tab w:val="left" w:pos="10348"/>
              </w:tabs>
              <w:ind w:firstLine="708"/>
              <w:jc w:val="both"/>
              <w:rPr>
                <w:bCs/>
                <w:color w:val="000000"/>
              </w:rPr>
            </w:pPr>
            <w:r w:rsidRPr="00AB0FD1">
              <w:rPr>
                <w:bCs/>
                <w:color w:val="000000"/>
              </w:rPr>
              <w:t>Гаспарян Анна Александровна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AB2A0C" w:rsidRDefault="00AB2A0C" w:rsidP="00AB2A0C">
            <w:pPr>
              <w:autoSpaceDE w:val="0"/>
              <w:autoSpaceDN w:val="0"/>
              <w:adjustRightInd w:val="0"/>
              <w:ind w:left="34" w:firstLine="681"/>
              <w:jc w:val="both"/>
            </w:pPr>
            <w:r w:rsidRPr="00AB0FD1">
              <w:rPr>
                <w:bCs/>
                <w:color w:val="000000"/>
              </w:rPr>
              <w:t>Топчий Тамара Евгеньевна</w:t>
            </w:r>
            <w:r>
              <w:rPr>
                <w:bCs/>
                <w:color w:val="000000"/>
              </w:rPr>
              <w:t xml:space="preserve"> - </w:t>
            </w: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  <w:p w:rsidR="00AB0FD1" w:rsidRPr="00AB0FD1" w:rsidRDefault="00AB2A0C" w:rsidP="00AB2A0C">
            <w:pPr>
              <w:pStyle w:val="af"/>
              <w:ind w:left="6"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Иванков Тимур Павлович - </w:t>
            </w: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</w:t>
            </w:r>
            <w:r>
              <w:rPr>
                <w:color w:val="000000"/>
              </w:rPr>
              <w:t>к-Камчатского городского округа.</w:t>
            </w:r>
          </w:p>
          <w:p w:rsidR="00AB0FD1" w:rsidRPr="00AB2A0C" w:rsidRDefault="00AB0FD1" w:rsidP="00AB2A0C">
            <w:pPr>
              <w:pStyle w:val="af"/>
              <w:numPr>
                <w:ilvl w:val="0"/>
                <w:numId w:val="43"/>
              </w:numPr>
              <w:tabs>
                <w:tab w:val="left" w:pos="999"/>
              </w:tabs>
              <w:ind w:left="6" w:firstLine="709"/>
              <w:jc w:val="both"/>
              <w:rPr>
                <w:bCs/>
                <w:color w:val="000000"/>
              </w:rPr>
            </w:pPr>
            <w:r w:rsidRPr="00AB2A0C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</w:t>
            </w:r>
            <w:r w:rsidR="00AB2A0C">
              <w:rPr>
                <w:bCs/>
                <w:color w:val="000000"/>
              </w:rPr>
              <w:t xml:space="preserve">доработанный, 3-й вариант </w:t>
            </w:r>
            <w:r w:rsidRPr="00AB2A0C">
              <w:rPr>
                <w:bCs/>
                <w:color w:val="000000"/>
              </w:rPr>
              <w:t>правов</w:t>
            </w:r>
            <w:r w:rsidR="00AB2A0C">
              <w:rPr>
                <w:bCs/>
                <w:color w:val="000000"/>
              </w:rPr>
              <w:t>ого</w:t>
            </w:r>
            <w:r w:rsidRPr="00AB2A0C">
              <w:rPr>
                <w:bCs/>
                <w:color w:val="000000"/>
              </w:rPr>
              <w:t xml:space="preserve"> акт</w:t>
            </w:r>
            <w:r w:rsidR="00AB2A0C">
              <w:rPr>
                <w:bCs/>
                <w:color w:val="000000"/>
              </w:rPr>
              <w:t>а</w:t>
            </w:r>
            <w:r w:rsidRPr="00AB2A0C">
              <w:rPr>
                <w:bCs/>
                <w:color w:val="000000"/>
              </w:rPr>
              <w:t xml:space="preserve"> 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AB2A0C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</w:t>
            </w:r>
            <w:r w:rsidR="00AB0FD1">
              <w:rPr>
                <w:b/>
                <w:bCs/>
                <w:color w:val="000000"/>
              </w:rPr>
              <w:t>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AB2A0C" w:rsidP="00AB2A0C">
            <w:pPr>
              <w:jc w:val="both"/>
              <w:rPr>
                <w:b/>
                <w:bCs/>
                <w:color w:val="000000"/>
              </w:rPr>
            </w:pPr>
            <w:r w:rsidRPr="00F07D55">
              <w:rPr>
                <w:color w:val="000000"/>
              </w:rPr>
              <w:t>(15) О принятии решения о Молодежном Парламенте при Городской Думе Петропавловск-Камчатского городского округа и утверждении положения о нем</w:t>
            </w:r>
            <w:r w:rsidRPr="00AB0FD1">
              <w:rPr>
                <w:b/>
                <w:bCs/>
                <w:color w:val="000000"/>
              </w:rPr>
              <w:t xml:space="preserve"> </w:t>
            </w:r>
          </w:p>
          <w:p w:rsidR="00AB2A0C" w:rsidRPr="00AB0FD1" w:rsidRDefault="00AB2A0C" w:rsidP="00AB2A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AB2A0C" w:rsidRDefault="00AB2A0C" w:rsidP="00AB2A0C">
            <w:pPr>
              <w:pStyle w:val="af1"/>
              <w:jc w:val="both"/>
              <w:rPr>
                <w:color w:val="000000"/>
              </w:rPr>
            </w:pPr>
            <w:r w:rsidRPr="00AB2A0C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AB2A0C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AB0FD1">
              <w:rPr>
                <w:b/>
                <w:bCs/>
                <w:color w:val="000000"/>
              </w:rPr>
              <w:t>. СЛУШАЛИ:</w:t>
            </w:r>
          </w:p>
          <w:p w:rsidR="00AB2A0C" w:rsidRDefault="00AB2A0C" w:rsidP="00AB0FD1">
            <w:pPr>
              <w:jc w:val="both"/>
              <w:rPr>
                <w:b/>
                <w:bCs/>
                <w:color w:val="000000"/>
              </w:rPr>
            </w:pPr>
          </w:p>
          <w:p w:rsidR="00AB2A0C" w:rsidRDefault="00AB2A0C" w:rsidP="00AB0FD1">
            <w:pPr>
              <w:jc w:val="both"/>
              <w:rPr>
                <w:b/>
                <w:bCs/>
                <w:color w:val="000000"/>
              </w:rPr>
            </w:pPr>
          </w:p>
          <w:p w:rsidR="00AB2A0C" w:rsidRDefault="00AB2A0C" w:rsidP="00AB0FD1">
            <w:pPr>
              <w:jc w:val="both"/>
              <w:rPr>
                <w:b/>
                <w:bCs/>
                <w:color w:val="000000"/>
              </w:rPr>
            </w:pPr>
          </w:p>
          <w:p w:rsidR="00AB2A0C" w:rsidRDefault="00AB2A0C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ВЫСТУПИЛА: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2A0C" w:rsidRDefault="001E160F" w:rsidP="00AB2A0C">
            <w:pPr>
              <w:jc w:val="both"/>
              <w:rPr>
                <w:b/>
                <w:bCs/>
                <w:color w:val="000000"/>
              </w:rPr>
            </w:pPr>
            <w:r w:rsidRPr="00F07D55">
              <w:rPr>
                <w:color w:val="000000"/>
              </w:rPr>
              <w:t>(22) 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      </w:r>
          </w:p>
          <w:p w:rsidR="001E160F" w:rsidRDefault="001E160F" w:rsidP="00AB2A0C">
            <w:pPr>
              <w:jc w:val="both"/>
              <w:rPr>
                <w:bCs/>
                <w:color w:val="000000"/>
              </w:rPr>
            </w:pPr>
          </w:p>
          <w:p w:rsidR="00AB2A0C" w:rsidRPr="00AB2A0C" w:rsidRDefault="00AB2A0C" w:rsidP="00AB2A0C">
            <w:pPr>
              <w:jc w:val="both"/>
              <w:rPr>
                <w:bCs/>
                <w:color w:val="000000"/>
              </w:rPr>
            </w:pPr>
            <w:r w:rsidRPr="00AB2A0C">
              <w:rPr>
                <w:bCs/>
                <w:color w:val="000000"/>
              </w:rPr>
              <w:t>Монахова Г.В.</w:t>
            </w: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2A0C" w:rsidRDefault="00AB2A0C" w:rsidP="000A57F3">
            <w:pPr>
              <w:pStyle w:val="af"/>
              <w:numPr>
                <w:ilvl w:val="0"/>
                <w:numId w:val="44"/>
              </w:numPr>
              <w:tabs>
                <w:tab w:val="left" w:pos="1161"/>
              </w:tabs>
              <w:ind w:left="27" w:firstLine="708"/>
              <w:jc w:val="both"/>
              <w:rPr>
                <w:bCs/>
                <w:color w:val="000000"/>
              </w:rPr>
            </w:pPr>
            <w:r w:rsidRPr="00AB2A0C">
              <w:rPr>
                <w:bCs/>
                <w:color w:val="000000"/>
              </w:rPr>
              <w:t>Рекомендовать Городской Думе включить следующие кандидатуры в состав Конкурсной комиссии в Петропавловск-Камчатском городском округе</w:t>
            </w:r>
            <w:r>
              <w:rPr>
                <w:bCs/>
                <w:color w:val="000000"/>
              </w:rPr>
              <w:t>:</w:t>
            </w:r>
          </w:p>
          <w:p w:rsidR="00AB2A0C" w:rsidRDefault="00AB2A0C" w:rsidP="00AB2A0C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комиссии:</w:t>
            </w:r>
          </w:p>
          <w:p w:rsidR="00AB2A0C" w:rsidRDefault="00AB2A0C" w:rsidP="000A57F3">
            <w:pPr>
              <w:ind w:left="27" w:firstLine="37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Галина Васильевна – председатель Городской Думы Петропавловск-Камчатского городского округа;</w:t>
            </w:r>
          </w:p>
          <w:p w:rsidR="00AB2A0C" w:rsidRDefault="00AB2A0C" w:rsidP="00AB2A0C">
            <w:pPr>
              <w:ind w:left="360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t>заместитель председателя комиссии:</w:t>
            </w:r>
          </w:p>
          <w:p w:rsidR="00AB2A0C" w:rsidRDefault="00AB2A0C" w:rsidP="000A57F3">
            <w:pPr>
              <w:ind w:left="27" w:firstLine="375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t>Ковалык Анна Юрьевна</w:t>
            </w:r>
            <w:r>
              <w:rPr>
                <w:bCs/>
                <w:color w:val="000000"/>
              </w:rPr>
              <w:t xml:space="preserve"> - </w:t>
            </w:r>
            <w:r w:rsidRPr="009E1508">
              <w:rPr>
                <w:bCs/>
                <w:color w:val="000000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AB2A0C" w:rsidRDefault="00AB2A0C" w:rsidP="00AB2A0C">
            <w:pPr>
              <w:ind w:left="360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t>секретарь комиссии:</w:t>
            </w:r>
          </w:p>
          <w:p w:rsidR="00AB2A0C" w:rsidRDefault="00AB2A0C" w:rsidP="000A57F3">
            <w:pPr>
              <w:autoSpaceDE w:val="0"/>
              <w:autoSpaceDN w:val="0"/>
              <w:adjustRightInd w:val="0"/>
              <w:ind w:left="27" w:firstLine="283"/>
              <w:jc w:val="both"/>
              <w:rPr>
                <w:color w:val="000000"/>
              </w:rPr>
            </w:pPr>
            <w:r w:rsidRPr="009E1508">
              <w:rPr>
                <w:bCs/>
                <w:color w:val="000000"/>
              </w:rPr>
              <w:t>Морозов А.А.</w:t>
            </w:r>
            <w:r>
              <w:rPr>
                <w:bCs/>
                <w:color w:val="000000"/>
              </w:rPr>
              <w:t xml:space="preserve"> - </w:t>
            </w: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AB2A0C" w:rsidRDefault="00AB2A0C" w:rsidP="00AB2A0C">
            <w:pPr>
              <w:autoSpaceDE w:val="0"/>
              <w:autoSpaceDN w:val="0"/>
              <w:adjustRightInd w:val="0"/>
              <w:ind w:left="452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t>члены комиссии:</w:t>
            </w:r>
          </w:p>
          <w:p w:rsidR="00AB2A0C" w:rsidRDefault="00AB2A0C" w:rsidP="000A57F3">
            <w:pPr>
              <w:autoSpaceDE w:val="0"/>
              <w:autoSpaceDN w:val="0"/>
              <w:adjustRightInd w:val="0"/>
              <w:ind w:left="27" w:firstLine="283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t>Волкова Людмила Алексеевна</w:t>
            </w:r>
            <w:r>
              <w:rPr>
                <w:bCs/>
                <w:color w:val="000000"/>
              </w:rPr>
              <w:t xml:space="preserve"> - </w:t>
            </w:r>
            <w:r w:rsidRPr="009E1508">
              <w:rPr>
                <w:bCs/>
                <w:color w:val="000000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  <w:p w:rsidR="00AB2A0C" w:rsidRDefault="00AB2A0C" w:rsidP="000A57F3">
            <w:pPr>
              <w:autoSpaceDE w:val="0"/>
              <w:autoSpaceDN w:val="0"/>
              <w:adjustRightInd w:val="0"/>
              <w:ind w:left="27" w:firstLine="283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t>Лялина Виктория Викторовна</w:t>
            </w:r>
            <w:r>
              <w:rPr>
                <w:bCs/>
                <w:color w:val="000000"/>
              </w:rPr>
              <w:t xml:space="preserve"> - </w:t>
            </w:r>
            <w:r w:rsidRPr="009E1508">
              <w:rPr>
                <w:bCs/>
                <w:color w:val="000000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  <w:p w:rsidR="00AB2A0C" w:rsidRDefault="00AB2A0C" w:rsidP="000A57F3">
            <w:pPr>
              <w:autoSpaceDE w:val="0"/>
              <w:autoSpaceDN w:val="0"/>
              <w:adjustRightInd w:val="0"/>
              <w:ind w:left="27" w:firstLine="283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lastRenderedPageBreak/>
              <w:t>Тур Евгений Владимирович</w:t>
            </w:r>
            <w:r>
              <w:rPr>
                <w:bCs/>
                <w:color w:val="000000"/>
              </w:rPr>
              <w:t xml:space="preserve"> - </w:t>
            </w:r>
            <w:r w:rsidRPr="009E1508">
              <w:rPr>
                <w:bCs/>
                <w:color w:val="000000"/>
              </w:rPr>
              <w:t>заместитель начальника Контрольного управления администрации Петропавловск-Камчатского городского округа –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  <w:p w:rsidR="00AB2A0C" w:rsidRDefault="00AB2A0C" w:rsidP="000A57F3">
            <w:pPr>
              <w:autoSpaceDE w:val="0"/>
              <w:autoSpaceDN w:val="0"/>
              <w:adjustRightInd w:val="0"/>
              <w:ind w:left="27" w:firstLine="283"/>
              <w:jc w:val="both"/>
              <w:rPr>
                <w:bCs/>
                <w:color w:val="000000"/>
              </w:rPr>
            </w:pPr>
            <w:r w:rsidRPr="009E1508">
              <w:rPr>
                <w:bCs/>
                <w:color w:val="000000"/>
              </w:rPr>
              <w:t>Чубкова Ольга Сергеевна</w:t>
            </w:r>
            <w:r>
              <w:rPr>
                <w:bCs/>
                <w:color w:val="000000"/>
              </w:rPr>
              <w:t xml:space="preserve"> - </w:t>
            </w:r>
            <w:r w:rsidRPr="009E1508">
              <w:rPr>
                <w:bCs/>
                <w:color w:val="000000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</w:p>
          <w:p w:rsidR="00AB2A0C" w:rsidRDefault="00AB2A0C" w:rsidP="000A57F3">
            <w:pPr>
              <w:autoSpaceDE w:val="0"/>
              <w:autoSpaceDN w:val="0"/>
              <w:adjustRightInd w:val="0"/>
              <w:ind w:left="27" w:firstLine="283"/>
              <w:jc w:val="both"/>
            </w:pPr>
            <w:r>
              <w:rPr>
                <w:color w:val="000000"/>
              </w:rPr>
              <w:t xml:space="preserve">Катрук Татьяна Олеговна - </w:t>
            </w:r>
            <w:r>
              <w:t>заместитель руководителя аппарата Городской Думы Петропавловск-Камчатского городского округа – начальник</w:t>
            </w:r>
            <w:r w:rsidRPr="00162841">
              <w:t xml:space="preserve"> управления организационно-правового обеспечения работы</w:t>
            </w:r>
            <w:r>
              <w:t xml:space="preserve"> </w:t>
            </w:r>
            <w:r w:rsidRPr="00162841">
              <w:t>аппарата Городской Думы</w:t>
            </w:r>
            <w:r w:rsidRPr="00793E91">
              <w:t xml:space="preserve"> </w:t>
            </w:r>
            <w:r w:rsidRPr="00162841">
              <w:t>Петропавловск-Камчатского городского округа;</w:t>
            </w:r>
          </w:p>
          <w:p w:rsidR="00AB2A0C" w:rsidRDefault="00AB2A0C" w:rsidP="000A57F3">
            <w:pPr>
              <w:autoSpaceDE w:val="0"/>
              <w:autoSpaceDN w:val="0"/>
              <w:adjustRightInd w:val="0"/>
              <w:ind w:left="27" w:firstLine="283"/>
              <w:jc w:val="both"/>
            </w:pPr>
            <w:r>
              <w:rPr>
                <w:color w:val="000000"/>
              </w:rPr>
              <w:t xml:space="preserve">Воровский Андрей Викторович - </w:t>
            </w: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;</w:t>
            </w:r>
          </w:p>
          <w:p w:rsidR="00AB2A0C" w:rsidRPr="00B5138E" w:rsidRDefault="00AB2A0C" w:rsidP="000A57F3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</w:rPr>
            </w:pPr>
            <w:r>
              <w:t xml:space="preserve">Прудкий Денис Андреевич - </w:t>
            </w: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>
              <w:t xml:space="preserve"> -</w:t>
            </w:r>
            <w:r w:rsidRPr="00B2064A">
              <w:t xml:space="preserve"> председатель Комитета по</w:t>
            </w:r>
            <w:r>
              <w:t xml:space="preserve"> городскому и жилищно-коммунальному хозяйству.</w:t>
            </w:r>
          </w:p>
          <w:p w:rsidR="00AB0FD1" w:rsidRPr="00B5138E" w:rsidRDefault="00B5138E" w:rsidP="000A57F3">
            <w:pPr>
              <w:pStyle w:val="af1"/>
              <w:ind w:left="27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2. </w:t>
            </w:r>
            <w:r w:rsidRPr="00B5138E">
              <w:t>Одобрить проект правового акта и рекомендовать Городской Думе принять правовой акт с учетом предложенных кандидатур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0A57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0A57F3">
              <w:rPr>
                <w:b/>
                <w:bCs/>
                <w:color w:val="000000"/>
              </w:rPr>
              <w:t>(Решение принимается открытым голосованием: «за» -9,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B5138E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AB0FD1"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B5138E" w:rsidP="00B5138E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      </w:r>
          </w:p>
          <w:p w:rsidR="00B5138E" w:rsidRPr="00AB0FD1" w:rsidRDefault="00B5138E" w:rsidP="00B5138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5138E" w:rsidRPr="00B5138E" w:rsidRDefault="00B5138E" w:rsidP="00B5138E">
            <w:pPr>
              <w:pStyle w:val="af1"/>
              <w:numPr>
                <w:ilvl w:val="0"/>
                <w:numId w:val="45"/>
              </w:numPr>
              <w:tabs>
                <w:tab w:val="left" w:pos="735"/>
              </w:tabs>
              <w:ind w:left="0" w:firstLine="452"/>
              <w:jc w:val="both"/>
              <w:rPr>
                <w:color w:val="000000"/>
              </w:rPr>
            </w:pPr>
            <w:r w:rsidRPr="00B5138E">
              <w:rPr>
                <w:color w:val="000000"/>
              </w:rPr>
              <w:t xml:space="preserve">Рекомендовать Городской Думе после получения заключения от администрации ПКГО включить в проект решения предложения о перераспределении денежных средств депутатов Городской Думы </w:t>
            </w:r>
            <w:r w:rsidR="006655EF">
              <w:rPr>
                <w:color w:val="000000"/>
              </w:rPr>
              <w:br/>
            </w:r>
            <w:r w:rsidRPr="00B5138E">
              <w:rPr>
                <w:color w:val="000000"/>
              </w:rPr>
              <w:t>Монаховой Г.В. и Лосева К.Е.</w:t>
            </w:r>
          </w:p>
          <w:p w:rsidR="00AB0FD1" w:rsidRPr="000A57F3" w:rsidRDefault="00B5138E" w:rsidP="000A57F3">
            <w:pPr>
              <w:pStyle w:val="af1"/>
              <w:tabs>
                <w:tab w:val="left" w:pos="735"/>
              </w:tabs>
              <w:ind w:firstLine="452"/>
              <w:jc w:val="both"/>
              <w:rPr>
                <w:color w:val="000000"/>
              </w:rPr>
            </w:pPr>
            <w:r w:rsidRPr="00B5138E">
              <w:rPr>
                <w:color w:val="000000"/>
              </w:rPr>
              <w:t>2. Одобрить проект правового акта и рекомендовать Городской Думе принять правовой акт в целом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6655EF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AB0FD1"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AB0FD1" w:rsidRDefault="006655EF" w:rsidP="006655EF">
            <w:pPr>
              <w:jc w:val="both"/>
              <w:rPr>
                <w:b/>
                <w:bCs/>
                <w:color w:val="000000"/>
              </w:rPr>
            </w:pPr>
            <w:r w:rsidRPr="00F07D55">
              <w:rPr>
                <w:color w:val="000000"/>
              </w:rPr>
              <w:t>(35.7)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</w:t>
            </w:r>
            <w:bookmarkStart w:id="0" w:name="_GoBack"/>
            <w:bookmarkEnd w:id="0"/>
            <w:r w:rsidRPr="00F07D55">
              <w:rPr>
                <w:color w:val="000000"/>
              </w:rPr>
              <w:t>мчатского городского округа, утвержденный решением Городской Думы Петропавловск-Камчатского городского округа от 24.06.2020 № 694-р</w:t>
            </w:r>
            <w:r w:rsidRPr="00AB0FD1">
              <w:rPr>
                <w:b/>
                <w:bCs/>
                <w:color w:val="000000"/>
              </w:rPr>
              <w:t xml:space="preserve"> </w:t>
            </w: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6655EF" w:rsidRDefault="00AB0FD1" w:rsidP="006655EF">
            <w:pPr>
              <w:jc w:val="both"/>
              <w:rPr>
                <w:bCs/>
                <w:color w:val="000000"/>
              </w:rPr>
            </w:pPr>
            <w:r w:rsidRPr="006655EF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6655EF" w:rsidRPr="006655EF">
              <w:rPr>
                <w:bCs/>
                <w:color w:val="000000"/>
              </w:rPr>
              <w:t>в целом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6655EF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AB0FD1"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6655EF" w:rsidP="006655EF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(35.8) О принятии решения 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6655EF" w:rsidRPr="00AB0FD1" w:rsidRDefault="006655EF" w:rsidP="006655E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6655EF" w:rsidRDefault="006655EF" w:rsidP="006655EF">
            <w:pPr>
              <w:pStyle w:val="af1"/>
              <w:ind w:firstLine="27"/>
              <w:jc w:val="both"/>
              <w:rPr>
                <w:color w:val="000000"/>
              </w:rPr>
            </w:pPr>
            <w:r w:rsidRPr="006655EF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AB0FD1" w:rsidRDefault="006655EF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</w:t>
            </w:r>
            <w:r w:rsidR="00AB0FD1">
              <w:rPr>
                <w:b/>
                <w:bCs/>
                <w:color w:val="000000"/>
              </w:rPr>
              <w:t>. СЛУШАЛИ:</w:t>
            </w:r>
          </w:p>
          <w:p w:rsidR="00AB0FD1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6655EF" w:rsidP="006655EF">
            <w:pPr>
              <w:jc w:val="both"/>
              <w:rPr>
                <w:color w:val="000000"/>
              </w:rPr>
            </w:pPr>
            <w:r w:rsidRPr="00F07D55">
              <w:rPr>
                <w:color w:val="000000"/>
              </w:rPr>
              <w:t>(35.9)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      </w:r>
          </w:p>
          <w:p w:rsidR="006655EF" w:rsidRPr="00AB0FD1" w:rsidRDefault="006655EF" w:rsidP="006655E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655EF" w:rsidRDefault="006655EF" w:rsidP="006655EF">
            <w:pPr>
              <w:pStyle w:val="af"/>
              <w:numPr>
                <w:ilvl w:val="0"/>
                <w:numId w:val="46"/>
              </w:numPr>
              <w:tabs>
                <w:tab w:val="left" w:pos="1019"/>
              </w:tabs>
              <w:ind w:left="27" w:firstLine="567"/>
              <w:jc w:val="both"/>
              <w:rPr>
                <w:color w:val="000000"/>
              </w:rPr>
            </w:pPr>
            <w:r w:rsidRPr="006655EF">
              <w:rPr>
                <w:color w:val="000000"/>
              </w:rPr>
              <w:t xml:space="preserve">Рекомендовать Городской Думе рассмотреть следующие кандидатуры для их включения в состав </w:t>
            </w:r>
            <w:r w:rsidRPr="006655EF">
              <w:rPr>
                <w:color w:val="000000"/>
              </w:rPr>
              <w:t>рабоч</w:t>
            </w:r>
            <w:r w:rsidRPr="006655EF">
              <w:rPr>
                <w:color w:val="000000"/>
              </w:rPr>
              <w:t>ей</w:t>
            </w:r>
            <w:r w:rsidRPr="006655EF">
              <w:rPr>
                <w:color w:val="000000"/>
              </w:rPr>
              <w:t xml:space="preserve"> групп</w:t>
            </w:r>
            <w:r w:rsidRPr="006655EF">
              <w:rPr>
                <w:color w:val="000000"/>
              </w:rPr>
              <w:t>ы</w:t>
            </w:r>
            <w:r w:rsidRPr="006655EF">
              <w:rPr>
                <w:color w:val="000000"/>
              </w:rPr>
              <w:t xml:space="preserve"> по разработке проекта решения Городской Думы «О внесении изменений в Решение Городской Думы № 211-нд</w:t>
            </w:r>
            <w:r w:rsidRPr="006655EF">
              <w:rPr>
                <w:color w:val="000000"/>
              </w:rPr>
              <w:t xml:space="preserve"> </w:t>
            </w:r>
            <w:r w:rsidRPr="006655EF">
              <w:rPr>
                <w:color w:val="000000"/>
              </w:rPr>
              <w:t>«О публичных слушаниях в Петропавловск-Камчатском городском округе»</w:t>
            </w:r>
            <w:r>
              <w:rPr>
                <w:color w:val="000000"/>
              </w:rPr>
              <w:t>:</w:t>
            </w:r>
          </w:p>
          <w:p w:rsidR="006655EF" w:rsidRDefault="006655EF" w:rsidP="006655EF">
            <w:pPr>
              <w:pStyle w:val="af"/>
              <w:tabs>
                <w:tab w:val="left" w:pos="1019"/>
              </w:tabs>
              <w:ind w:left="27" w:firstLine="708"/>
              <w:jc w:val="both"/>
            </w:pPr>
            <w:r>
              <w:rPr>
                <w:color w:val="000000"/>
              </w:rPr>
              <w:t xml:space="preserve">- Воровский Андрей Викторович - </w:t>
            </w: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 xml:space="preserve"> (в качестве заместителя председателя рабочей группы);</w:t>
            </w:r>
          </w:p>
          <w:p w:rsidR="006655EF" w:rsidRPr="006655EF" w:rsidRDefault="006655EF" w:rsidP="006655EF">
            <w:pPr>
              <w:autoSpaceDE w:val="0"/>
              <w:autoSpaceDN w:val="0"/>
              <w:adjustRightInd w:val="0"/>
              <w:ind w:left="34" w:firstLine="681"/>
              <w:jc w:val="both"/>
            </w:pPr>
            <w:r>
              <w:rPr>
                <w:bCs/>
                <w:color w:val="000000"/>
              </w:rPr>
              <w:t xml:space="preserve">- </w:t>
            </w:r>
            <w:r w:rsidRPr="00AB0FD1">
              <w:rPr>
                <w:bCs/>
                <w:color w:val="000000"/>
              </w:rPr>
              <w:t>Топчий Тамара Евгеньевна</w:t>
            </w:r>
            <w:r>
              <w:rPr>
                <w:bCs/>
                <w:color w:val="000000"/>
              </w:rPr>
              <w:t xml:space="preserve"> - </w:t>
            </w: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rPr>
                <w:color w:val="000000"/>
              </w:rPr>
              <w:t xml:space="preserve"> (в качестве члена рабочей группы).</w:t>
            </w:r>
          </w:p>
          <w:p w:rsidR="00AB0FD1" w:rsidRPr="006655EF" w:rsidRDefault="00AB0FD1" w:rsidP="006655EF">
            <w:pPr>
              <w:pStyle w:val="af"/>
              <w:numPr>
                <w:ilvl w:val="0"/>
                <w:numId w:val="46"/>
              </w:numPr>
              <w:tabs>
                <w:tab w:val="left" w:pos="877"/>
              </w:tabs>
              <w:ind w:left="27" w:firstLine="567"/>
              <w:jc w:val="both"/>
              <w:rPr>
                <w:bCs/>
                <w:color w:val="000000"/>
              </w:rPr>
            </w:pPr>
            <w:r w:rsidRPr="006655EF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с учетом </w:t>
            </w:r>
            <w:r w:rsidR="006655EF">
              <w:rPr>
                <w:bCs/>
                <w:color w:val="000000"/>
              </w:rPr>
              <w:t>предложенных кандидатур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C67AD2" w:rsidRPr="00AB2F68" w:rsidRDefault="00C67AD2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AB0FD1" w:rsidRDefault="00AB0FD1" w:rsidP="000A57F3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</w:tc>
      </w:tr>
      <w:tr w:rsidR="00AB0FD1" w:rsidRPr="0001497B" w:rsidTr="0088289B">
        <w:trPr>
          <w:gridAfter w:val="1"/>
          <w:wAfter w:w="127" w:type="dxa"/>
        </w:trPr>
        <w:tc>
          <w:tcPr>
            <w:tcW w:w="2019" w:type="dxa"/>
          </w:tcPr>
          <w:p w:rsidR="00C67AD2" w:rsidRDefault="00C67AD2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Default="006655EF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32-47</w:t>
            </w:r>
            <w:r w:rsidR="00AB0FD1">
              <w:rPr>
                <w:b/>
                <w:bCs/>
                <w:color w:val="000000"/>
              </w:rPr>
              <w:t>. СЛУШАЛИ:</w:t>
            </w:r>
          </w:p>
          <w:p w:rsidR="00C67AD2" w:rsidRDefault="00C67AD2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AB2F68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Default="00AB0FD1" w:rsidP="006655EF">
            <w:pPr>
              <w:jc w:val="center"/>
              <w:rPr>
                <w:b/>
                <w:bCs/>
                <w:color w:val="000000"/>
              </w:rPr>
            </w:pPr>
          </w:p>
          <w:p w:rsidR="00C67AD2" w:rsidRDefault="00C67AD2" w:rsidP="00C67AD2">
            <w:pPr>
              <w:jc w:val="both"/>
              <w:rPr>
                <w:bCs/>
                <w:color w:val="000000"/>
              </w:rPr>
            </w:pPr>
          </w:p>
          <w:p w:rsidR="006655EF" w:rsidRPr="00C67AD2" w:rsidRDefault="006655EF" w:rsidP="00C67AD2">
            <w:pPr>
              <w:jc w:val="both"/>
              <w:rPr>
                <w:bCs/>
                <w:color w:val="000000"/>
              </w:rPr>
            </w:pPr>
            <w:r w:rsidRPr="00C67AD2">
              <w:rPr>
                <w:bCs/>
                <w:color w:val="000000"/>
              </w:rPr>
              <w:t xml:space="preserve">О награждении Почетными </w:t>
            </w:r>
            <w:r w:rsidR="00C67AD2" w:rsidRPr="00C67AD2">
              <w:rPr>
                <w:bCs/>
                <w:color w:val="000000"/>
              </w:rPr>
              <w:t>Грамотами Городской Думы Петропавловск-Камчатского городского округа</w:t>
            </w:r>
          </w:p>
        </w:tc>
      </w:tr>
      <w:tr w:rsidR="00AB0FD1" w:rsidRP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C67AD2" w:rsidRDefault="00C67AD2" w:rsidP="00C67AD2">
            <w:pPr>
              <w:pStyle w:val="af1"/>
              <w:jc w:val="both"/>
              <w:rPr>
                <w:bCs/>
                <w:color w:val="000000"/>
              </w:rPr>
            </w:pPr>
            <w:r w:rsidRPr="00C67AD2">
              <w:rPr>
                <w:bCs/>
                <w:color w:val="000000"/>
              </w:rPr>
              <w:t>Одобрить проекты правовых актов и рекомендовать Городской Думе принять правовые акты в целом</w:t>
            </w:r>
          </w:p>
        </w:tc>
      </w:tr>
      <w:tr w:rsidR="00AB0FD1" w:rsidTr="0088289B">
        <w:trPr>
          <w:gridAfter w:val="1"/>
          <w:wAfter w:w="127" w:type="dxa"/>
        </w:trPr>
        <w:tc>
          <w:tcPr>
            <w:tcW w:w="2019" w:type="dxa"/>
          </w:tcPr>
          <w:p w:rsidR="00AB0FD1" w:rsidRPr="00AB2F68" w:rsidRDefault="00AB0FD1" w:rsidP="004521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2D70F3" w:rsidRDefault="00AB0FD1" w:rsidP="00452180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Pr="00AB0FD1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AB0FD1" w:rsidRPr="00AB0FD1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55E98" w:rsidRPr="00F55E98" w:rsidRDefault="00F55E98" w:rsidP="00F55E9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Tr="00115735">
        <w:tc>
          <w:tcPr>
            <w:tcW w:w="5524" w:type="dxa"/>
          </w:tcPr>
          <w:p w:rsidR="00F55E98" w:rsidRPr="00020DF9" w:rsidRDefault="00F55E98" w:rsidP="00A16265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F55E98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55E98" w:rsidRDefault="00F55E98" w:rsidP="00A16265">
            <w:pPr>
              <w:jc w:val="both"/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0A57F3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6C" w:rsidRDefault="00AE5B6C" w:rsidP="00F457B7">
      <w:r>
        <w:separator/>
      </w:r>
    </w:p>
  </w:endnote>
  <w:endnote w:type="continuationSeparator" w:id="0">
    <w:p w:rsidR="00AE5B6C" w:rsidRDefault="00AE5B6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6C" w:rsidRDefault="00AE5B6C" w:rsidP="00F457B7">
      <w:r>
        <w:separator/>
      </w:r>
    </w:p>
  </w:footnote>
  <w:footnote w:type="continuationSeparator" w:id="0">
    <w:p w:rsidR="00AE5B6C" w:rsidRDefault="00AE5B6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2D1"/>
    <w:multiLevelType w:val="hybridMultilevel"/>
    <w:tmpl w:val="80223CAE"/>
    <w:lvl w:ilvl="0" w:tplc="FCB08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6148"/>
    <w:multiLevelType w:val="hybridMultilevel"/>
    <w:tmpl w:val="295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56E2B"/>
    <w:multiLevelType w:val="hybridMultilevel"/>
    <w:tmpl w:val="8AE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6D0B"/>
    <w:multiLevelType w:val="hybridMultilevel"/>
    <w:tmpl w:val="6F00F5D8"/>
    <w:lvl w:ilvl="0" w:tplc="0584D9C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 w15:restartNumberingAfterBreak="0">
    <w:nsid w:val="184E22C5"/>
    <w:multiLevelType w:val="hybridMultilevel"/>
    <w:tmpl w:val="F36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0F95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C5F47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6D42"/>
    <w:multiLevelType w:val="hybridMultilevel"/>
    <w:tmpl w:val="AEC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277AD"/>
    <w:multiLevelType w:val="hybridMultilevel"/>
    <w:tmpl w:val="A914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E776C"/>
    <w:multiLevelType w:val="hybridMultilevel"/>
    <w:tmpl w:val="BF2E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13432"/>
    <w:multiLevelType w:val="hybridMultilevel"/>
    <w:tmpl w:val="B0C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75746"/>
    <w:multiLevelType w:val="hybridMultilevel"/>
    <w:tmpl w:val="585C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370962"/>
    <w:multiLevelType w:val="hybridMultilevel"/>
    <w:tmpl w:val="0C6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72122"/>
    <w:multiLevelType w:val="hybridMultilevel"/>
    <w:tmpl w:val="31EEC88A"/>
    <w:lvl w:ilvl="0" w:tplc="8FDC61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193F8E"/>
    <w:multiLevelType w:val="hybridMultilevel"/>
    <w:tmpl w:val="9CB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B5FA0"/>
    <w:multiLevelType w:val="hybridMultilevel"/>
    <w:tmpl w:val="423C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47695"/>
    <w:multiLevelType w:val="hybridMultilevel"/>
    <w:tmpl w:val="F83CC97C"/>
    <w:lvl w:ilvl="0" w:tplc="71C6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A221A9"/>
    <w:multiLevelType w:val="hybridMultilevel"/>
    <w:tmpl w:val="07A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57F58"/>
    <w:multiLevelType w:val="hybridMultilevel"/>
    <w:tmpl w:val="42F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51AF3"/>
    <w:multiLevelType w:val="hybridMultilevel"/>
    <w:tmpl w:val="333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E54D8"/>
    <w:multiLevelType w:val="hybridMultilevel"/>
    <w:tmpl w:val="3A70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33FBE"/>
    <w:multiLevelType w:val="hybridMultilevel"/>
    <w:tmpl w:val="255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0"/>
  </w:num>
  <w:num w:numId="4">
    <w:abstractNumId w:val="6"/>
  </w:num>
  <w:num w:numId="5">
    <w:abstractNumId w:val="31"/>
  </w:num>
  <w:num w:numId="6">
    <w:abstractNumId w:val="4"/>
  </w:num>
  <w:num w:numId="7">
    <w:abstractNumId w:val="18"/>
  </w:num>
  <w:num w:numId="8">
    <w:abstractNumId w:val="40"/>
  </w:num>
  <w:num w:numId="9">
    <w:abstractNumId w:val="10"/>
  </w:num>
  <w:num w:numId="10">
    <w:abstractNumId w:val="41"/>
  </w:num>
  <w:num w:numId="11">
    <w:abstractNumId w:val="13"/>
  </w:num>
  <w:num w:numId="12">
    <w:abstractNumId w:val="3"/>
  </w:num>
  <w:num w:numId="13">
    <w:abstractNumId w:val="26"/>
  </w:num>
  <w:num w:numId="14">
    <w:abstractNumId w:val="28"/>
  </w:num>
  <w:num w:numId="15">
    <w:abstractNumId w:val="42"/>
  </w:num>
  <w:num w:numId="16">
    <w:abstractNumId w:val="9"/>
  </w:num>
  <w:num w:numId="17">
    <w:abstractNumId w:val="1"/>
  </w:num>
  <w:num w:numId="18">
    <w:abstractNumId w:val="34"/>
  </w:num>
  <w:num w:numId="19">
    <w:abstractNumId w:val="27"/>
  </w:num>
  <w:num w:numId="20">
    <w:abstractNumId w:val="17"/>
  </w:num>
  <w:num w:numId="21">
    <w:abstractNumId w:val="2"/>
  </w:num>
  <w:num w:numId="22">
    <w:abstractNumId w:val="35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38"/>
  </w:num>
  <w:num w:numId="28">
    <w:abstractNumId w:val="39"/>
  </w:num>
  <w:num w:numId="29">
    <w:abstractNumId w:val="21"/>
  </w:num>
  <w:num w:numId="30">
    <w:abstractNumId w:val="14"/>
  </w:num>
  <w:num w:numId="31">
    <w:abstractNumId w:val="12"/>
  </w:num>
  <w:num w:numId="32">
    <w:abstractNumId w:val="45"/>
  </w:num>
  <w:num w:numId="33">
    <w:abstractNumId w:val="5"/>
  </w:num>
  <w:num w:numId="34">
    <w:abstractNumId w:val="8"/>
  </w:num>
  <w:num w:numId="35">
    <w:abstractNumId w:val="15"/>
  </w:num>
  <w:num w:numId="36">
    <w:abstractNumId w:val="43"/>
  </w:num>
  <w:num w:numId="37">
    <w:abstractNumId w:val="16"/>
  </w:num>
  <w:num w:numId="38">
    <w:abstractNumId w:val="37"/>
  </w:num>
  <w:num w:numId="39">
    <w:abstractNumId w:val="23"/>
  </w:num>
  <w:num w:numId="40">
    <w:abstractNumId w:val="30"/>
  </w:num>
  <w:num w:numId="41">
    <w:abstractNumId w:val="44"/>
  </w:num>
  <w:num w:numId="42">
    <w:abstractNumId w:val="36"/>
  </w:num>
  <w:num w:numId="43">
    <w:abstractNumId w:val="29"/>
  </w:num>
  <w:num w:numId="44">
    <w:abstractNumId w:val="32"/>
  </w:num>
  <w:num w:numId="45">
    <w:abstractNumId w:val="0"/>
  </w:num>
  <w:num w:numId="4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0A4D"/>
    <w:rsid w:val="007C1FE7"/>
    <w:rsid w:val="007C54A4"/>
    <w:rsid w:val="007C54FA"/>
    <w:rsid w:val="007C6D75"/>
    <w:rsid w:val="007C6F79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5F5A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5B6C"/>
    <w:rsid w:val="00AE74E7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6F8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40D"/>
    <w:rsid w:val="00E9182F"/>
    <w:rsid w:val="00E925BA"/>
    <w:rsid w:val="00E92AF5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01154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EAD3-EB68-4120-AD5B-1EE78376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4467</Words>
  <Characters>35015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39404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</cp:revision>
  <cp:lastPrinted>2020-08-25T06:01:00Z</cp:lastPrinted>
  <dcterms:created xsi:type="dcterms:W3CDTF">2020-08-25T06:01:00Z</dcterms:created>
  <dcterms:modified xsi:type="dcterms:W3CDTF">2020-09-01T23:33:00Z</dcterms:modified>
</cp:coreProperties>
</file>