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ACD31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yNWgIAAG4EAAAOAAAAZHJzL2Uyb0RvYy54bWysVN1u0zAUvkfiHazcd0m6tuuipRNqWm4G&#10;TNp4ANd2GmuObdle0wohwa6R+gi8AhcgTRrwDOkbcez+aIMbhMiFc+xzzpfvnPM5Z+fLWqAFM5Yr&#10;mUfpURIhJomiXM7z6O31tDOMkHVYUiyUZHm0YjY6Hz1/dtbojHVVpQRlBgGItFmj86hyTmdxbEnF&#10;amyPlGYSnKUyNXawNfOYGtwAei3ibpIM4kYZqo0izFo4LbbOaBTwy5IR96YsLXNI5BFwc2E1YZ35&#10;NR6d4WxusK442dHA/8CixlzCRw9QBXYY3Rr+B1TNiVFWle6IqDpWZckJCzVANWnyWzVXFdYs1ALN&#10;sfrQJvv/YMnrxaVBnOZRd3gSIYlrGFL7efNhs26/t182a7T52P5sv7Vf2/v2R3u/uQP7YfMJbO9s&#10;H3bHa+TzoZuNthmAjuWl8f0gS3mlLxS5sUiqcYXlnIWqrlcaPpT6jPhJit9YDZxmzStFIQbfOhVa&#10;uyxN7SGhaWgZJrg6TJAtHSJwOOin/TSBQZO9L8bZPlEb614yVSNv5JHg0jcXZ3hxYZ0ngrN9iD+W&#10;asqFCAIREjUAftwP0LWGdrmKy2sQzU2AsEpw6sN9ojXz2VgYtMBedOEJdYLncZhRt5IG+IphOtnZ&#10;DnOxtYGOkB4PigOCO2urqnenyelkOBn2Or3uYNLpJUXReTEd9zqDaXrSL46L8bhI33tqaS+rOKVM&#10;enZ7hae9v1PQ7q5ttXnQ+KEx8VP00EEgu38H0mG6fqBbacwUXV2a/dRB1CF4dwH9rXm8B/vxb2L0&#10;CwAA//8DAFBLAwQUAAYACAAAACEAedGCw90AAAALAQAADwAAAGRycy9kb3ducmV2LnhtbEyP0U7D&#10;MAxF35H4h8hIvG0JZSpTaTp1SLwMIcbgA7LGtBWJU5psK3+PJyHBo6+Pro/L1eSdOOIY+0AabuYK&#10;BFITbE+thve3x9kSREyGrHGBUMM3RlhVlxelKWw40Ssed6kVXEKxMBq6lIZCyth06E2chwGJdx9h&#10;9CbxOLbSjubE5d7JTKlcetMTX+jMgA8dNp+7g9ewxcFtNqpd1y9u8fxU13Y9fSWtr6+m+h5Ewin9&#10;wXDWZ3Wo2GkfDmSjcBpm2YJJzpf5HYgzoLLbHMT+N5JVKf//UP0AAAD//wMAUEsBAi0AFAAGAAgA&#10;AAAhALaDOJL+AAAA4QEAABMAAAAAAAAAAAAAAAAAAAAAAFtDb250ZW50X1R5cGVzXS54bWxQSwEC&#10;LQAUAAYACAAAACEAOP0h/9YAAACUAQAACwAAAAAAAAAAAAAAAAAvAQAAX3JlbHMvLnJlbHNQSwEC&#10;LQAUAAYACAAAACEAUlvMjVoCAABuBAAADgAAAAAAAAAAAAAAAAAuAgAAZHJzL2Uyb0RvYy54bWxQ&#10;SwECLQAUAAYACAAAACEAedGCw90AAAAL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421A7B" w:rsidRDefault="00886B41" w:rsidP="00886B41">
      <w:pPr>
        <w:tabs>
          <w:tab w:val="left" w:pos="5580"/>
        </w:tabs>
        <w:contextualSpacing/>
        <w:jc w:val="center"/>
      </w:pPr>
      <w:r>
        <w:t>совместного</w:t>
      </w:r>
      <w:r w:rsidR="00B92635">
        <w:t xml:space="preserve"> </w:t>
      </w:r>
      <w:r w:rsidR="00421A7B" w:rsidRPr="002C66A6">
        <w:t xml:space="preserve">заседания </w:t>
      </w:r>
      <w:r>
        <w:t>комитетов</w:t>
      </w:r>
      <w:r w:rsidR="00421A7B" w:rsidRPr="002C66A6">
        <w:t xml:space="preserve"> Городской Думы </w:t>
      </w:r>
      <w:r>
        <w:br/>
      </w:r>
      <w:r w:rsidR="00421A7B" w:rsidRPr="002C66A6">
        <w:t xml:space="preserve">Петропавловск-Камчатского городского округа </w:t>
      </w:r>
    </w:p>
    <w:p w:rsidR="00421A7B" w:rsidRPr="00635407" w:rsidRDefault="00421A7B" w:rsidP="00421A7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2A17DA">
        <w:rPr>
          <w:b/>
          <w:color w:val="000000"/>
        </w:rPr>
        <w:t>27</w:t>
      </w:r>
      <w:r w:rsidR="00E0493A">
        <w:rPr>
          <w:b/>
          <w:color w:val="000000"/>
        </w:rPr>
        <w:t>.0</w:t>
      </w:r>
      <w:r w:rsidR="002A17DA">
        <w:rPr>
          <w:b/>
          <w:color w:val="000000"/>
        </w:rPr>
        <w:t>9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2757F3">
        <w:rPr>
          <w:b/>
          <w:color w:val="000000"/>
        </w:rPr>
        <w:t>21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C82D8F">
        <w:rPr>
          <w:bCs/>
          <w:kern w:val="32"/>
          <w:lang w:eastAsia="x-none"/>
        </w:rPr>
        <w:t>6</w:t>
      </w:r>
      <w:r w:rsidR="00F82EC0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E0493A">
        <w:rPr>
          <w:bCs/>
          <w:color w:val="000000" w:themeColor="text1"/>
          <w:kern w:val="32"/>
          <w:lang w:eastAsia="x-none"/>
        </w:rPr>
        <w:t>1</w:t>
      </w:r>
      <w:r w:rsidR="00C82D8F">
        <w:rPr>
          <w:bCs/>
          <w:color w:val="000000" w:themeColor="text1"/>
          <w:kern w:val="32"/>
          <w:lang w:eastAsia="x-none"/>
        </w:rPr>
        <w:t>7</w:t>
      </w:r>
      <w:r w:rsidR="002A17DA">
        <w:rPr>
          <w:bCs/>
          <w:color w:val="000000" w:themeColor="text1"/>
          <w:kern w:val="32"/>
          <w:vertAlign w:val="superscript"/>
          <w:lang w:eastAsia="x-none"/>
        </w:rPr>
        <w:t>35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254381" w:rsidRPr="008C4999" w:rsidTr="00790D81">
        <w:trPr>
          <w:trHeight w:val="298"/>
        </w:trPr>
        <w:tc>
          <w:tcPr>
            <w:tcW w:w="2269" w:type="dxa"/>
          </w:tcPr>
          <w:p w:rsidR="002A17DA" w:rsidRDefault="002A17DA" w:rsidP="00254381">
            <w:r>
              <w:t xml:space="preserve">Богданова </w:t>
            </w:r>
            <w:r w:rsidR="00957790">
              <w:t>М.А</w:t>
            </w:r>
            <w:r>
              <w:t>.</w:t>
            </w:r>
          </w:p>
          <w:p w:rsidR="002A17DA" w:rsidRDefault="002A17DA" w:rsidP="00254381"/>
          <w:p w:rsidR="002A17DA" w:rsidRDefault="002A17DA" w:rsidP="00254381">
            <w:r>
              <w:t>Бузик Б.М.</w:t>
            </w:r>
          </w:p>
          <w:p w:rsidR="00D14207" w:rsidRDefault="00D14207" w:rsidP="00254381"/>
          <w:p w:rsidR="002A17DA" w:rsidRDefault="00D14207" w:rsidP="00254381">
            <w:r>
              <w:t>Зубенко Е.В.</w:t>
            </w:r>
          </w:p>
          <w:p w:rsidR="002A17DA" w:rsidRDefault="002A17DA" w:rsidP="00254381">
            <w:r>
              <w:t>Лесков Б.А.</w:t>
            </w:r>
          </w:p>
          <w:p w:rsidR="002A17DA" w:rsidRDefault="002A17DA" w:rsidP="00254381"/>
          <w:p w:rsidR="002A17DA" w:rsidRDefault="002A17DA" w:rsidP="00254381">
            <w:r>
              <w:t>Кадачигова Д.С.</w:t>
            </w:r>
          </w:p>
          <w:p w:rsidR="002A17DA" w:rsidRDefault="002A17DA" w:rsidP="00254381"/>
          <w:p w:rsidR="002A17DA" w:rsidRDefault="002A17DA" w:rsidP="00254381"/>
          <w:p w:rsidR="00254381" w:rsidRDefault="00254381" w:rsidP="00254381">
            <w:r w:rsidRPr="000C6572">
              <w:t>Оськин С.В.</w:t>
            </w:r>
          </w:p>
          <w:p w:rsidR="002A17DA" w:rsidRPr="000C6572" w:rsidRDefault="002A17DA" w:rsidP="00254381">
            <w:r>
              <w:t>Панов А.Г.</w:t>
            </w:r>
          </w:p>
        </w:tc>
        <w:tc>
          <w:tcPr>
            <w:tcW w:w="284" w:type="dxa"/>
          </w:tcPr>
          <w:p w:rsidR="002A17DA" w:rsidRDefault="002A17DA" w:rsidP="00254381">
            <w:pPr>
              <w:ind w:left="-108"/>
            </w:pPr>
            <w:r>
              <w:t>-</w:t>
            </w:r>
          </w:p>
          <w:p w:rsidR="002A17DA" w:rsidRDefault="002A17DA" w:rsidP="00254381">
            <w:pPr>
              <w:ind w:left="-108"/>
            </w:pPr>
          </w:p>
          <w:p w:rsidR="002A17DA" w:rsidRDefault="002A17DA" w:rsidP="00254381">
            <w:pPr>
              <w:ind w:left="-108"/>
            </w:pPr>
            <w:r>
              <w:t>-</w:t>
            </w:r>
          </w:p>
          <w:p w:rsidR="00D14207" w:rsidRDefault="00D14207" w:rsidP="00D14207"/>
          <w:p w:rsidR="00D14207" w:rsidRDefault="00D14207" w:rsidP="00254381">
            <w:pPr>
              <w:ind w:left="-108"/>
            </w:pPr>
            <w:r>
              <w:t>-</w:t>
            </w:r>
          </w:p>
          <w:p w:rsidR="002A17DA" w:rsidRDefault="002A17DA" w:rsidP="00254381">
            <w:pPr>
              <w:ind w:left="-108"/>
            </w:pPr>
            <w:r>
              <w:t>-</w:t>
            </w:r>
          </w:p>
          <w:p w:rsidR="002A17DA" w:rsidRDefault="002A17DA" w:rsidP="00254381">
            <w:pPr>
              <w:ind w:left="-108"/>
            </w:pPr>
          </w:p>
          <w:p w:rsidR="002A17DA" w:rsidRDefault="002A17DA" w:rsidP="00254381">
            <w:pPr>
              <w:ind w:left="-108"/>
            </w:pPr>
            <w:r>
              <w:t>-</w:t>
            </w:r>
          </w:p>
          <w:p w:rsidR="002A17DA" w:rsidRDefault="002A17DA" w:rsidP="00254381">
            <w:pPr>
              <w:ind w:left="-108"/>
            </w:pPr>
          </w:p>
          <w:p w:rsidR="002A17DA" w:rsidRDefault="002A17DA" w:rsidP="00254381">
            <w:pPr>
              <w:ind w:left="-108"/>
            </w:pPr>
          </w:p>
          <w:p w:rsidR="00254381" w:rsidRDefault="00254381" w:rsidP="00254381">
            <w:pPr>
              <w:ind w:left="-108"/>
            </w:pPr>
            <w:r w:rsidRPr="000C6572">
              <w:t>-</w:t>
            </w:r>
          </w:p>
          <w:p w:rsidR="002A17DA" w:rsidRPr="000C6572" w:rsidRDefault="002A17DA" w:rsidP="00254381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957790" w:rsidRPr="00D14207" w:rsidRDefault="00957790" w:rsidP="00957790">
            <w:r w:rsidRPr="000C6572">
              <w:t xml:space="preserve">депутат Городской Думы по избирательному округу № </w:t>
            </w:r>
            <w:r>
              <w:t>8</w:t>
            </w:r>
            <w:r>
              <w:t>;</w:t>
            </w:r>
          </w:p>
          <w:p w:rsidR="00D14207" w:rsidRDefault="002A17DA" w:rsidP="002A17DA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D14207" w:rsidRPr="00D14207" w:rsidRDefault="00D14207" w:rsidP="00D14207">
            <w:r w:rsidRPr="000C6572">
              <w:t xml:space="preserve">депутат Городской Думы по избирательному округу № </w:t>
            </w:r>
            <w:r>
              <w:t>6;</w:t>
            </w:r>
          </w:p>
          <w:p w:rsidR="002A17DA" w:rsidRPr="002A17DA" w:rsidRDefault="002A17DA" w:rsidP="002A17DA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2A17DA" w:rsidRPr="002A17DA" w:rsidRDefault="002A17DA" w:rsidP="002A17DA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Городской Думы </w:t>
            </w:r>
            <w:r w:rsidR="00B70696">
              <w:rPr>
                <w:szCs w:val="28"/>
              </w:rPr>
              <w:t xml:space="preserve">Петропавловск-Камчатского городского округа </w:t>
            </w:r>
            <w:r>
              <w:rPr>
                <w:szCs w:val="28"/>
              </w:rPr>
              <w:t xml:space="preserve">по местному самоуправлению и социальной политике,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254381" w:rsidRDefault="00254381" w:rsidP="00254381">
            <w:r w:rsidRPr="000C6572">
              <w:t>депутат Городской Думы по избирательному округу № 7</w:t>
            </w:r>
            <w:r>
              <w:t>;</w:t>
            </w:r>
          </w:p>
          <w:p w:rsidR="002A17DA" w:rsidRDefault="002A17DA" w:rsidP="002A17DA">
            <w:r w:rsidRPr="000C6572">
              <w:t xml:space="preserve">депутат Городской Думы по избирательному округу № </w:t>
            </w:r>
            <w:r>
              <w:t>4;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2A17DA" w:rsidRDefault="002A17DA" w:rsidP="00254381">
            <w:pPr>
              <w:rPr>
                <w:szCs w:val="28"/>
              </w:rPr>
            </w:pPr>
          </w:p>
          <w:p w:rsidR="002A17DA" w:rsidRDefault="002A17DA" w:rsidP="00254381">
            <w:pPr>
              <w:rPr>
                <w:szCs w:val="28"/>
              </w:rPr>
            </w:pPr>
          </w:p>
          <w:p w:rsidR="002A17DA" w:rsidRDefault="002A17DA" w:rsidP="00254381">
            <w:pPr>
              <w:rPr>
                <w:szCs w:val="28"/>
              </w:rPr>
            </w:pPr>
          </w:p>
          <w:p w:rsidR="002A17DA" w:rsidRDefault="002A17DA" w:rsidP="00254381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2A17DA" w:rsidRDefault="002A17DA" w:rsidP="00254381">
            <w:pPr>
              <w:rPr>
                <w:szCs w:val="28"/>
              </w:rPr>
            </w:pPr>
          </w:p>
          <w:p w:rsidR="002A17DA" w:rsidRDefault="002A17DA" w:rsidP="00254381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  <w:p w:rsidR="002A17DA" w:rsidRDefault="002A17DA" w:rsidP="00254381">
            <w:pPr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  <w:p w:rsidR="002A17DA" w:rsidRDefault="002A17DA" w:rsidP="00254381">
            <w:pPr>
              <w:rPr>
                <w:szCs w:val="28"/>
              </w:rPr>
            </w:pPr>
          </w:p>
          <w:p w:rsidR="002A17DA" w:rsidRDefault="002A17DA" w:rsidP="00254381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A17DA" w:rsidRDefault="002A17DA" w:rsidP="00254381">
            <w:pPr>
              <w:ind w:left="-108"/>
              <w:rPr>
                <w:szCs w:val="28"/>
              </w:rPr>
            </w:pPr>
          </w:p>
          <w:p w:rsidR="002A17DA" w:rsidRDefault="002A17DA" w:rsidP="00254381">
            <w:pPr>
              <w:ind w:left="-108"/>
              <w:rPr>
                <w:szCs w:val="28"/>
              </w:rPr>
            </w:pPr>
          </w:p>
          <w:p w:rsidR="002A17DA" w:rsidRDefault="002A17DA" w:rsidP="00254381">
            <w:pPr>
              <w:ind w:left="-108"/>
              <w:rPr>
                <w:szCs w:val="28"/>
              </w:rPr>
            </w:pPr>
          </w:p>
          <w:p w:rsidR="002A17DA" w:rsidRDefault="002A17DA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A17DA" w:rsidRDefault="002A17DA" w:rsidP="002A17DA">
            <w:pPr>
              <w:rPr>
                <w:szCs w:val="28"/>
              </w:rPr>
            </w:pPr>
          </w:p>
          <w:p w:rsidR="002A17DA" w:rsidRDefault="002A17DA" w:rsidP="002A17D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A17DA" w:rsidRDefault="002A17DA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A17DA" w:rsidRDefault="002A17DA" w:rsidP="00254381">
            <w:pPr>
              <w:ind w:left="-108"/>
              <w:rPr>
                <w:szCs w:val="28"/>
              </w:rPr>
            </w:pPr>
          </w:p>
          <w:p w:rsidR="002A17DA" w:rsidRPr="000C6974" w:rsidRDefault="002A17DA" w:rsidP="002A17D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Default="00254381" w:rsidP="002A17DA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</w:t>
            </w:r>
            <w:r w:rsidR="002A17DA">
              <w:t>;</w:t>
            </w:r>
          </w:p>
          <w:p w:rsidR="002A17DA" w:rsidRDefault="002A17DA" w:rsidP="002A17DA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2A17DA" w:rsidRDefault="002A17DA" w:rsidP="002A17DA">
            <w:pPr>
              <w:pStyle w:val="af1"/>
              <w:jc w:val="both"/>
              <w:rPr>
                <w:szCs w:val="28"/>
              </w:rPr>
            </w:pPr>
            <w:r w:rsidRPr="000C6572">
              <w:t>депутат Городской Думы по избирательному округу № 7</w:t>
            </w:r>
            <w:r>
              <w:t>;</w:t>
            </w:r>
          </w:p>
          <w:p w:rsidR="002A17DA" w:rsidRDefault="002A17DA" w:rsidP="002A17DA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2A17DA" w:rsidRPr="002A17DA" w:rsidRDefault="002A17DA" w:rsidP="002A17DA">
            <w:pPr>
              <w:pStyle w:val="af1"/>
              <w:jc w:val="both"/>
              <w:rPr>
                <w:szCs w:val="28"/>
              </w:rPr>
            </w:pPr>
            <w:r w:rsidRPr="000C6572">
              <w:t xml:space="preserve">депутат Городской Думы по избирательному округу № </w:t>
            </w:r>
            <w:r>
              <w:t>8;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A17DA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Pr="0034746C" w:rsidRDefault="00254381" w:rsidP="00254381">
            <w:pPr>
              <w:pStyle w:val="af1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2.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Pr="007941CB" w:rsidRDefault="00254381" w:rsidP="00254381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lastRenderedPageBreak/>
              <w:t>Отсутствовали: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254381" w:rsidRPr="00836CEE" w:rsidRDefault="00254381" w:rsidP="00254381">
            <w:pPr>
              <w:pStyle w:val="af1"/>
              <w:jc w:val="both"/>
            </w:pP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A17DA" w:rsidRDefault="002A17DA" w:rsidP="00254381">
            <w:pPr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  <w:p w:rsidR="00A019A1" w:rsidRDefault="00A019A1" w:rsidP="00254381">
            <w:pPr>
              <w:rPr>
                <w:szCs w:val="28"/>
              </w:rPr>
            </w:pPr>
          </w:p>
          <w:p w:rsidR="002A17DA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254381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  <w:p w:rsidR="002A17DA" w:rsidRDefault="002A17DA" w:rsidP="00254381">
            <w:pPr>
              <w:rPr>
                <w:szCs w:val="28"/>
              </w:rPr>
            </w:pPr>
          </w:p>
          <w:p w:rsidR="002A17DA" w:rsidRDefault="002A17DA" w:rsidP="00254381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A019A1" w:rsidRDefault="00A019A1" w:rsidP="00254381">
            <w:pPr>
              <w:rPr>
                <w:szCs w:val="28"/>
              </w:rPr>
            </w:pPr>
          </w:p>
          <w:p w:rsidR="00A019A1" w:rsidRDefault="00A019A1" w:rsidP="00254381">
            <w:pPr>
              <w:rPr>
                <w:szCs w:val="28"/>
              </w:rPr>
            </w:pPr>
          </w:p>
          <w:p w:rsidR="0029566B" w:rsidRDefault="0029566B" w:rsidP="00254381">
            <w:pPr>
              <w:rPr>
                <w:szCs w:val="28"/>
              </w:rPr>
            </w:pPr>
          </w:p>
          <w:p w:rsidR="00A019A1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  <w:p w:rsidR="00A019A1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Гусейнов Р.В.о.</w:t>
            </w:r>
          </w:p>
          <w:p w:rsidR="00A019A1" w:rsidRDefault="00A019A1" w:rsidP="00254381">
            <w:pPr>
              <w:rPr>
                <w:szCs w:val="28"/>
              </w:rPr>
            </w:pPr>
          </w:p>
          <w:p w:rsidR="00A019A1" w:rsidRPr="007941CB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4" w:type="dxa"/>
          </w:tcPr>
          <w:p w:rsidR="002A17DA" w:rsidRDefault="002A17DA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A17DA" w:rsidRDefault="002A17DA" w:rsidP="00254381">
            <w:pPr>
              <w:ind w:left="-108"/>
              <w:rPr>
                <w:szCs w:val="28"/>
              </w:rPr>
            </w:pPr>
          </w:p>
          <w:p w:rsidR="00A019A1" w:rsidRDefault="00A019A1" w:rsidP="00A019A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A17DA" w:rsidRDefault="002A17DA" w:rsidP="00254381">
            <w:pPr>
              <w:ind w:left="-108"/>
              <w:rPr>
                <w:szCs w:val="28"/>
              </w:rPr>
            </w:pPr>
          </w:p>
          <w:p w:rsidR="002A17DA" w:rsidRDefault="002A17DA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</w:p>
          <w:p w:rsidR="00A019A1" w:rsidRDefault="00A019A1" w:rsidP="00254381">
            <w:pPr>
              <w:ind w:left="-108"/>
              <w:rPr>
                <w:szCs w:val="28"/>
              </w:rPr>
            </w:pPr>
          </w:p>
          <w:p w:rsidR="0029566B" w:rsidRDefault="0029566B" w:rsidP="00254381">
            <w:pPr>
              <w:ind w:left="-108"/>
              <w:rPr>
                <w:szCs w:val="28"/>
              </w:rPr>
            </w:pP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A17DA" w:rsidRDefault="002A17DA" w:rsidP="0025438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A019A1" w:rsidRPr="00A019A1" w:rsidRDefault="00A019A1" w:rsidP="00A019A1">
            <w:r w:rsidRPr="000C6572">
              <w:t xml:space="preserve">депутат Городской Думы по избирательному округу № </w:t>
            </w:r>
            <w:r>
              <w:t>3;</w:t>
            </w:r>
          </w:p>
          <w:p w:rsidR="00254381" w:rsidRDefault="00254381" w:rsidP="0025438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2A17DA" w:rsidRDefault="002A17DA" w:rsidP="002A17DA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r w:rsidR="0029566B">
              <w:t xml:space="preserve">Петропавловск-Камчатского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>депутат Городской Думы по избирательному округу № 5</w:t>
            </w:r>
            <w:r>
              <w:t>;</w:t>
            </w:r>
          </w:p>
          <w:p w:rsidR="00A019A1" w:rsidRDefault="00A019A1" w:rsidP="00A019A1">
            <w:r w:rsidRPr="000C6572">
              <w:t xml:space="preserve">депутат Городской Думы по избирательному округу № </w:t>
            </w:r>
            <w:r>
              <w:t>6;</w:t>
            </w:r>
          </w:p>
          <w:p w:rsidR="00A019A1" w:rsidRDefault="00A019A1" w:rsidP="00A019A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A019A1" w:rsidRPr="00A019A1" w:rsidRDefault="00A019A1" w:rsidP="00A019A1">
            <w:r w:rsidRPr="000C6572">
              <w:t xml:space="preserve">депутат Городской Думы по избирательному округу № </w:t>
            </w:r>
            <w:r>
              <w:t>1;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A019A1" w:rsidRDefault="00A019A1" w:rsidP="00254381">
            <w:pPr>
              <w:rPr>
                <w:szCs w:val="28"/>
              </w:rPr>
            </w:pPr>
          </w:p>
          <w:p w:rsidR="00A019A1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A019A1" w:rsidRDefault="00A019A1" w:rsidP="00254381">
            <w:pPr>
              <w:rPr>
                <w:szCs w:val="28"/>
              </w:rPr>
            </w:pPr>
          </w:p>
          <w:p w:rsidR="00A019A1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A019A1" w:rsidRDefault="00A019A1" w:rsidP="00254381">
            <w:pPr>
              <w:rPr>
                <w:szCs w:val="28"/>
              </w:rPr>
            </w:pPr>
          </w:p>
          <w:p w:rsidR="00A019A1" w:rsidRPr="007941CB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54381" w:rsidRDefault="00254381" w:rsidP="0025438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A019A1" w:rsidRDefault="00A019A1" w:rsidP="0025438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A019A1" w:rsidRDefault="00A019A1" w:rsidP="0025438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A019A1" w:rsidRPr="00A019A1" w:rsidRDefault="00A019A1" w:rsidP="0025438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  <w:p w:rsidR="00A019A1" w:rsidRDefault="00A019A1" w:rsidP="00254381">
            <w:pPr>
              <w:rPr>
                <w:szCs w:val="28"/>
              </w:rPr>
            </w:pPr>
          </w:p>
          <w:p w:rsidR="00A019A1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A019A1" w:rsidRDefault="00A019A1" w:rsidP="00254381">
            <w:pPr>
              <w:rPr>
                <w:szCs w:val="28"/>
              </w:rPr>
            </w:pPr>
          </w:p>
          <w:p w:rsidR="00A019A1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  <w:p w:rsidR="00A019A1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  <w:p w:rsidR="00A019A1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  <w:p w:rsidR="00A019A1" w:rsidRDefault="00A019A1" w:rsidP="00254381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019A1" w:rsidRDefault="00A019A1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C921C5" w:rsidRDefault="00254381" w:rsidP="00A019A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A019A1">
              <w:rPr>
                <w:szCs w:val="28"/>
              </w:rPr>
              <w:t>;</w:t>
            </w:r>
          </w:p>
          <w:p w:rsidR="00A019A1" w:rsidRDefault="00A019A1" w:rsidP="00A019A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A019A1" w:rsidRDefault="00A019A1" w:rsidP="00A019A1">
            <w:pPr>
              <w:pStyle w:val="af1"/>
              <w:jc w:val="both"/>
            </w:pPr>
            <w:r w:rsidRPr="000C6572">
              <w:t xml:space="preserve">депутат Городской Думы по избирательному округу № </w:t>
            </w:r>
            <w:r>
              <w:t>1;</w:t>
            </w:r>
          </w:p>
          <w:p w:rsidR="00A019A1" w:rsidRDefault="00A019A1" w:rsidP="00A019A1">
            <w:pPr>
              <w:pStyle w:val="af1"/>
              <w:jc w:val="both"/>
            </w:pPr>
            <w:r w:rsidRPr="000C6572">
              <w:t xml:space="preserve">депутат Городской Думы по избирательному округу № </w:t>
            </w:r>
            <w:r>
              <w:t>2;</w:t>
            </w:r>
          </w:p>
          <w:p w:rsidR="00A019A1" w:rsidRDefault="00A019A1" w:rsidP="00A019A1">
            <w:pPr>
              <w:pStyle w:val="af1"/>
              <w:jc w:val="both"/>
            </w:pPr>
            <w:r w:rsidRPr="000C6572">
              <w:t xml:space="preserve">депутат Городской Думы по избирательному округу № </w:t>
            </w:r>
            <w:r>
              <w:t>5;</w:t>
            </w:r>
          </w:p>
          <w:p w:rsidR="00A019A1" w:rsidRPr="00E17626" w:rsidRDefault="00A019A1" w:rsidP="00A019A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254381" w:rsidRPr="008C4999" w:rsidTr="00790D81">
        <w:trPr>
          <w:trHeight w:val="298"/>
        </w:trPr>
        <w:tc>
          <w:tcPr>
            <w:tcW w:w="2269" w:type="dxa"/>
          </w:tcPr>
          <w:p w:rsidR="00254381" w:rsidRDefault="00254381" w:rsidP="00254381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254381" w:rsidRDefault="00254381" w:rsidP="00254381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254381" w:rsidRPr="008C4999" w:rsidRDefault="00254381" w:rsidP="00254381">
            <w:pPr>
              <w:ind w:firstLine="34"/>
              <w:jc w:val="both"/>
              <w:rPr>
                <w:szCs w:val="28"/>
              </w:rPr>
            </w:pPr>
          </w:p>
        </w:tc>
      </w:tr>
      <w:tr w:rsidR="00B9263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B92635" w:rsidRPr="0068680A" w:rsidRDefault="00B92635" w:rsidP="00956D43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B92635" w:rsidRDefault="00B92635" w:rsidP="00956D43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A019A1" w:rsidRPr="0068680A" w:rsidRDefault="00A019A1" w:rsidP="00A019A1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E17626" w:rsidRPr="0068680A" w:rsidRDefault="00B92635" w:rsidP="00956D43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>но-счетной палаты Петропавловск-</w:t>
            </w:r>
            <w:r w:rsidRPr="0068680A">
              <w:rPr>
                <w:szCs w:val="28"/>
              </w:rPr>
              <w:t>Камчатского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B9263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B92635" w:rsidRDefault="00A019A1" w:rsidP="00956D43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886B41" w:rsidRDefault="00886B41" w:rsidP="00956D43">
            <w:pPr>
              <w:rPr>
                <w:szCs w:val="28"/>
              </w:rPr>
            </w:pPr>
          </w:p>
          <w:p w:rsidR="00886B41" w:rsidRDefault="00886B41" w:rsidP="00956D43">
            <w:pPr>
              <w:rPr>
                <w:szCs w:val="28"/>
              </w:rPr>
            </w:pPr>
          </w:p>
          <w:p w:rsidR="00D14207" w:rsidRDefault="00957790" w:rsidP="00956D43">
            <w:pPr>
              <w:rPr>
                <w:szCs w:val="28"/>
              </w:rPr>
            </w:pPr>
            <w:r>
              <w:rPr>
                <w:szCs w:val="28"/>
              </w:rPr>
              <w:t>Га</w:t>
            </w:r>
            <w:bookmarkStart w:id="0" w:name="_GoBack"/>
            <w:bookmarkEnd w:id="0"/>
            <w:r w:rsidR="00886B41">
              <w:rPr>
                <w:szCs w:val="28"/>
              </w:rPr>
              <w:t>спарян А.А.</w:t>
            </w:r>
          </w:p>
          <w:p w:rsidR="00D14207" w:rsidRDefault="00D14207" w:rsidP="00956D43">
            <w:pPr>
              <w:rPr>
                <w:szCs w:val="28"/>
              </w:rPr>
            </w:pPr>
          </w:p>
          <w:p w:rsidR="00D14207" w:rsidRDefault="00D14207" w:rsidP="00956D43">
            <w:pPr>
              <w:rPr>
                <w:szCs w:val="28"/>
              </w:rPr>
            </w:pPr>
            <w:r>
              <w:rPr>
                <w:szCs w:val="28"/>
              </w:rPr>
              <w:t>Кокорина Т.П.</w:t>
            </w:r>
          </w:p>
        </w:tc>
        <w:tc>
          <w:tcPr>
            <w:tcW w:w="284" w:type="dxa"/>
            <w:shd w:val="clear" w:color="auto" w:fill="FFFFFF"/>
          </w:tcPr>
          <w:p w:rsidR="00B92635" w:rsidRDefault="00A019A1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14207" w:rsidRDefault="00D14207" w:rsidP="00956D43">
            <w:pPr>
              <w:ind w:left="-108"/>
              <w:rPr>
                <w:szCs w:val="28"/>
              </w:rPr>
            </w:pPr>
          </w:p>
          <w:p w:rsidR="00D14207" w:rsidRDefault="00D14207" w:rsidP="00956D43">
            <w:pPr>
              <w:ind w:left="-108"/>
              <w:rPr>
                <w:szCs w:val="28"/>
              </w:rPr>
            </w:pPr>
          </w:p>
          <w:p w:rsidR="00886B41" w:rsidRDefault="00886B41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86B41" w:rsidRDefault="00886B41" w:rsidP="00956D43">
            <w:pPr>
              <w:ind w:left="-108"/>
              <w:rPr>
                <w:szCs w:val="28"/>
              </w:rPr>
            </w:pPr>
          </w:p>
          <w:p w:rsidR="00D14207" w:rsidRDefault="00D14207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92635" w:rsidRDefault="00A019A1" w:rsidP="00A019A1">
            <w:pPr>
              <w:jc w:val="both"/>
            </w:pPr>
            <w:r>
              <w:t xml:space="preserve">и.о. </w:t>
            </w:r>
            <w:r w:rsidR="00B92635" w:rsidRPr="00DF2511">
              <w:t>заместител</w:t>
            </w:r>
            <w:r>
              <w:t>я</w:t>
            </w:r>
            <w:r w:rsidR="00B92635" w:rsidRPr="00DF2511">
              <w:t xml:space="preserve"> Главы администрации Петропавловск-Камчатского городского округа – руководител</w:t>
            </w:r>
            <w:r>
              <w:t>я</w:t>
            </w:r>
            <w:r w:rsidR="00B92635" w:rsidRPr="00DF2511">
              <w:t xml:space="preserve"> Управления делами администрации Петропавловск-Камчатского городского округа;</w:t>
            </w:r>
          </w:p>
          <w:p w:rsidR="00886B41" w:rsidRDefault="00886B41" w:rsidP="00A019A1">
            <w:pPr>
              <w:jc w:val="both"/>
            </w:pPr>
            <w:r>
              <w:t>начальник правового отдела Управления делами администрации Петропавловск-Камчатского городского округа;</w:t>
            </w:r>
          </w:p>
          <w:p w:rsidR="00D14207" w:rsidRPr="002711DE" w:rsidRDefault="00D14207" w:rsidP="00A019A1">
            <w:pPr>
              <w:jc w:val="both"/>
            </w:pPr>
            <w:r>
              <w:t>заместитель Главы администрации Петропавловск-Камчатского городского округа;</w:t>
            </w:r>
          </w:p>
        </w:tc>
      </w:tr>
      <w:tr w:rsidR="00956D43" w:rsidRPr="00956D43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956D43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  <w:p w:rsidR="00D14207" w:rsidRDefault="00D14207" w:rsidP="00956D43">
            <w:pPr>
              <w:rPr>
                <w:szCs w:val="28"/>
              </w:rPr>
            </w:pPr>
          </w:p>
          <w:p w:rsidR="00D14207" w:rsidRDefault="00D14207" w:rsidP="00956D43">
            <w:pPr>
              <w:rPr>
                <w:szCs w:val="28"/>
              </w:rPr>
            </w:pPr>
          </w:p>
          <w:p w:rsidR="00D14207" w:rsidRDefault="00D14207" w:rsidP="00956D43">
            <w:pPr>
              <w:rPr>
                <w:szCs w:val="28"/>
              </w:rPr>
            </w:pPr>
            <w:r>
              <w:rPr>
                <w:szCs w:val="28"/>
              </w:rPr>
              <w:t>Слепова Н.Ю.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14207" w:rsidRDefault="00D14207" w:rsidP="00956D43">
            <w:pPr>
              <w:ind w:left="-108"/>
              <w:rPr>
                <w:szCs w:val="28"/>
              </w:rPr>
            </w:pPr>
          </w:p>
          <w:p w:rsidR="00D14207" w:rsidRDefault="00D14207" w:rsidP="00956D43">
            <w:pPr>
              <w:ind w:left="-108"/>
              <w:rPr>
                <w:szCs w:val="28"/>
              </w:rPr>
            </w:pPr>
          </w:p>
          <w:p w:rsidR="00D14207" w:rsidRDefault="00D14207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Default="00956D43" w:rsidP="00956D43">
            <w:pPr>
              <w:jc w:val="both"/>
            </w:pPr>
            <w:r w:rsidRPr="002160D0"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  <w:p w:rsidR="00D14207" w:rsidRPr="002711DE" w:rsidRDefault="00D14207" w:rsidP="00956D43">
            <w:pPr>
              <w:jc w:val="both"/>
            </w:pPr>
            <w:r>
              <w:t>начальник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956D43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956D43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Pr="002711DE" w:rsidRDefault="00956D43" w:rsidP="00956D43">
            <w:pPr>
              <w:jc w:val="both"/>
            </w:pPr>
            <w:r>
              <w:t>руководитель</w:t>
            </w:r>
            <w:r w:rsidRPr="00DF2511">
              <w:t xml:space="preserve"> Управления </w:t>
            </w:r>
            <w:r>
              <w:t>дорожного хозяйства, транспорта и благоустройства</w:t>
            </w:r>
            <w:r w:rsidRPr="00DF2511">
              <w:t xml:space="preserve"> администрации Петропавловск-Камчатского городского округа;</w:t>
            </w:r>
          </w:p>
        </w:tc>
      </w:tr>
      <w:tr w:rsidR="00956D43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56D43" w:rsidRDefault="00956D43" w:rsidP="00956D43">
            <w:pPr>
              <w:rPr>
                <w:szCs w:val="28"/>
              </w:rPr>
            </w:pPr>
            <w:r>
              <w:rPr>
                <w:szCs w:val="28"/>
              </w:rPr>
              <w:t>Плотникова Я.Н.</w:t>
            </w:r>
          </w:p>
          <w:p w:rsidR="00886B41" w:rsidRDefault="00886B41" w:rsidP="00956D43">
            <w:pPr>
              <w:rPr>
                <w:szCs w:val="28"/>
              </w:rPr>
            </w:pPr>
          </w:p>
          <w:p w:rsidR="00886B41" w:rsidRDefault="00886B41" w:rsidP="00956D43">
            <w:pPr>
              <w:rPr>
                <w:szCs w:val="28"/>
              </w:rPr>
            </w:pPr>
            <w:r>
              <w:rPr>
                <w:szCs w:val="28"/>
              </w:rPr>
              <w:t>Франциус Н.В.</w:t>
            </w:r>
          </w:p>
          <w:p w:rsidR="00D14207" w:rsidRDefault="00D14207" w:rsidP="00956D43">
            <w:pPr>
              <w:rPr>
                <w:szCs w:val="28"/>
              </w:rPr>
            </w:pPr>
          </w:p>
          <w:p w:rsidR="00D14207" w:rsidRDefault="00D14207" w:rsidP="00956D43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4" w:type="dxa"/>
            <w:shd w:val="clear" w:color="auto" w:fill="FFFFFF"/>
          </w:tcPr>
          <w:p w:rsidR="00956D43" w:rsidRDefault="00956D43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86B41" w:rsidRDefault="00886B41" w:rsidP="00956D43">
            <w:pPr>
              <w:ind w:left="-108"/>
              <w:rPr>
                <w:szCs w:val="28"/>
              </w:rPr>
            </w:pPr>
          </w:p>
          <w:p w:rsidR="00886B41" w:rsidRDefault="00886B41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86B41" w:rsidRDefault="00886B41" w:rsidP="00886B41">
            <w:pPr>
              <w:rPr>
                <w:szCs w:val="28"/>
              </w:rPr>
            </w:pPr>
          </w:p>
          <w:p w:rsidR="00D14207" w:rsidRDefault="00D14207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56D43" w:rsidRDefault="00956D43" w:rsidP="00956D43">
            <w:pPr>
              <w:jc w:val="both"/>
            </w:pPr>
            <w:r w:rsidRPr="00956D43">
              <w:t>руководитель Управления имущественных и земельных отношений администрации Петропавловск-Камчатского городского округа</w:t>
            </w:r>
            <w:r>
              <w:t>;</w:t>
            </w:r>
          </w:p>
          <w:p w:rsidR="00886B41" w:rsidRDefault="0029566B" w:rsidP="00956D43">
            <w:pPr>
              <w:jc w:val="both"/>
            </w:pPr>
            <w:r>
              <w:t>и.о.</w:t>
            </w:r>
            <w:r w:rsidR="002B14C5">
              <w:t xml:space="preserve"> заместителя Главы администрации Петропавловск-Камчатского городского округа -</w:t>
            </w:r>
            <w:r w:rsidR="00886B41">
              <w:t xml:space="preserve"> начальника Управления образования администрации Петропавловск-Камчатского городского округа;</w:t>
            </w:r>
          </w:p>
          <w:p w:rsidR="00D14207" w:rsidRDefault="00D14207" w:rsidP="00D14207">
            <w:pPr>
              <w:jc w:val="both"/>
            </w:pPr>
            <w:r>
              <w:t xml:space="preserve">заместитель Главы администрации Петропавловск-Камчатского </w:t>
            </w:r>
            <w:r>
              <w:lastRenderedPageBreak/>
              <w:t xml:space="preserve">городского округа – руководитель Управления финансов администрации </w:t>
            </w:r>
          </w:p>
          <w:p w:rsidR="00D14207" w:rsidRPr="00956D43" w:rsidRDefault="00D14207" w:rsidP="00D14207">
            <w:pPr>
              <w:jc w:val="both"/>
            </w:pPr>
            <w:r>
              <w:t>Петропавловск-Камчатского городского округа</w:t>
            </w:r>
            <w:r w:rsidR="00886B41">
              <w:t>.</w:t>
            </w:r>
          </w:p>
        </w:tc>
      </w:tr>
      <w:tr w:rsidR="00C921C5" w:rsidRPr="0068680A" w:rsidTr="00790D81">
        <w:trPr>
          <w:trHeight w:val="455"/>
        </w:trPr>
        <w:tc>
          <w:tcPr>
            <w:tcW w:w="10348" w:type="dxa"/>
            <w:gridSpan w:val="3"/>
          </w:tcPr>
          <w:p w:rsidR="00C921C5" w:rsidRPr="0068680A" w:rsidRDefault="00C921C5" w:rsidP="00790D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lastRenderedPageBreak/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921C5" w:rsidRPr="0068680A" w:rsidTr="00790D81"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Шевель Н.М.</w:t>
            </w:r>
          </w:p>
          <w:p w:rsidR="00957790" w:rsidRDefault="00957790" w:rsidP="00790D81">
            <w:pPr>
              <w:ind w:left="284" w:hanging="254"/>
              <w:rPr>
                <w:color w:val="000000"/>
              </w:rPr>
            </w:pPr>
          </w:p>
          <w:p w:rsidR="00957790" w:rsidRPr="00635407" w:rsidRDefault="00957790" w:rsidP="00790D81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Добуева О.Э.</w:t>
            </w:r>
          </w:p>
        </w:tc>
        <w:tc>
          <w:tcPr>
            <w:tcW w:w="284" w:type="dxa"/>
            <w:shd w:val="clear" w:color="auto" w:fill="FFFFFF"/>
          </w:tcPr>
          <w:p w:rsidR="00C921C5" w:rsidRDefault="00C921C5" w:rsidP="00790D81">
            <w:pPr>
              <w:ind w:left="-108"/>
            </w:pPr>
            <w:r w:rsidRPr="00635407">
              <w:t>-</w:t>
            </w:r>
          </w:p>
          <w:p w:rsidR="00957790" w:rsidRDefault="00957790" w:rsidP="00790D81">
            <w:pPr>
              <w:ind w:left="-108"/>
            </w:pPr>
          </w:p>
          <w:p w:rsidR="00957790" w:rsidRPr="00635407" w:rsidRDefault="00957790" w:rsidP="00790D81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Default="00C921C5" w:rsidP="009577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635407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  <w:p w:rsidR="00957790" w:rsidRPr="00635407" w:rsidRDefault="00957790" w:rsidP="009577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C921C5" w:rsidRPr="0068680A" w:rsidTr="00790D81">
        <w:tc>
          <w:tcPr>
            <w:tcW w:w="2269" w:type="dxa"/>
            <w:shd w:val="clear" w:color="auto" w:fill="FFFFFF"/>
          </w:tcPr>
          <w:p w:rsidR="00C921C5" w:rsidRDefault="00886B41" w:rsidP="00790D81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C921C5" w:rsidRPr="0068680A" w:rsidRDefault="00C921C5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Default="00886B41" w:rsidP="00886B41">
            <w:pPr>
              <w:jc w:val="both"/>
            </w:pPr>
            <w:r>
              <w:t xml:space="preserve">и.о. </w:t>
            </w:r>
            <w:r w:rsidR="00C921C5">
              <w:t>заместител</w:t>
            </w:r>
            <w:r>
              <w:t>я</w:t>
            </w:r>
            <w:r w:rsidR="00C921C5">
              <w:t xml:space="preserve"> руководителя аппарата Городской Думы Петропавловск-Камчатского городского округа – начальник</w:t>
            </w:r>
            <w:r>
              <w:t>а</w:t>
            </w:r>
            <w:r w:rsidR="00C921C5">
              <w:t xml:space="preserve"> управления </w:t>
            </w:r>
            <w:r w:rsidR="00C921C5" w:rsidRPr="0068680A"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921C5" w:rsidRPr="0068680A" w:rsidTr="00790D81">
        <w:tc>
          <w:tcPr>
            <w:tcW w:w="2269" w:type="dxa"/>
            <w:shd w:val="clear" w:color="auto" w:fill="FFFFFF"/>
          </w:tcPr>
          <w:p w:rsidR="00C921C5" w:rsidRDefault="00740542" w:rsidP="00790D81">
            <w:pPr>
              <w:autoSpaceDE w:val="0"/>
              <w:autoSpaceDN w:val="0"/>
              <w:adjustRightInd w:val="0"/>
              <w:ind w:left="284" w:hanging="284"/>
            </w:pPr>
            <w: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C921C5" w:rsidRPr="0068680A" w:rsidRDefault="00C921C5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17626" w:rsidRPr="00740542" w:rsidRDefault="00740542" w:rsidP="00790D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="00C921C5">
              <w:rPr>
                <w:color w:val="000000"/>
              </w:rPr>
              <w:t xml:space="preserve"> </w:t>
            </w:r>
            <w:r w:rsidR="00C921C5"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C921C5">
              <w:rPr>
                <w:color w:val="000000"/>
              </w:rPr>
              <w:t>;</w:t>
            </w:r>
          </w:p>
        </w:tc>
      </w:tr>
      <w:tr w:rsidR="00C921C5" w:rsidRPr="0068680A" w:rsidTr="00790D81">
        <w:tc>
          <w:tcPr>
            <w:tcW w:w="2269" w:type="dxa"/>
            <w:shd w:val="clear" w:color="auto" w:fill="FFFFFF"/>
          </w:tcPr>
          <w:p w:rsidR="00C921C5" w:rsidRDefault="00C921C5" w:rsidP="00790D81">
            <w:pPr>
              <w:autoSpaceDE w:val="0"/>
              <w:autoSpaceDN w:val="0"/>
              <w:adjustRightInd w:val="0"/>
              <w:ind w:left="284" w:hanging="284"/>
            </w:pPr>
            <w:r>
              <w:t>Лях М.С.</w:t>
            </w:r>
          </w:p>
          <w:p w:rsidR="00740542" w:rsidRDefault="00740542" w:rsidP="00790D81">
            <w:pPr>
              <w:autoSpaceDE w:val="0"/>
              <w:autoSpaceDN w:val="0"/>
              <w:adjustRightInd w:val="0"/>
              <w:ind w:left="284" w:hanging="284"/>
            </w:pPr>
          </w:p>
          <w:p w:rsidR="00740542" w:rsidRDefault="00740542" w:rsidP="00790D81">
            <w:pPr>
              <w:autoSpaceDE w:val="0"/>
              <w:autoSpaceDN w:val="0"/>
              <w:adjustRightInd w:val="0"/>
              <w:ind w:left="284" w:hanging="284"/>
            </w:pPr>
          </w:p>
          <w:p w:rsidR="00740542" w:rsidRDefault="00740542" w:rsidP="00790D81">
            <w:pPr>
              <w:autoSpaceDE w:val="0"/>
              <w:autoSpaceDN w:val="0"/>
              <w:adjustRightInd w:val="0"/>
              <w:ind w:left="284" w:hanging="284"/>
            </w:pPr>
          </w:p>
          <w:p w:rsidR="00740542" w:rsidRDefault="00740542" w:rsidP="00790D81">
            <w:pPr>
              <w:autoSpaceDE w:val="0"/>
              <w:autoSpaceDN w:val="0"/>
              <w:adjustRightInd w:val="0"/>
              <w:ind w:left="284" w:hanging="284"/>
            </w:pPr>
          </w:p>
          <w:p w:rsidR="00740542" w:rsidRDefault="00740542" w:rsidP="00790D81">
            <w:pPr>
              <w:autoSpaceDE w:val="0"/>
              <w:autoSpaceDN w:val="0"/>
              <w:adjustRightInd w:val="0"/>
              <w:ind w:left="284" w:hanging="284"/>
            </w:pPr>
            <w:r>
              <w:t>Хабибуллина Т.Н.</w:t>
            </w:r>
          </w:p>
        </w:tc>
        <w:tc>
          <w:tcPr>
            <w:tcW w:w="284" w:type="dxa"/>
            <w:shd w:val="clear" w:color="auto" w:fill="FFFFFF"/>
          </w:tcPr>
          <w:p w:rsidR="00C921C5" w:rsidRDefault="00C921C5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40542" w:rsidRDefault="00740542" w:rsidP="00790D81">
            <w:pPr>
              <w:ind w:left="-108"/>
              <w:rPr>
                <w:szCs w:val="28"/>
              </w:rPr>
            </w:pPr>
          </w:p>
          <w:p w:rsidR="00740542" w:rsidRDefault="00740542" w:rsidP="00790D81">
            <w:pPr>
              <w:ind w:left="-108"/>
              <w:rPr>
                <w:szCs w:val="28"/>
              </w:rPr>
            </w:pPr>
          </w:p>
          <w:p w:rsidR="00740542" w:rsidRDefault="00740542" w:rsidP="00790D81">
            <w:pPr>
              <w:ind w:left="-108"/>
              <w:rPr>
                <w:szCs w:val="28"/>
              </w:rPr>
            </w:pPr>
          </w:p>
          <w:p w:rsidR="00740542" w:rsidRDefault="00740542" w:rsidP="00740542">
            <w:pPr>
              <w:rPr>
                <w:szCs w:val="28"/>
              </w:rPr>
            </w:pPr>
          </w:p>
          <w:p w:rsidR="00740542" w:rsidRPr="0068680A" w:rsidRDefault="00740542" w:rsidP="0074054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921C5" w:rsidRDefault="00C921C5" w:rsidP="00740542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старший специалист 1 разряда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740542">
              <w:rPr>
                <w:color w:val="000000"/>
              </w:rPr>
              <w:t>;</w:t>
            </w:r>
          </w:p>
          <w:p w:rsidR="00740542" w:rsidRPr="00891692" w:rsidRDefault="00740542" w:rsidP="007405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 w:rsidRPr="00635407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Pr="00F82EC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Pr="00C365C7" w:rsidRDefault="00D05095" w:rsidP="00E17916">
      <w:pPr>
        <w:jc w:val="center"/>
        <w:rPr>
          <w:b/>
          <w:bCs/>
          <w:color w:val="000000"/>
        </w:rPr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1. (2) О принятии решения о внесении изменений в Решение Городской Думы Петропавловск-Камчатского городского</w:t>
      </w:r>
      <w:r>
        <w:t xml:space="preserve"> округа от 25.11.2020 № 317-нд </w:t>
      </w:r>
      <w:r w:rsidRPr="00740542">
        <w:t>«О бюджете Петропавловск-Камчатского</w:t>
      </w:r>
      <w:r>
        <w:t xml:space="preserve"> городского округа на 2021 год </w:t>
      </w:r>
      <w:r w:rsidRPr="00740542">
        <w:t>и плановый период 2022-2023 годов»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Докл.: Чубкова Ольга Сергеевна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2. (1) Об утверждении Прогнозного плана приватизации муниципального имущества Петропавловск-Камчатского городского округа на 2022 год и плановый период 2023-2024 годов  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Докл.: Плотникова Яна Николаевна  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3. (3) О принятии решения о внесении изменения в Решение Городской Думы Петропавловск-Камчатского городского округа от 08.04.2020 № 250-нд «О порядке управления акциями акционерных обществ, 1</w:t>
      </w:r>
      <w:r>
        <w:t xml:space="preserve">00 процентов которых находится </w:t>
      </w:r>
      <w:r w:rsidRPr="00740542">
        <w:t xml:space="preserve">в собственности Петропавловск-Камчатского городского округа»  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Докл.: Кокорина Тамара Петровна 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4. (7.1) О принятии решения о внесении изменений в Решение Городской Думы Петропавловск-Камчатского городского  </w:t>
      </w:r>
      <w:r>
        <w:t xml:space="preserve"> округа от 27.06.2012 № 510-нд </w:t>
      </w:r>
      <w:r w:rsidRPr="00740542">
        <w:t>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Докл.: Кокорина Тамара Петровна 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5. (7.5) О внесении изменения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</w:t>
      </w:r>
      <w:r w:rsidRPr="00740542">
        <w:lastRenderedPageBreak/>
        <w:t>в Решение Городской Думы Петропавловск-Камчатского городского</w:t>
      </w:r>
      <w:r>
        <w:t xml:space="preserve"> округа от 26.04.2019 </w:t>
      </w:r>
      <w:r>
        <w:br/>
        <w:t xml:space="preserve">№ 170-нд </w:t>
      </w:r>
      <w:r w:rsidRPr="00740542">
        <w:t>«О правилах благоустройства территории Петропавловск-Камчатского городского округа»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Докл.: Сашенков Александр Александрович</w:t>
      </w:r>
    </w:p>
    <w:p w:rsidR="00740542" w:rsidRPr="00740542" w:rsidRDefault="00740542" w:rsidP="00740542">
      <w:pPr>
        <w:tabs>
          <w:tab w:val="left" w:pos="993"/>
        </w:tabs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6. (4) О внесении изменений в Решение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Докл.: Кадачигова Дарья Сергеевна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7. (5) О назначении публичных слушаний по вопросу «О внесении изменений в Устав Петропавловск-Камчатского городского округа»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Докл.: Монахова Галина Васильевна  </w:t>
      </w:r>
    </w:p>
    <w:p w:rsidR="00740542" w:rsidRPr="00740542" w:rsidRDefault="00740542" w:rsidP="00740542">
      <w:pPr>
        <w:tabs>
          <w:tab w:val="left" w:pos="993"/>
        </w:tabs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8. (6) О внесении изменения в решение Городской Думы Петропавловск-Камчатского городского округа от </w:t>
      </w:r>
      <w:r>
        <w:t xml:space="preserve">28.11.2018 № 323-р «О комиссии </w:t>
      </w:r>
      <w:r w:rsidRPr="00740542">
        <w:t>по противодействию коррупции в Городской Думе Петропавловск-Камчатского городского округа»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Докл.: Кадачигова Дарья Сергеевна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9. О внесении изменений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Докл.: Монахова Галина Васильевна </w:t>
      </w:r>
    </w:p>
    <w:p w:rsidR="00740542" w:rsidRPr="00740542" w:rsidRDefault="00740542" w:rsidP="00740542">
      <w:pPr>
        <w:autoSpaceDE w:val="0"/>
        <w:autoSpaceDN w:val="0"/>
        <w:jc w:val="both"/>
      </w:pPr>
    </w:p>
    <w:p w:rsidR="00740542" w:rsidRPr="00740542" w:rsidRDefault="00740542" w:rsidP="00740542">
      <w:pPr>
        <w:autoSpaceDE w:val="0"/>
        <w:autoSpaceDN w:val="0"/>
        <w:ind w:firstLine="709"/>
        <w:jc w:val="both"/>
      </w:pPr>
      <w:r w:rsidRPr="00740542">
        <w:t xml:space="preserve">10. О представлении прокурора города Петропавловска-Камчатского от 26.08.2021 </w:t>
      </w:r>
      <w:r>
        <w:br/>
      </w:r>
      <w:r w:rsidRPr="00740542">
        <w:t xml:space="preserve">№ 86/12-2021 (ОПК 110211) об устранении нарушений законодательства о противодействии коррупции 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Докл.: Монахова Галина Васильевна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autoSpaceDE w:val="0"/>
        <w:autoSpaceDN w:val="0"/>
        <w:ind w:firstLine="709"/>
        <w:jc w:val="both"/>
      </w:pPr>
      <w:r w:rsidRPr="00740542">
        <w:t>11. (7.4) О принятии решения о временных условиях подачи документов кандидатом, претендующим на замещение должности аудитора Контрольно-счетной палаты Петропавловск-Камчатского городского округа, в комиссию по проверке соответствия кандидатур на должности председателя и аудитора Контрольно-счетной палаты Петропавловс</w:t>
      </w:r>
      <w:r>
        <w:t xml:space="preserve">к-Камчатского городского округа </w:t>
      </w:r>
      <w:r w:rsidRPr="00740542">
        <w:t xml:space="preserve">и принятия решения о проведении проверки соответствия кандидатур на должность аудитора Контрольно-счетной палаты Петропавловск-Камчатского городского округа 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Докл.: Кадачигова Дарья Сергеевна 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12.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</w:t>
      </w:r>
      <w:r>
        <w:t xml:space="preserve">родского округа от 24.06.2020 </w:t>
      </w:r>
      <w:r w:rsidRPr="00740542">
        <w:t>№ 694-р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Докл.: Кадачигова Дарья Сергеевна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13. О досрочном сложении полномочий депутата Городской Думы Петропавловск-Камчатского городского округа по избирательному округу № 1 Зикратова Александра Владимировича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Докл.: Монахова Галина Васильевна</w:t>
      </w:r>
    </w:p>
    <w:p w:rsidR="00740542" w:rsidRPr="00740542" w:rsidRDefault="00740542" w:rsidP="00740542">
      <w:pPr>
        <w:tabs>
          <w:tab w:val="left" w:pos="993"/>
        </w:tabs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14. (7.2) О награждении Почетной грамотой Городской Думы Петропавловск-Камчатского городского округа Базановой Юлии Николаевны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Докл.: Кадачигова Дарья Сергеевна</w:t>
      </w:r>
    </w:p>
    <w:p w:rsidR="00740542" w:rsidRPr="00740542" w:rsidRDefault="00740542" w:rsidP="00740542">
      <w:pPr>
        <w:tabs>
          <w:tab w:val="left" w:pos="993"/>
        </w:tabs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 xml:space="preserve">15. (7.3) О награждении Почетными грамотами Городской Думы Петропавловск-Камчатского городского округа работников федерального государственного бюджетного </w:t>
      </w:r>
      <w:r w:rsidRPr="00740542">
        <w:lastRenderedPageBreak/>
        <w:t>образовательного учреждения высшего образования «Камчатский государственный технический университет»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Докл.: Кадачигова Дарья Сергеевна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  <w:r w:rsidRPr="00740542">
        <w:t>16. (7.6) О награждении Почетными грамотами Городской Думы Петропавловск-Камчатского городского округа работников Управления дорожного хозяйства, транспорта и благоустройства администрации Петропавловск-Камчатского городского округа</w:t>
      </w: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  <w:r w:rsidRPr="00740542">
        <w:t>Докл.: Кадачигова Дарья Сергеевна</w:t>
      </w: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  <w:r w:rsidRPr="00740542">
        <w:t>17. (7.7) О награждении Почетными грамотами Городской Думы Петропавловск-Камчатского городского округа преподавателей муниципального бюджетного учреждения дополнительного образования «Детская музыкальная школа № 4»</w:t>
      </w: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  <w:r w:rsidRPr="00740542">
        <w:t>Докл.: Кадачигова Дарья Сергеевна</w:t>
      </w: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  <w:r w:rsidRPr="00740542">
        <w:t>18. (7.8) О награждении Почетными грамотами Городской Думы Петропавловск-Камчатского городского округа работников государственного унитарного предприятия Камчатского края «Спецтранс»</w:t>
      </w: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  <w:r w:rsidRPr="00740542">
        <w:t>Докл.: Кадачигова Дарья Сергеевна</w:t>
      </w: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  <w:r w:rsidRPr="00740542">
        <w:t>19. (7.9) О награждении Почетной грамотой Городской Думы Петропавловск-Камчатского городского округа Алахвердиевой Ульзаны Джаруллаевны</w:t>
      </w:r>
    </w:p>
    <w:p w:rsidR="00740542" w:rsidRPr="00740542" w:rsidRDefault="00740542" w:rsidP="00740542">
      <w:pPr>
        <w:tabs>
          <w:tab w:val="left" w:pos="993"/>
          <w:tab w:val="left" w:pos="1134"/>
        </w:tabs>
        <w:ind w:firstLine="709"/>
        <w:contextualSpacing/>
        <w:jc w:val="both"/>
      </w:pPr>
      <w:r w:rsidRPr="00740542">
        <w:t>Докл.: Кадачигова Дарья Сергеевна</w:t>
      </w: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</w:p>
    <w:p w:rsidR="00740542" w:rsidRPr="00740542" w:rsidRDefault="00740542" w:rsidP="00740542">
      <w:pPr>
        <w:tabs>
          <w:tab w:val="left" w:pos="993"/>
        </w:tabs>
        <w:ind w:firstLine="709"/>
        <w:contextualSpacing/>
        <w:jc w:val="both"/>
      </w:pPr>
      <w:r w:rsidRPr="00740542">
        <w:t>20. Разное</w:t>
      </w:r>
    </w:p>
    <w:p w:rsidR="00740542" w:rsidRDefault="00740542" w:rsidP="002160D0">
      <w:pPr>
        <w:ind w:firstLine="708"/>
        <w:jc w:val="both"/>
        <w:rPr>
          <w:color w:val="000000" w:themeColor="text1"/>
        </w:rPr>
      </w:pPr>
    </w:p>
    <w:p w:rsidR="00740542" w:rsidRDefault="00740542" w:rsidP="00740542">
      <w:pPr>
        <w:jc w:val="both"/>
        <w:rPr>
          <w:color w:val="000000" w:themeColor="text1"/>
        </w:rPr>
      </w:pPr>
      <w:r w:rsidRPr="00740542">
        <w:rPr>
          <w:b/>
          <w:color w:val="000000" w:themeColor="text1"/>
        </w:rPr>
        <w:t>Выступила:</w:t>
      </w:r>
      <w:r>
        <w:rPr>
          <w:color w:val="000000" w:themeColor="text1"/>
        </w:rPr>
        <w:t xml:space="preserve"> Монахова Г.В. с предложениями к проекту повестки дня:</w:t>
      </w:r>
    </w:p>
    <w:p w:rsidR="00740542" w:rsidRPr="00740542" w:rsidRDefault="00740542" w:rsidP="00740542">
      <w:pPr>
        <w:pStyle w:val="ad"/>
        <w:spacing w:after="0"/>
        <w:ind w:left="0" w:firstLine="709"/>
        <w:jc w:val="both"/>
        <w:rPr>
          <w:lang w:val="ru-RU" w:eastAsia="ru-RU"/>
        </w:rPr>
      </w:pPr>
      <w:r w:rsidRPr="00740542">
        <w:rPr>
          <w:lang w:val="ru-RU" w:eastAsia="ru-RU"/>
        </w:rPr>
        <w:t>1. Дополнить раздел «Разное» проекта повестки дня следующими вопросами:</w:t>
      </w:r>
    </w:p>
    <w:p w:rsidR="00740542" w:rsidRPr="00740542" w:rsidRDefault="00740542" w:rsidP="00740542">
      <w:pPr>
        <w:pStyle w:val="ad"/>
        <w:spacing w:after="0"/>
        <w:ind w:left="0" w:firstLine="709"/>
        <w:jc w:val="both"/>
        <w:rPr>
          <w:lang w:val="ru-RU" w:eastAsia="ru-RU"/>
        </w:rPr>
      </w:pPr>
      <w:r w:rsidRPr="00740542">
        <w:rPr>
          <w:lang w:val="ru-RU" w:eastAsia="ru-RU"/>
        </w:rPr>
        <w:t>Разное 1: О принятии решения о размерах и условиях оплаты труда председателя и аудиторов Контрольно-счетной палаты Петропавловск-Камчатского городского округа;</w:t>
      </w:r>
    </w:p>
    <w:p w:rsidR="00740542" w:rsidRPr="00740542" w:rsidRDefault="00740542" w:rsidP="00740542">
      <w:pPr>
        <w:pStyle w:val="ad"/>
        <w:spacing w:after="0"/>
        <w:ind w:left="0" w:firstLine="709"/>
        <w:jc w:val="both"/>
        <w:rPr>
          <w:lang w:val="ru-RU" w:eastAsia="ru-RU"/>
        </w:rPr>
      </w:pPr>
      <w:r w:rsidRPr="00740542">
        <w:rPr>
          <w:lang w:val="ru-RU" w:eastAsia="ru-RU"/>
        </w:rPr>
        <w:t>Разное 2: О досрочном сложении полномочий депутата Городской Думы Петропавловск-Камчатского городского округа по избирательному округу № 2 Сайдачакова Павла Валерьевича;</w:t>
      </w:r>
    </w:p>
    <w:p w:rsidR="00740542" w:rsidRDefault="00740542" w:rsidP="00740542">
      <w:pPr>
        <w:pStyle w:val="ad"/>
        <w:spacing w:after="0"/>
        <w:ind w:left="0" w:firstLine="709"/>
        <w:jc w:val="both"/>
        <w:rPr>
          <w:lang w:val="ru-RU" w:eastAsia="ru-RU"/>
        </w:rPr>
      </w:pPr>
      <w:r w:rsidRPr="00740542">
        <w:rPr>
          <w:lang w:val="ru-RU" w:eastAsia="ru-RU"/>
        </w:rPr>
        <w:t>Разное 3: О досрочном сложении полномочий депутата Городской Думы Петропавловск-Камчатского городского округа по избирательному округу № 2 Толмачева Ильи Юрьевича.</w:t>
      </w:r>
    </w:p>
    <w:p w:rsidR="00740542" w:rsidRDefault="00740542" w:rsidP="00740542">
      <w:pPr>
        <w:pStyle w:val="ad"/>
        <w:spacing w:after="0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2. Вопрос Разное 1 «</w:t>
      </w:r>
      <w:r w:rsidRPr="00740542">
        <w:rPr>
          <w:lang w:val="ru-RU" w:eastAsia="ru-RU"/>
        </w:rPr>
        <w:t>О принятии решения о размерах и условиях оплаты труда председателя и аудиторов Контрольно-счетной палаты Петропавловск-Камчатского городского округа</w:t>
      </w:r>
      <w:r>
        <w:rPr>
          <w:lang w:val="ru-RU" w:eastAsia="ru-RU"/>
        </w:rPr>
        <w:t>» рассмотреть после вопроса № 6.</w:t>
      </w:r>
    </w:p>
    <w:p w:rsidR="007239CE" w:rsidRPr="00740542" w:rsidRDefault="007239CE" w:rsidP="00740542">
      <w:pPr>
        <w:pStyle w:val="ad"/>
        <w:spacing w:after="0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3. Вопрос № 13 </w:t>
      </w:r>
      <w:r w:rsidR="006125E8">
        <w:rPr>
          <w:lang w:val="ru-RU" w:eastAsia="ru-RU"/>
        </w:rPr>
        <w:t>«</w:t>
      </w:r>
      <w:r w:rsidR="006125E8" w:rsidRPr="00740542">
        <w:t>О досрочном сложении полномочий депутата Городской Думы Петропавловск-Камчатского городского округа по избирательному округу № 1 Зикратова Александра Владимировича</w:t>
      </w:r>
      <w:r w:rsidR="006125E8">
        <w:rPr>
          <w:lang w:val="ru-RU" w:eastAsia="ru-RU"/>
        </w:rPr>
        <w:t xml:space="preserve">» </w:t>
      </w:r>
      <w:r>
        <w:rPr>
          <w:lang w:val="ru-RU" w:eastAsia="ru-RU"/>
        </w:rPr>
        <w:t xml:space="preserve">рассмотреть после вопроса № </w:t>
      </w:r>
      <w:r w:rsidR="006125E8">
        <w:rPr>
          <w:lang w:val="ru-RU" w:eastAsia="ru-RU"/>
        </w:rPr>
        <w:t>8</w:t>
      </w:r>
      <w:r>
        <w:rPr>
          <w:lang w:val="ru-RU" w:eastAsia="ru-RU"/>
        </w:rPr>
        <w:t>.</w:t>
      </w:r>
    </w:p>
    <w:p w:rsidR="00740542" w:rsidRPr="00740542" w:rsidRDefault="006125E8" w:rsidP="00740542">
      <w:pPr>
        <w:pStyle w:val="ad"/>
        <w:spacing w:after="0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740542" w:rsidRPr="00740542">
        <w:rPr>
          <w:lang w:val="ru-RU" w:eastAsia="ru-RU"/>
        </w:rPr>
        <w:t xml:space="preserve">. </w:t>
      </w:r>
      <w:r w:rsidR="00740542">
        <w:rPr>
          <w:lang w:val="ru-RU" w:eastAsia="ru-RU"/>
        </w:rPr>
        <w:t>В</w:t>
      </w:r>
      <w:r w:rsidR="00740542" w:rsidRPr="00740542">
        <w:rPr>
          <w:lang w:val="ru-RU" w:eastAsia="ru-RU"/>
        </w:rPr>
        <w:t>опросы с 14 по 19 о награждении Почетными грамотами Городской Думы рассмотреть без обсуждения.</w:t>
      </w:r>
    </w:p>
    <w:p w:rsidR="00740542" w:rsidRPr="00740542" w:rsidRDefault="00740542" w:rsidP="00740542">
      <w:pPr>
        <w:pStyle w:val="af"/>
        <w:ind w:left="1069"/>
        <w:jc w:val="both"/>
        <w:rPr>
          <w:color w:val="000000" w:themeColor="text1"/>
          <w:lang w:val="x-none"/>
        </w:rPr>
      </w:pPr>
    </w:p>
    <w:p w:rsidR="00A6199A" w:rsidRDefault="00A6199A" w:rsidP="00245C46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740542">
        <w:rPr>
          <w:b/>
          <w:color w:val="000000"/>
        </w:rPr>
        <w:t>14</w:t>
      </w:r>
      <w:r>
        <w:rPr>
          <w:b/>
          <w:color w:val="000000"/>
        </w:rPr>
        <w:t>, единогласно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740542" w:rsidRPr="0079237A" w:rsidTr="00740542">
        <w:tc>
          <w:tcPr>
            <w:tcW w:w="2019" w:type="dxa"/>
            <w:hideMark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740542" w:rsidRDefault="00AE4EEE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40542">
              <w:t>О принятии решения о внесении изменений в Решение Городской Думы Петропавловск-Камчатского городского</w:t>
            </w:r>
            <w:r>
              <w:t xml:space="preserve"> округа от 25.11.2020 № 317-нд </w:t>
            </w:r>
            <w:r>
              <w:br/>
            </w:r>
            <w:r w:rsidRPr="00740542">
              <w:t>«О бюджете Петропавловск-Камчатского</w:t>
            </w:r>
            <w:r>
              <w:t xml:space="preserve"> городского округа на 2021 год </w:t>
            </w:r>
            <w:r w:rsidRPr="00740542">
              <w:t>и плановый период 2022-2023 годов»</w:t>
            </w:r>
          </w:p>
          <w:p w:rsidR="00740542" w:rsidRPr="0079237A" w:rsidRDefault="00740542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740542" w:rsidRPr="0057063C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740542" w:rsidRDefault="00740542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Кушнир М.П., </w:t>
            </w:r>
            <w:r w:rsidR="00AE4EEE">
              <w:rPr>
                <w:rFonts w:eastAsiaTheme="minorHAnsi"/>
                <w:color w:val="000000" w:themeColor="text1"/>
              </w:rPr>
              <w:t>Добуева О.Э.</w:t>
            </w:r>
          </w:p>
          <w:p w:rsidR="00740542" w:rsidRPr="0057063C" w:rsidRDefault="00740542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40542" w:rsidRDefault="00740542" w:rsidP="00740542">
            <w:pPr>
              <w:pStyle w:val="af1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нормативный правовой акт с учетом </w:t>
            </w:r>
            <w:r>
              <w:rPr>
                <w:color w:val="000000"/>
              </w:rPr>
              <w:t xml:space="preserve">таблицы поправок от </w:t>
            </w:r>
            <w:r w:rsidR="00905C33">
              <w:rPr>
                <w:color w:val="000000"/>
              </w:rPr>
              <w:t>23</w:t>
            </w:r>
            <w:r>
              <w:rPr>
                <w:color w:val="000000"/>
              </w:rPr>
              <w:t>.0</w:t>
            </w:r>
            <w:r w:rsidR="00905C3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.2021, </w:t>
            </w:r>
            <w:r w:rsidRPr="0079237A">
              <w:rPr>
                <w:color w:val="000000"/>
              </w:rPr>
              <w:t>заключения юридического отдела аппарата Городской Думы</w:t>
            </w:r>
            <w:r>
              <w:rPr>
                <w:color w:val="000000"/>
              </w:rPr>
              <w:t xml:space="preserve"> </w:t>
            </w:r>
            <w:r w:rsidRPr="000E5129">
              <w:rPr>
                <w:color w:val="000000" w:themeColor="text1"/>
              </w:rPr>
              <w:t xml:space="preserve">и экспертного заключения Контрольно-счетной палаты Петропавловск-Камчатского </w:t>
            </w:r>
            <w:r w:rsidRPr="000E5129">
              <w:rPr>
                <w:color w:val="000000" w:themeColor="text1"/>
              </w:rPr>
              <w:lastRenderedPageBreak/>
              <w:t>городского округа</w:t>
            </w:r>
            <w:r>
              <w:rPr>
                <w:color w:val="000000" w:themeColor="text1"/>
              </w:rPr>
              <w:t>.</w:t>
            </w:r>
          </w:p>
          <w:p w:rsidR="00B70696" w:rsidRPr="00C1305A" w:rsidRDefault="00740542" w:rsidP="00B70696">
            <w:pPr>
              <w:pStyle w:val="af1"/>
              <w:tabs>
                <w:tab w:val="left" w:pos="855"/>
              </w:tabs>
              <w:ind w:firstLine="572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2.</w:t>
            </w:r>
            <w:r w:rsidR="00B70696">
              <w:rPr>
                <w:color w:val="000000" w:themeColor="text1"/>
              </w:rPr>
              <w:t xml:space="preserve"> </w:t>
            </w:r>
            <w:r w:rsidR="00B70696">
              <w:rPr>
                <w:color w:val="000000"/>
              </w:rPr>
              <w:t>Рекомендовать Управлению образования администрации Петропавловск-Камчатского городского округа подготовить и направить за подписью Главы Петропавловск-Камчатского городского округа обращение в Правительство Камчатского края о сроках подготовки порядка субсидирования индивидуальных предпринимателей (частных детских садов), с целью активизации работы по разработке аналогичного порядка администрацией Петропавловск-Камчатского городского округа. Копию ответа направить в Городскую Думу Петропавловск-Камчатского городского округа при поступлении.</w:t>
            </w:r>
          </w:p>
          <w:p w:rsidR="00740542" w:rsidRPr="0079237A" w:rsidRDefault="00740542" w:rsidP="00B70696">
            <w:pPr>
              <w:pStyle w:val="af1"/>
              <w:ind w:firstLine="567"/>
              <w:jc w:val="both"/>
            </w:pPr>
          </w:p>
        </w:tc>
      </w:tr>
      <w:tr w:rsidR="00740542" w:rsidRPr="0057063C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905C33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57063C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</w:p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</w:p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905C33" w:rsidP="00740542">
            <w:pPr>
              <w:jc w:val="both"/>
            </w:pPr>
            <w:r w:rsidRPr="00740542">
              <w:t xml:space="preserve">Об утверждении Прогнозного плана приватизации муниципального имущества Петропавловск-Камчатского городского округа на 2022 год и плановый период 2023-2024 годов  </w:t>
            </w: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jc w:val="both"/>
            </w:pPr>
            <w:r w:rsidRPr="0079237A">
              <w:t>Монахова Г.В.</w:t>
            </w:r>
            <w:r>
              <w:t xml:space="preserve">, </w:t>
            </w:r>
            <w:r w:rsidR="00905C33">
              <w:t>Кокорина Т.П., Прудкий Д.А., Добуева О.Э.</w:t>
            </w:r>
          </w:p>
          <w:p w:rsidR="00740542" w:rsidRPr="0079237A" w:rsidRDefault="00740542" w:rsidP="00740542">
            <w:pPr>
              <w:ind w:firstLine="708"/>
              <w:jc w:val="both"/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740542" w:rsidRPr="0079237A" w:rsidRDefault="00740542" w:rsidP="00740542">
            <w:pPr>
              <w:pStyle w:val="af1"/>
              <w:tabs>
                <w:tab w:val="left" w:pos="709"/>
                <w:tab w:val="left" w:pos="735"/>
                <w:tab w:val="left" w:pos="877"/>
                <w:tab w:val="left" w:pos="1161"/>
              </w:tabs>
              <w:ind w:left="735"/>
              <w:jc w:val="both"/>
              <w:rPr>
                <w:color w:val="FF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905C33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79237A" w:rsidTr="00740542">
        <w:trPr>
          <w:trHeight w:val="80"/>
        </w:trPr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3.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Default="00905C33" w:rsidP="00740542">
            <w:pPr>
              <w:pStyle w:val="af1"/>
              <w:jc w:val="both"/>
            </w:pPr>
            <w:r w:rsidRPr="00740542">
              <w:t xml:space="preserve">О принятии решения о внесении изменения в Решение Городской Думы Петропавловск-Камчатского городского округа от 08.04.2020 № 250-нд </w:t>
            </w:r>
            <w:r>
              <w:br/>
            </w:r>
            <w:r w:rsidRPr="00740542">
              <w:t>«О порядке управления акциями акционерных обществ, 1</w:t>
            </w:r>
            <w:r>
              <w:t xml:space="preserve">00 процентов которых находится </w:t>
            </w:r>
            <w:r w:rsidRPr="00740542">
              <w:t xml:space="preserve">в собственности Петропавловск-Камчатского городского округа» </w:t>
            </w:r>
          </w:p>
          <w:p w:rsidR="00905C33" w:rsidRPr="0079237A" w:rsidRDefault="00905C33" w:rsidP="00740542">
            <w:pPr>
              <w:pStyle w:val="af1"/>
              <w:jc w:val="both"/>
              <w:rPr>
                <w:bCs/>
              </w:rPr>
            </w:pPr>
          </w:p>
        </w:tc>
      </w:tr>
      <w:tr w:rsidR="00740542" w:rsidRPr="0057063C" w:rsidTr="00740542">
        <w:trPr>
          <w:trHeight w:val="80"/>
        </w:trPr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740542" w:rsidRDefault="00905C33" w:rsidP="00740542">
            <w:pPr>
              <w:pStyle w:val="af1"/>
              <w:jc w:val="both"/>
            </w:pPr>
            <w:r>
              <w:t>Добуева О.Э.</w:t>
            </w:r>
          </w:p>
          <w:p w:rsidR="00740542" w:rsidRPr="0057063C" w:rsidRDefault="00740542" w:rsidP="00740542">
            <w:pPr>
              <w:pStyle w:val="af1"/>
              <w:jc w:val="both"/>
            </w:pPr>
          </w:p>
        </w:tc>
      </w:tr>
      <w:tr w:rsidR="00740542" w:rsidRPr="00794835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05C33" w:rsidRPr="0079237A" w:rsidRDefault="00905C33" w:rsidP="00905C33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740542" w:rsidRPr="00794835" w:rsidRDefault="00740542" w:rsidP="00905C33">
            <w:pPr>
              <w:pStyle w:val="af1"/>
              <w:tabs>
                <w:tab w:val="left" w:pos="855"/>
              </w:tabs>
              <w:ind w:left="572"/>
              <w:jc w:val="both"/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905C33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79237A" w:rsidTr="00740542">
        <w:trPr>
          <w:trHeight w:val="568"/>
        </w:trPr>
        <w:tc>
          <w:tcPr>
            <w:tcW w:w="2019" w:type="dxa"/>
            <w:hideMark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</w:tcPr>
          <w:p w:rsidR="00905C33" w:rsidRDefault="00905C33" w:rsidP="0074054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740542">
              <w:t xml:space="preserve">О принятии решения о внесении изменений в Решение Городской Думы Петропавловск-Камчатского городского  </w:t>
            </w:r>
            <w:r>
              <w:t xml:space="preserve"> округа от 27.06.2012 № 510-нд </w:t>
            </w:r>
            <w:r>
              <w:br/>
            </w:r>
            <w:r w:rsidRPr="00740542">
              <w:t>«О порядке регулирования отношений, связанных с размещением рекламных конструкций на территории Петропавловск-Камчатского городского округа»</w:t>
            </w:r>
          </w:p>
          <w:p w:rsidR="00905C33" w:rsidRPr="0079237A" w:rsidRDefault="00905C33" w:rsidP="0074054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740542" w:rsidRPr="0057063C" w:rsidTr="00740542">
        <w:trPr>
          <w:trHeight w:val="284"/>
        </w:trPr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740542" w:rsidRDefault="00905C33" w:rsidP="0074054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Панов А.Г.</w:t>
            </w:r>
            <w:r w:rsidR="002B14C5">
              <w:t>, Добуева О.Э.</w:t>
            </w:r>
          </w:p>
          <w:p w:rsidR="00740542" w:rsidRPr="0057063C" w:rsidRDefault="00740542" w:rsidP="0074054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239CE" w:rsidRPr="0079237A" w:rsidRDefault="007239CE" w:rsidP="007239CE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39CE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79237A" w:rsidTr="00740542">
        <w:trPr>
          <w:trHeight w:val="561"/>
        </w:trPr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740542" w:rsidRDefault="007239CE" w:rsidP="0074054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740542">
              <w:t>О внесении изменения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</w:t>
            </w:r>
            <w:r w:rsidRPr="00740542">
              <w:lastRenderedPageBreak/>
              <w:t>Камчатского городского округа «О внесении изменений в Решение Городской Думы Петропавловск-Камчатского городского</w:t>
            </w:r>
            <w:r>
              <w:t xml:space="preserve"> округа от 26.04.2019 </w:t>
            </w:r>
            <w:r>
              <w:br/>
              <w:t xml:space="preserve">№ 170-нд </w:t>
            </w:r>
            <w:r w:rsidRPr="00740542">
              <w:t>«О правилах благоустройства территории Петропавловск-Камчатского городского округа»</w:t>
            </w:r>
          </w:p>
          <w:p w:rsidR="007239CE" w:rsidRPr="0079237A" w:rsidRDefault="007239CE" w:rsidP="0074054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39CE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CF46F4" w:rsidTr="00740542"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Default="007239CE" w:rsidP="007239CE">
            <w:pPr>
              <w:pStyle w:val="2"/>
              <w:spacing w:after="0" w:line="240" w:lineRule="auto"/>
              <w:ind w:left="0"/>
              <w:contextualSpacing/>
              <w:jc w:val="both"/>
            </w:pPr>
            <w:r w:rsidRPr="00740542">
              <w:t>О внесении изменений в Решение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</w:t>
            </w:r>
          </w:p>
          <w:p w:rsidR="007239CE" w:rsidRPr="00CF46F4" w:rsidRDefault="007239CE" w:rsidP="007239CE">
            <w:pPr>
              <w:pStyle w:val="2"/>
              <w:spacing w:after="0" w:line="240" w:lineRule="auto"/>
              <w:ind w:left="0"/>
              <w:contextualSpacing/>
              <w:jc w:val="both"/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239CE" w:rsidRPr="0079237A" w:rsidRDefault="007239CE" w:rsidP="007239CE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  <w:p w:rsidR="007239CE" w:rsidRDefault="007239CE" w:rsidP="007239CE">
            <w:pPr>
              <w:rPr>
                <w:b/>
                <w:bCs/>
                <w:color w:val="000000"/>
              </w:rPr>
            </w:pPr>
          </w:p>
          <w:p w:rsidR="007239CE" w:rsidRDefault="007239CE" w:rsidP="007239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Разное 1 </w:t>
            </w:r>
            <w:r w:rsidRPr="0079237A">
              <w:rPr>
                <w:b/>
                <w:bCs/>
                <w:color w:val="000000"/>
              </w:rPr>
              <w:t>СЛУШАЛИ:</w:t>
            </w:r>
          </w:p>
          <w:p w:rsidR="007239CE" w:rsidRDefault="007239CE" w:rsidP="007239CE">
            <w:pPr>
              <w:rPr>
                <w:b/>
                <w:bCs/>
                <w:color w:val="000000"/>
              </w:rPr>
            </w:pPr>
          </w:p>
          <w:p w:rsidR="007239CE" w:rsidRDefault="007239CE" w:rsidP="007239CE">
            <w:pPr>
              <w:rPr>
                <w:b/>
                <w:bCs/>
                <w:color w:val="000000"/>
              </w:rPr>
            </w:pPr>
          </w:p>
          <w:p w:rsidR="007239CE" w:rsidRDefault="007239CE" w:rsidP="007239CE">
            <w:pPr>
              <w:rPr>
                <w:b/>
                <w:bCs/>
                <w:color w:val="000000"/>
              </w:rPr>
            </w:pPr>
          </w:p>
          <w:p w:rsidR="007239CE" w:rsidRDefault="007239CE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  <w:p w:rsidR="007239CE" w:rsidRPr="0079237A" w:rsidRDefault="007239C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39CE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  <w:p w:rsidR="007239CE" w:rsidRDefault="007239CE" w:rsidP="007239CE">
            <w:pPr>
              <w:tabs>
                <w:tab w:val="left" w:pos="0"/>
              </w:tabs>
            </w:pPr>
          </w:p>
          <w:p w:rsidR="007239CE" w:rsidRDefault="007239CE" w:rsidP="007239CE">
            <w:pPr>
              <w:tabs>
                <w:tab w:val="left" w:pos="0"/>
              </w:tabs>
              <w:jc w:val="both"/>
            </w:pPr>
            <w:r w:rsidRPr="00740542">
              <w:t>О принятии решения о размерах и условиях оплаты труда председателя и аудиторов Контрольно-счетной палаты Петропавловск-Камчатского городского округа</w:t>
            </w:r>
          </w:p>
          <w:p w:rsidR="007239CE" w:rsidRDefault="007239CE" w:rsidP="007239CE">
            <w:pPr>
              <w:tabs>
                <w:tab w:val="left" w:pos="0"/>
              </w:tabs>
              <w:rPr>
                <w:bCs/>
                <w:color w:val="000000"/>
              </w:rPr>
            </w:pPr>
          </w:p>
          <w:p w:rsidR="006125E8" w:rsidRDefault="007239CE" w:rsidP="00B70696">
            <w:pPr>
              <w:pStyle w:val="af1"/>
              <w:tabs>
                <w:tab w:val="left" w:pos="855"/>
              </w:tabs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C1305A">
              <w:rPr>
                <w:color w:val="000000"/>
              </w:rPr>
              <w:t>.</w:t>
            </w:r>
          </w:p>
          <w:p w:rsidR="00B70696" w:rsidRPr="0079237A" w:rsidRDefault="00B70696" w:rsidP="00B70696">
            <w:pPr>
              <w:pStyle w:val="af1"/>
              <w:tabs>
                <w:tab w:val="left" w:pos="855"/>
              </w:tabs>
              <w:jc w:val="both"/>
              <w:rPr>
                <w:color w:val="000000"/>
              </w:rPr>
            </w:pPr>
          </w:p>
          <w:p w:rsidR="006125E8" w:rsidRPr="0079237A" w:rsidRDefault="006125E8" w:rsidP="006125E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239CE" w:rsidRPr="0079237A" w:rsidRDefault="007239CE" w:rsidP="007239CE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740542" w:rsidRPr="0079237A" w:rsidTr="00740542">
        <w:trPr>
          <w:trHeight w:val="585"/>
        </w:trPr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7.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Default="007239CE" w:rsidP="00740542">
            <w:pPr>
              <w:jc w:val="both"/>
            </w:pPr>
            <w:r w:rsidRPr="00740542">
              <w:t>О назначении публичных слушаний по вопросу «О внесении изменений в Устав Петропавловск-Камчатского городского округа»</w:t>
            </w:r>
          </w:p>
          <w:p w:rsidR="007239CE" w:rsidRPr="0079237A" w:rsidRDefault="007239CE" w:rsidP="00740542">
            <w:pPr>
              <w:jc w:val="both"/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239CE" w:rsidRDefault="007239CE" w:rsidP="007239CE">
            <w:pPr>
              <w:pStyle w:val="af1"/>
              <w:numPr>
                <w:ilvl w:val="0"/>
                <w:numId w:val="29"/>
              </w:numPr>
              <w:tabs>
                <w:tab w:val="left" w:pos="997"/>
              </w:tabs>
              <w:ind w:left="0" w:firstLine="714"/>
              <w:jc w:val="both"/>
            </w:pPr>
            <w:r>
              <w:t>Рекомендовать Городской Думе включить в состав организационного комитета по проведению публичных слушаний следующие кандидатуры:</w:t>
            </w:r>
          </w:p>
          <w:p w:rsidR="007239CE" w:rsidRPr="007239CE" w:rsidRDefault="007239CE" w:rsidP="007239CE">
            <w:pPr>
              <w:pStyle w:val="af1"/>
              <w:ind w:firstLine="7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239CE">
              <w:rPr>
                <w:color w:val="000000"/>
              </w:rPr>
              <w:t>в качестве заместителя председателя орг. комитета - Борискина Сергея Евгеньевича - исполняющего обязанности заместителя Главы администрации Петропавловск-Камчатского городского округа – руководителя Управления делами администрации Петропавловск-Камчатского городского округа;</w:t>
            </w:r>
          </w:p>
          <w:p w:rsidR="007239CE" w:rsidRPr="007239CE" w:rsidRDefault="007239CE" w:rsidP="007239CE">
            <w:pPr>
              <w:pStyle w:val="af1"/>
              <w:ind w:firstLine="7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239CE">
              <w:rPr>
                <w:color w:val="000000"/>
              </w:rPr>
              <w:t>в качестве члена орг. комитета – Гаспарян Анну Александровну – начальника правового отдела Управления делами администрации</w:t>
            </w:r>
            <w:r>
              <w:rPr>
                <w:color w:val="000000"/>
              </w:rPr>
              <w:t xml:space="preserve"> Петропавловск-Камчатского городского округа</w:t>
            </w:r>
            <w:r w:rsidRPr="007239CE">
              <w:rPr>
                <w:color w:val="000000"/>
              </w:rPr>
              <w:t>.</w:t>
            </w:r>
          </w:p>
          <w:p w:rsidR="007239CE" w:rsidRPr="007239CE" w:rsidRDefault="007239CE" w:rsidP="007239CE">
            <w:pPr>
              <w:pStyle w:val="af1"/>
              <w:numPr>
                <w:ilvl w:val="0"/>
                <w:numId w:val="29"/>
              </w:numPr>
              <w:tabs>
                <w:tab w:val="left" w:pos="997"/>
              </w:tabs>
              <w:ind w:left="5" w:firstLine="709"/>
              <w:jc w:val="both"/>
              <w:rPr>
                <w:color w:val="000000"/>
              </w:rPr>
            </w:pPr>
            <w:r w:rsidRPr="007239CE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предложенных кандидатур 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39CE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79237A" w:rsidTr="00740542">
        <w:trPr>
          <w:trHeight w:val="755"/>
        </w:trPr>
        <w:tc>
          <w:tcPr>
            <w:tcW w:w="2019" w:type="dxa"/>
          </w:tcPr>
          <w:p w:rsidR="00740542" w:rsidRPr="0079237A" w:rsidRDefault="00740542" w:rsidP="00740542">
            <w:pPr>
              <w:ind w:right="-73"/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740542" w:rsidRDefault="007239CE" w:rsidP="00740542">
            <w:pPr>
              <w:pStyle w:val="af1"/>
              <w:jc w:val="both"/>
            </w:pPr>
            <w:r w:rsidRPr="00740542">
              <w:t xml:space="preserve">О внесении изменения в решение Городской Думы Петропавловск-Камчатского городского округа от </w:t>
            </w:r>
            <w:r>
              <w:t xml:space="preserve">28.11.2018 № 323-р «О комиссии </w:t>
            </w:r>
            <w:r w:rsidRPr="00740542">
              <w:t>по противодействию коррупции в Городской Думе Петропавловск-Камчатского городского округа»</w:t>
            </w:r>
          </w:p>
          <w:p w:rsidR="007239CE" w:rsidRPr="0079237A" w:rsidRDefault="007239CE" w:rsidP="00740542">
            <w:pPr>
              <w:pStyle w:val="af1"/>
              <w:jc w:val="both"/>
            </w:pPr>
          </w:p>
        </w:tc>
      </w:tr>
      <w:tr w:rsidR="00740542" w:rsidRPr="004B20A7" w:rsidTr="00740542">
        <w:trPr>
          <w:trHeight w:val="399"/>
        </w:trPr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239CE" w:rsidRPr="007239CE" w:rsidRDefault="007239CE" w:rsidP="007239CE">
            <w:pPr>
              <w:pStyle w:val="af1"/>
              <w:jc w:val="both"/>
            </w:pPr>
            <w:r w:rsidRPr="007239CE">
              <w:t xml:space="preserve">Одобрить проект решения и рекомендовать Городской Думе принять правовой акт в целом </w:t>
            </w:r>
          </w:p>
          <w:p w:rsidR="00740542" w:rsidRPr="004B20A7" w:rsidRDefault="00740542" w:rsidP="00740542">
            <w:pPr>
              <w:pStyle w:val="af1"/>
              <w:ind w:firstLine="567"/>
              <w:jc w:val="both"/>
            </w:pPr>
          </w:p>
        </w:tc>
      </w:tr>
      <w:tr w:rsidR="00740542" w:rsidRPr="00B95BCC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39CE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B95BCC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6125E8" w:rsidRDefault="00740542" w:rsidP="00740542">
            <w:pPr>
              <w:rPr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="006125E8">
              <w:rPr>
                <w:b/>
                <w:bCs/>
                <w:color w:val="000000"/>
              </w:rPr>
              <w:t>13</w:t>
            </w:r>
            <w:r w:rsidR="006125E8" w:rsidRPr="0079237A">
              <w:rPr>
                <w:b/>
                <w:bCs/>
                <w:color w:val="000000"/>
              </w:rPr>
              <w:t>. СЛУШАЛИ:</w:t>
            </w:r>
          </w:p>
          <w:p w:rsidR="006125E8" w:rsidRDefault="006125E8" w:rsidP="00740542">
            <w:pPr>
              <w:rPr>
                <w:b/>
                <w:bCs/>
                <w:color w:val="000000"/>
              </w:rPr>
            </w:pPr>
          </w:p>
          <w:p w:rsidR="006125E8" w:rsidRDefault="006125E8" w:rsidP="00740542">
            <w:pPr>
              <w:rPr>
                <w:b/>
                <w:bCs/>
                <w:color w:val="000000"/>
              </w:rPr>
            </w:pPr>
          </w:p>
          <w:p w:rsidR="006125E8" w:rsidRDefault="006125E8" w:rsidP="00740542">
            <w:pPr>
              <w:rPr>
                <w:b/>
                <w:bCs/>
                <w:color w:val="000000"/>
              </w:rPr>
            </w:pPr>
          </w:p>
          <w:p w:rsidR="006125E8" w:rsidRDefault="006125E8" w:rsidP="00740542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  <w:p w:rsidR="006125E8" w:rsidRDefault="006125E8" w:rsidP="00740542">
            <w:pPr>
              <w:rPr>
                <w:b/>
                <w:bCs/>
                <w:color w:val="000000"/>
              </w:rPr>
            </w:pPr>
          </w:p>
          <w:p w:rsidR="006125E8" w:rsidRDefault="006125E8" w:rsidP="00740542">
            <w:pPr>
              <w:rPr>
                <w:b/>
                <w:bCs/>
                <w:color w:val="000000"/>
              </w:rPr>
            </w:pPr>
          </w:p>
          <w:p w:rsidR="006125E8" w:rsidRDefault="006125E8" w:rsidP="00740542">
            <w:pPr>
              <w:rPr>
                <w:b/>
                <w:bCs/>
                <w:color w:val="000000"/>
              </w:rPr>
            </w:pPr>
          </w:p>
          <w:p w:rsidR="006125E8" w:rsidRDefault="006125E8" w:rsidP="00740542">
            <w:pPr>
              <w:rPr>
                <w:b/>
                <w:bCs/>
                <w:color w:val="000000"/>
              </w:rPr>
            </w:pPr>
          </w:p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125E8" w:rsidRDefault="006125E8" w:rsidP="00740542">
            <w:pPr>
              <w:pStyle w:val="af1"/>
              <w:jc w:val="both"/>
            </w:pPr>
            <w:r w:rsidRPr="00740542">
              <w:t>О досрочном сложении полномочий депутата Городской Думы Петропавловск-Камчатского городского округа по избирательному округу № 1 Зикратова Александра Владимировича</w:t>
            </w:r>
          </w:p>
          <w:p w:rsidR="006125E8" w:rsidRDefault="006125E8" w:rsidP="00740542">
            <w:pPr>
              <w:pStyle w:val="af1"/>
              <w:jc w:val="both"/>
            </w:pPr>
          </w:p>
          <w:p w:rsidR="006125E8" w:rsidRDefault="006125E8" w:rsidP="006125E8">
            <w:pPr>
              <w:pStyle w:val="af1"/>
              <w:jc w:val="both"/>
            </w:pPr>
            <w:r w:rsidRPr="007239CE">
              <w:t xml:space="preserve">Одобрить проект решения и рекомендовать Городской Думе принять правовой акт в целом </w:t>
            </w:r>
          </w:p>
          <w:p w:rsidR="006125E8" w:rsidRPr="007239CE" w:rsidRDefault="006125E8" w:rsidP="006125E8">
            <w:pPr>
              <w:pStyle w:val="af1"/>
              <w:jc w:val="both"/>
            </w:pPr>
          </w:p>
          <w:p w:rsidR="006125E8" w:rsidRPr="0079237A" w:rsidRDefault="006125E8" w:rsidP="006125E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125E8" w:rsidRDefault="006125E8" w:rsidP="00740542">
            <w:pPr>
              <w:pStyle w:val="af1"/>
              <w:jc w:val="both"/>
            </w:pPr>
          </w:p>
          <w:p w:rsidR="00740542" w:rsidRDefault="006125E8" w:rsidP="00740542">
            <w:pPr>
              <w:jc w:val="both"/>
            </w:pPr>
            <w:r w:rsidRPr="00740542">
              <w:t>О внесении изменений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6125E8" w:rsidRPr="0079237A" w:rsidRDefault="006125E8" w:rsidP="00740542">
            <w:pPr>
              <w:jc w:val="both"/>
            </w:pPr>
          </w:p>
        </w:tc>
      </w:tr>
      <w:tr w:rsidR="00740542" w:rsidRPr="00230981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125E8" w:rsidRPr="007239CE" w:rsidRDefault="006125E8" w:rsidP="006125E8">
            <w:pPr>
              <w:pStyle w:val="af1"/>
              <w:jc w:val="both"/>
            </w:pPr>
            <w:r w:rsidRPr="007239CE">
              <w:t xml:space="preserve">Одобрить проект решения и рекомендовать Городской Думе принять правовой акт в целом </w:t>
            </w:r>
          </w:p>
          <w:p w:rsidR="00740542" w:rsidRPr="00230981" w:rsidRDefault="00740542" w:rsidP="00740542">
            <w:pPr>
              <w:pStyle w:val="af1"/>
              <w:jc w:val="both"/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6125E8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Default="006125E8" w:rsidP="00740542">
            <w:pPr>
              <w:jc w:val="both"/>
            </w:pPr>
            <w:r w:rsidRPr="00740542">
              <w:t xml:space="preserve">О представлении прокурора города Петропавловска-Камчатского </w:t>
            </w:r>
            <w:r>
              <w:br/>
            </w:r>
            <w:r w:rsidRPr="00740542">
              <w:t xml:space="preserve">от 26.08.2021 № 86/12-2021 (ОПК 110211) об устранении нарушений законодательства о противодействии коррупции </w:t>
            </w:r>
          </w:p>
          <w:p w:rsidR="006125E8" w:rsidRPr="0079237A" w:rsidRDefault="006125E8" w:rsidP="00740542">
            <w:pPr>
              <w:jc w:val="both"/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125E8" w:rsidRPr="007239CE" w:rsidRDefault="006125E8" w:rsidP="006125E8">
            <w:pPr>
              <w:pStyle w:val="af1"/>
              <w:jc w:val="both"/>
            </w:pPr>
            <w:r w:rsidRPr="007239CE">
              <w:t xml:space="preserve">Одобрить проект решения и рекомендовать Городской Думе принять правовой акт в целом 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6125E8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B95BCC" w:rsidTr="00740542"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6125E8" w:rsidRDefault="006125E8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8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о временных условиях подачи документов кандидатом, претендующим на замещение должности аудитора Контрольно-счетной палаты Петропавловск-Камчатского городского округа, в комиссию по проверке соответствия кандидатур на должности председателя и аудитора Контрольно-счетной палаты Петропавловск-Камчатского городского округа и принятия решения о проведении проверки соответствия кандидатур на должность аудитора Контрольно-счетной палаты Петропавловск-Камчатского городского округа </w:t>
            </w:r>
          </w:p>
          <w:p w:rsidR="006125E8" w:rsidRPr="00B95BCC" w:rsidRDefault="006125E8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аппарата Городской Думы 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6125E8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B95BCC" w:rsidTr="00740542"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6125E8" w:rsidRDefault="006125E8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 24.06.2020 № 694-р</w:t>
            </w:r>
          </w:p>
          <w:p w:rsidR="006125E8" w:rsidRPr="00B95BCC" w:rsidRDefault="006125E8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</w:t>
            </w:r>
            <w:r w:rsidRPr="0079237A">
              <w:rPr>
                <w:color w:val="000000"/>
              </w:rPr>
              <w:lastRenderedPageBreak/>
              <w:t xml:space="preserve">акт </w:t>
            </w:r>
            <w:r w:rsidR="006125E8"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6125E8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B95BCC" w:rsidTr="00740542"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Default="006125E8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награждении Почетной грамотой Городской Думы Петропавловск-Камчатского городского округа Базановой Юлии Николаевны</w:t>
            </w:r>
            <w:r w:rsidRPr="00B9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5E8" w:rsidRPr="00B95BCC" w:rsidRDefault="006125E8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6125E8"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6125E8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B95BCC" w:rsidTr="00740542"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Default="006125E8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      </w:r>
          </w:p>
          <w:p w:rsidR="006125E8" w:rsidRPr="00B95BCC" w:rsidRDefault="006125E8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125E8" w:rsidRPr="0079237A" w:rsidRDefault="006125E8" w:rsidP="006125E8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B34366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3761C0" w:rsidTr="00740542"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B34366" w:rsidRDefault="00B34366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Управления дорожного хозяйства, транспорта и благоустройства администрации Петропавловск-Камчатского городского округа</w:t>
            </w:r>
          </w:p>
          <w:p w:rsidR="00B34366" w:rsidRPr="003761C0" w:rsidRDefault="00B34366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34366" w:rsidRPr="0079237A" w:rsidRDefault="00B34366" w:rsidP="00B34366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B34366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3761C0" w:rsidTr="00740542">
        <w:tc>
          <w:tcPr>
            <w:tcW w:w="2019" w:type="dxa"/>
          </w:tcPr>
          <w:p w:rsidR="00740542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B34366" w:rsidRDefault="00B34366" w:rsidP="00740542">
            <w:pPr>
              <w:rPr>
                <w:b/>
                <w:bCs/>
                <w:color w:val="000000"/>
              </w:rPr>
            </w:pPr>
          </w:p>
          <w:p w:rsidR="00B34366" w:rsidRDefault="00B34366" w:rsidP="00740542">
            <w:pPr>
              <w:rPr>
                <w:b/>
                <w:bCs/>
                <w:color w:val="000000"/>
              </w:rPr>
            </w:pPr>
          </w:p>
          <w:p w:rsidR="00B34366" w:rsidRDefault="00B34366" w:rsidP="00740542">
            <w:pPr>
              <w:rPr>
                <w:b/>
                <w:bCs/>
                <w:color w:val="000000"/>
              </w:rPr>
            </w:pPr>
          </w:p>
          <w:p w:rsidR="00B34366" w:rsidRPr="0079237A" w:rsidRDefault="00B34366" w:rsidP="00740542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Default="00B34366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6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преподавателей муниципального бюджетного учреждения дополнительного образования «Детская музыкальная школа № 4»</w:t>
            </w:r>
          </w:p>
          <w:p w:rsidR="00B34366" w:rsidRPr="00B34366" w:rsidRDefault="00B34366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6" w:rsidRDefault="00B34366" w:rsidP="00B34366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B34366" w:rsidRPr="0079237A" w:rsidRDefault="00B34366" w:rsidP="00B34366">
            <w:pPr>
              <w:pStyle w:val="af1"/>
              <w:jc w:val="both"/>
            </w:pPr>
          </w:p>
          <w:p w:rsidR="00B34366" w:rsidRPr="0079237A" w:rsidRDefault="00B34366" w:rsidP="00B343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34366" w:rsidRPr="003761C0" w:rsidRDefault="00B34366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2" w:rsidRPr="003761C0" w:rsidTr="00740542"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B34366" w:rsidRDefault="00B34366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6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государственного унитарного предприятия Камчатского края «Спецтранс»</w:t>
            </w:r>
          </w:p>
          <w:p w:rsidR="00B34366" w:rsidRPr="003761C0" w:rsidRDefault="00B34366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34366" w:rsidRDefault="00B34366" w:rsidP="00B34366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B34366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40542" w:rsidRPr="003761C0" w:rsidTr="00740542">
        <w:tc>
          <w:tcPr>
            <w:tcW w:w="2019" w:type="dxa"/>
          </w:tcPr>
          <w:p w:rsidR="00740542" w:rsidRPr="0079237A" w:rsidRDefault="00740542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="00B34366">
              <w:rPr>
                <w:b/>
                <w:bCs/>
                <w:color w:val="000000"/>
              </w:rPr>
              <w:t>19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Default="00B34366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66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Городской Думы Петропавловск-Камчатского городского округа Алахвердиевой Ульзаны Джаруллаевны</w:t>
            </w: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366" w:rsidRPr="003761C0" w:rsidRDefault="00B34366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740542" w:rsidRPr="0079237A" w:rsidRDefault="00740542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740542" w:rsidRPr="0079237A" w:rsidTr="00740542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B34366"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40542" w:rsidRPr="0079237A" w:rsidRDefault="00740542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B34366" w:rsidRPr="003761C0" w:rsidTr="00B34366">
        <w:tc>
          <w:tcPr>
            <w:tcW w:w="2019" w:type="dxa"/>
          </w:tcPr>
          <w:p w:rsidR="00B34366" w:rsidRPr="0079237A" w:rsidRDefault="00B34366" w:rsidP="00B34366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Разное 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B34366" w:rsidRPr="0079237A" w:rsidRDefault="00B34366" w:rsidP="0084230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34366" w:rsidRDefault="00B34366" w:rsidP="00B34366">
            <w:pPr>
              <w:tabs>
                <w:tab w:val="left" w:pos="0"/>
              </w:tabs>
              <w:jc w:val="center"/>
            </w:pPr>
          </w:p>
          <w:p w:rsidR="00B34366" w:rsidRDefault="00B34366" w:rsidP="00B343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740542">
              <w:t>О досрочном сложении полномочий депутата Городской Думы Петропавловск-Камчатского городского округа по избирательному округу № 2 Сайдачакова Павла Валерьевича</w:t>
            </w:r>
            <w:r w:rsidRPr="00B34366">
              <w:rPr>
                <w:b/>
                <w:color w:val="000000"/>
              </w:rPr>
              <w:t xml:space="preserve"> </w:t>
            </w:r>
          </w:p>
          <w:p w:rsidR="002B14C5" w:rsidRPr="00B34366" w:rsidRDefault="002B14C5" w:rsidP="00B343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B34366" w:rsidRPr="0079237A" w:rsidTr="00B34366">
        <w:tc>
          <w:tcPr>
            <w:tcW w:w="2019" w:type="dxa"/>
          </w:tcPr>
          <w:p w:rsidR="00B34366" w:rsidRPr="00B34366" w:rsidRDefault="00B34366" w:rsidP="00842301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34366" w:rsidRPr="00B34366" w:rsidRDefault="00B34366" w:rsidP="00B3436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34366">
              <w:rPr>
                <w:color w:val="000000"/>
              </w:rPr>
              <w:t xml:space="preserve">Одобрить проект решения и рекомендовать Городской Думе принять правовой акт в целом </w:t>
            </w:r>
          </w:p>
          <w:p w:rsidR="00B34366" w:rsidRPr="0079237A" w:rsidRDefault="00B34366" w:rsidP="00B343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34366" w:rsidRPr="0079237A" w:rsidTr="00B34366">
        <w:tc>
          <w:tcPr>
            <w:tcW w:w="2019" w:type="dxa"/>
          </w:tcPr>
          <w:p w:rsidR="00B34366" w:rsidRPr="0079237A" w:rsidRDefault="00B34366" w:rsidP="0084230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34366" w:rsidRPr="0079237A" w:rsidRDefault="00B34366" w:rsidP="0084230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34366" w:rsidRPr="00B34366" w:rsidRDefault="00B34366" w:rsidP="0084230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34366" w:rsidRPr="003761C0" w:rsidTr="00B34366">
        <w:tc>
          <w:tcPr>
            <w:tcW w:w="2019" w:type="dxa"/>
          </w:tcPr>
          <w:p w:rsidR="00B34366" w:rsidRPr="0079237A" w:rsidRDefault="00B34366" w:rsidP="00B34366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Разное 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B34366" w:rsidRPr="0079237A" w:rsidRDefault="00B34366" w:rsidP="0084230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34366" w:rsidRDefault="00B34366" w:rsidP="00B343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740542">
              <w:t>О досрочном сложении полномочий депутата Городской Думы Петропавловск-Камчатского городского округа по избирательному округу № 2 Толмачева Ильи Юрьевича</w:t>
            </w:r>
            <w:r w:rsidRPr="00B34366">
              <w:rPr>
                <w:b/>
                <w:color w:val="000000"/>
              </w:rPr>
              <w:t xml:space="preserve"> </w:t>
            </w:r>
          </w:p>
          <w:p w:rsidR="00B34366" w:rsidRPr="00B34366" w:rsidRDefault="00B34366" w:rsidP="00B343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34366" w:rsidRPr="0079237A" w:rsidTr="00B34366">
        <w:tc>
          <w:tcPr>
            <w:tcW w:w="2019" w:type="dxa"/>
          </w:tcPr>
          <w:p w:rsidR="00B34366" w:rsidRPr="00B34366" w:rsidRDefault="00B34366" w:rsidP="00842301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34366" w:rsidRPr="00B34366" w:rsidRDefault="00B34366" w:rsidP="00B3436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34366">
              <w:rPr>
                <w:color w:val="000000"/>
              </w:rPr>
              <w:t xml:space="preserve">Одобрить проект решения и рекомендовать Городской Думе принять правовой акт в целом </w:t>
            </w:r>
          </w:p>
          <w:p w:rsidR="00B34366" w:rsidRPr="0079237A" w:rsidRDefault="00B34366" w:rsidP="00B343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34366" w:rsidRPr="0079237A" w:rsidTr="00B34366">
        <w:tc>
          <w:tcPr>
            <w:tcW w:w="2019" w:type="dxa"/>
          </w:tcPr>
          <w:p w:rsidR="00B34366" w:rsidRPr="0079237A" w:rsidRDefault="00B34366" w:rsidP="0084230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34366" w:rsidRPr="0079237A" w:rsidRDefault="00B34366" w:rsidP="0084230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34366" w:rsidRPr="00B34366" w:rsidRDefault="00B34366" w:rsidP="0084230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1F3B12" w:rsidRPr="00EE1DB4" w:rsidRDefault="001F3B12" w:rsidP="00E94598"/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B34366">
            <w:pPr>
              <w:ind w:right="-3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E94598">
              <w:rPr>
                <w:bCs/>
                <w:color w:val="000000"/>
              </w:rPr>
              <w:t>Г.В. Монахова</w:t>
            </w:r>
          </w:p>
        </w:tc>
      </w:tr>
      <w:tr w:rsidR="00E94598" w:rsidRPr="00916E8B" w:rsidTr="00E83C2A">
        <w:trPr>
          <w:trHeight w:val="1275"/>
        </w:trPr>
        <w:tc>
          <w:tcPr>
            <w:tcW w:w="5353" w:type="dxa"/>
          </w:tcPr>
          <w:p w:rsidR="00E94598" w:rsidRDefault="00E94598" w:rsidP="00E83C2A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94598" w:rsidRPr="00B402FF" w:rsidRDefault="00E94598" w:rsidP="00E83C2A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вел:</w:t>
            </w:r>
          </w:p>
          <w:p w:rsidR="00E94598" w:rsidRPr="00916E8B" w:rsidRDefault="00F8244F" w:rsidP="00E83C2A">
            <w:pPr>
              <w:jc w:val="both"/>
              <w:rPr>
                <w:color w:val="FF0000"/>
              </w:rPr>
            </w:pPr>
            <w:r>
              <w:t xml:space="preserve">и.о. заместителя руководителя аппарата Городской Думы Петропавловск-Камчатского городского округа – начальника управления </w:t>
            </w:r>
            <w:r w:rsidRPr="0068680A"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B402FF" w:rsidRDefault="00F8244F" w:rsidP="00E83C2A">
            <w:pPr>
              <w:ind w:left="3152" w:hanging="3152"/>
              <w:jc w:val="right"/>
              <w:rPr>
                <w:color w:val="FF0000"/>
              </w:rPr>
            </w:pPr>
            <w:r>
              <w:t>Т.П. Иванков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1F3B12">
      <w:footerReference w:type="default" r:id="rId9"/>
      <w:pgSz w:w="11906" w:h="16838"/>
      <w:pgMar w:top="567" w:right="567" w:bottom="426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42" w:rsidRDefault="00740542" w:rsidP="00F457B7">
      <w:r>
        <w:separator/>
      </w:r>
    </w:p>
  </w:endnote>
  <w:endnote w:type="continuationSeparator" w:id="0">
    <w:p w:rsidR="00740542" w:rsidRDefault="0074054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238930"/>
      <w:docPartObj>
        <w:docPartGallery w:val="Page Numbers (Bottom of Page)"/>
        <w:docPartUnique/>
      </w:docPartObj>
    </w:sdtPr>
    <w:sdtContent>
      <w:p w:rsidR="00740542" w:rsidRDefault="0074054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ED">
          <w:rPr>
            <w:noProof/>
          </w:rPr>
          <w:t>10</w:t>
        </w:r>
        <w:r>
          <w:fldChar w:fldCharType="end"/>
        </w:r>
      </w:p>
    </w:sdtContent>
  </w:sdt>
  <w:p w:rsidR="00740542" w:rsidRDefault="0074054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42" w:rsidRDefault="00740542" w:rsidP="00F457B7">
      <w:r>
        <w:separator/>
      </w:r>
    </w:p>
  </w:footnote>
  <w:footnote w:type="continuationSeparator" w:id="0">
    <w:p w:rsidR="00740542" w:rsidRDefault="00740542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5"/>
  </w:num>
  <w:num w:numId="5">
    <w:abstractNumId w:val="28"/>
  </w:num>
  <w:num w:numId="6">
    <w:abstractNumId w:val="19"/>
  </w:num>
  <w:num w:numId="7">
    <w:abstractNumId w:val="18"/>
  </w:num>
  <w:num w:numId="8">
    <w:abstractNumId w:val="7"/>
  </w:num>
  <w:num w:numId="9">
    <w:abstractNumId w:val="25"/>
  </w:num>
  <w:num w:numId="10">
    <w:abstractNumId w:val="16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23"/>
  </w:num>
  <w:num w:numId="16">
    <w:abstractNumId w:val="1"/>
  </w:num>
  <w:num w:numId="17">
    <w:abstractNumId w:val="22"/>
  </w:num>
  <w:num w:numId="18">
    <w:abstractNumId w:val="26"/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4"/>
  </w:num>
  <w:num w:numId="24">
    <w:abstractNumId w:val="2"/>
  </w:num>
  <w:num w:numId="25">
    <w:abstractNumId w:val="17"/>
  </w:num>
  <w:num w:numId="26">
    <w:abstractNumId w:val="21"/>
  </w:num>
  <w:num w:numId="27">
    <w:abstractNumId w:val="24"/>
  </w:num>
  <w:num w:numId="28">
    <w:abstractNumId w:val="14"/>
  </w:num>
  <w:num w:numId="29">
    <w:abstractNumId w:val="0"/>
  </w:num>
  <w:num w:numId="3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3B12"/>
    <w:rsid w:val="001F3F38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566B"/>
    <w:rsid w:val="00296968"/>
    <w:rsid w:val="002971FC"/>
    <w:rsid w:val="0029733E"/>
    <w:rsid w:val="002A0FFC"/>
    <w:rsid w:val="002A1776"/>
    <w:rsid w:val="002A17DA"/>
    <w:rsid w:val="002A2EA6"/>
    <w:rsid w:val="002A3080"/>
    <w:rsid w:val="002A340A"/>
    <w:rsid w:val="002A3B8D"/>
    <w:rsid w:val="002A45B7"/>
    <w:rsid w:val="002A7DFC"/>
    <w:rsid w:val="002B091E"/>
    <w:rsid w:val="002B14C5"/>
    <w:rsid w:val="002B1AEC"/>
    <w:rsid w:val="002B1BBD"/>
    <w:rsid w:val="002B290B"/>
    <w:rsid w:val="002B2AEE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536D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554F"/>
    <w:rsid w:val="00645CF1"/>
    <w:rsid w:val="00646018"/>
    <w:rsid w:val="006500AF"/>
    <w:rsid w:val="00650377"/>
    <w:rsid w:val="006535A8"/>
    <w:rsid w:val="006549C0"/>
    <w:rsid w:val="006556A8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FB3"/>
    <w:rsid w:val="006A515D"/>
    <w:rsid w:val="006A55CD"/>
    <w:rsid w:val="006A6E4E"/>
    <w:rsid w:val="006B0E16"/>
    <w:rsid w:val="006B1A65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5480"/>
    <w:rsid w:val="00716694"/>
    <w:rsid w:val="00717198"/>
    <w:rsid w:val="00717F82"/>
    <w:rsid w:val="00720244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CDB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462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7DC"/>
    <w:rsid w:val="008A31E3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5D99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3A8D"/>
    <w:rsid w:val="009C4082"/>
    <w:rsid w:val="009C4EAA"/>
    <w:rsid w:val="009C650E"/>
    <w:rsid w:val="009D0831"/>
    <w:rsid w:val="009D0D2B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19A1"/>
    <w:rsid w:val="00A02D95"/>
    <w:rsid w:val="00A03739"/>
    <w:rsid w:val="00A06639"/>
    <w:rsid w:val="00A069E0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3BFA"/>
    <w:rsid w:val="00A93EE2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C07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AC0"/>
    <w:rsid w:val="00AD72FB"/>
    <w:rsid w:val="00AE25C4"/>
    <w:rsid w:val="00AE3562"/>
    <w:rsid w:val="00AE4EEE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4506"/>
    <w:rsid w:val="00B550B6"/>
    <w:rsid w:val="00B624A8"/>
    <w:rsid w:val="00B63E21"/>
    <w:rsid w:val="00B650A9"/>
    <w:rsid w:val="00B70696"/>
    <w:rsid w:val="00B70EDC"/>
    <w:rsid w:val="00B71047"/>
    <w:rsid w:val="00B71ECD"/>
    <w:rsid w:val="00B72065"/>
    <w:rsid w:val="00B72154"/>
    <w:rsid w:val="00B72288"/>
    <w:rsid w:val="00B7482C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4573"/>
    <w:rsid w:val="00C77B32"/>
    <w:rsid w:val="00C8176D"/>
    <w:rsid w:val="00C81CF0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5319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204D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36D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6C65788"/>
  <w15:docId w15:val="{D16326FE-671B-482B-8799-5B07A05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E756-4301-46ED-A951-0CEEAF57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24587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2</cp:revision>
  <cp:lastPrinted>2021-09-28T03:29:00Z</cp:lastPrinted>
  <dcterms:created xsi:type="dcterms:W3CDTF">2021-09-28T03:39:00Z</dcterms:created>
  <dcterms:modified xsi:type="dcterms:W3CDTF">2021-09-28T03:39:00Z</dcterms:modified>
</cp:coreProperties>
</file>