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AF" w:rsidRPr="00A7689C" w:rsidRDefault="00EF36AF" w:rsidP="00CE7D00">
      <w:pPr>
        <w:pStyle w:val="1"/>
        <w:ind w:right="42"/>
        <w:rPr>
          <w:sz w:val="28"/>
          <w:szCs w:val="28"/>
        </w:rPr>
      </w:pPr>
      <w:r w:rsidRPr="00352710">
        <w:rPr>
          <w:sz w:val="28"/>
          <w:szCs w:val="28"/>
        </w:rPr>
        <w:t xml:space="preserve">                            </w:t>
      </w:r>
      <w:r w:rsidR="008524E5">
        <w:rPr>
          <w:sz w:val="28"/>
          <w:szCs w:val="28"/>
        </w:rPr>
        <w:t xml:space="preserve">   </w:t>
      </w:r>
      <w:r w:rsidRPr="003527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820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2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710">
        <w:rPr>
          <w:sz w:val="28"/>
          <w:szCs w:val="28"/>
        </w:rPr>
        <w:t>ПРОТОКОЛ   №</w:t>
      </w:r>
      <w:r>
        <w:rPr>
          <w:sz w:val="28"/>
          <w:szCs w:val="28"/>
        </w:rPr>
        <w:t xml:space="preserve"> </w:t>
      </w:r>
      <w:r w:rsidR="007858D8">
        <w:rPr>
          <w:sz w:val="28"/>
          <w:szCs w:val="28"/>
        </w:rPr>
        <w:t>6</w:t>
      </w:r>
    </w:p>
    <w:p w:rsidR="00D820D3" w:rsidRDefault="00D820D3" w:rsidP="00CE7D00">
      <w:pPr>
        <w:ind w:left="-360" w:right="42"/>
        <w:jc w:val="both"/>
        <w:rPr>
          <w:szCs w:val="28"/>
        </w:rPr>
      </w:pPr>
    </w:p>
    <w:p w:rsidR="00EF36AF" w:rsidRDefault="00EF36AF" w:rsidP="00C97FD9">
      <w:pPr>
        <w:ind w:left="-360" w:right="42"/>
        <w:jc w:val="center"/>
        <w:rPr>
          <w:szCs w:val="28"/>
        </w:rPr>
      </w:pPr>
      <w:r w:rsidRPr="00EF45EE">
        <w:rPr>
          <w:szCs w:val="28"/>
        </w:rPr>
        <w:t xml:space="preserve">заседания </w:t>
      </w:r>
      <w:r w:rsidR="00685D5B">
        <w:rPr>
          <w:szCs w:val="28"/>
        </w:rPr>
        <w:t>К</w:t>
      </w:r>
      <w:r w:rsidRPr="00EF45EE">
        <w:rPr>
          <w:szCs w:val="28"/>
        </w:rPr>
        <w:t xml:space="preserve">омитета Городской Думы </w:t>
      </w:r>
      <w:proofErr w:type="spellStart"/>
      <w:proofErr w:type="gramStart"/>
      <w:r w:rsidRPr="00EF45EE"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</w:t>
      </w:r>
      <w:r w:rsidRPr="00EF45EE">
        <w:rPr>
          <w:szCs w:val="28"/>
        </w:rPr>
        <w:t xml:space="preserve">округа по </w:t>
      </w:r>
      <w:r w:rsidR="008C2E13">
        <w:rPr>
          <w:szCs w:val="28"/>
        </w:rPr>
        <w:t xml:space="preserve">городскому хозяйству </w:t>
      </w:r>
    </w:p>
    <w:p w:rsidR="00EF36AF" w:rsidRPr="00352710" w:rsidRDefault="00EF36AF" w:rsidP="00CE7D00">
      <w:pPr>
        <w:ind w:left="-360" w:right="42"/>
        <w:jc w:val="both"/>
        <w:rPr>
          <w:szCs w:val="28"/>
        </w:rPr>
      </w:pPr>
    </w:p>
    <w:p w:rsidR="00D02372" w:rsidRDefault="00D02372" w:rsidP="00D02372">
      <w:pPr>
        <w:ind w:left="-567" w:right="42"/>
        <w:rPr>
          <w:szCs w:val="28"/>
        </w:rPr>
      </w:pPr>
    </w:p>
    <w:p w:rsidR="00EF36AF" w:rsidRPr="00352710" w:rsidRDefault="00EF36AF" w:rsidP="00D02372">
      <w:pPr>
        <w:ind w:left="-567" w:right="42"/>
        <w:rPr>
          <w:szCs w:val="28"/>
        </w:rPr>
      </w:pPr>
      <w:r w:rsidRPr="00352710">
        <w:rPr>
          <w:szCs w:val="28"/>
        </w:rPr>
        <w:t xml:space="preserve">г. Петропавловск-Камчатский                   </w:t>
      </w:r>
      <w:r>
        <w:rPr>
          <w:szCs w:val="28"/>
        </w:rPr>
        <w:t xml:space="preserve">         </w:t>
      </w:r>
      <w:r w:rsidRPr="00352710">
        <w:rPr>
          <w:szCs w:val="28"/>
        </w:rPr>
        <w:t xml:space="preserve">     </w:t>
      </w:r>
      <w:r>
        <w:rPr>
          <w:szCs w:val="28"/>
        </w:rPr>
        <w:t xml:space="preserve">         </w:t>
      </w:r>
      <w:r w:rsidR="0057369E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8D35CB">
        <w:rPr>
          <w:szCs w:val="28"/>
        </w:rPr>
        <w:t>14 января</w:t>
      </w:r>
      <w:r w:rsidR="00684298">
        <w:rPr>
          <w:szCs w:val="28"/>
        </w:rPr>
        <w:t xml:space="preserve">  </w:t>
      </w:r>
      <w:r w:rsidR="00D02372">
        <w:rPr>
          <w:szCs w:val="28"/>
        </w:rPr>
        <w:t xml:space="preserve"> </w:t>
      </w:r>
      <w:r w:rsidRPr="00352710">
        <w:rPr>
          <w:szCs w:val="28"/>
        </w:rPr>
        <w:t>20</w:t>
      </w:r>
      <w:r>
        <w:rPr>
          <w:szCs w:val="28"/>
        </w:rPr>
        <w:t>1</w:t>
      </w:r>
      <w:r w:rsidR="008D35CB">
        <w:rPr>
          <w:szCs w:val="28"/>
        </w:rPr>
        <w:t>3</w:t>
      </w:r>
      <w:r>
        <w:rPr>
          <w:szCs w:val="28"/>
        </w:rPr>
        <w:t xml:space="preserve"> </w:t>
      </w:r>
      <w:r w:rsidRPr="00352710">
        <w:rPr>
          <w:szCs w:val="28"/>
        </w:rPr>
        <w:t>г</w:t>
      </w:r>
      <w:r>
        <w:rPr>
          <w:szCs w:val="28"/>
        </w:rPr>
        <w:t>.</w:t>
      </w:r>
    </w:p>
    <w:p w:rsidR="00EF36AF" w:rsidRDefault="00EF36AF" w:rsidP="00CE7D00">
      <w:pPr>
        <w:pStyle w:val="a3"/>
        <w:ind w:left="-360" w:right="42"/>
        <w:jc w:val="both"/>
        <w:rPr>
          <w:b/>
          <w:sz w:val="32"/>
          <w:szCs w:val="32"/>
        </w:rPr>
      </w:pPr>
    </w:p>
    <w:p w:rsidR="00EF36AF" w:rsidRDefault="00957657" w:rsidP="00957657">
      <w:pPr>
        <w:pStyle w:val="a3"/>
        <w:ind w:left="-567" w:right="42"/>
        <w:rPr>
          <w:b/>
          <w:sz w:val="32"/>
          <w:szCs w:val="32"/>
        </w:rPr>
      </w:pPr>
      <w:r w:rsidRPr="00957657">
        <w:rPr>
          <w:b/>
          <w:sz w:val="28"/>
          <w:szCs w:val="28"/>
        </w:rPr>
        <w:t>1</w:t>
      </w:r>
      <w:r>
        <w:rPr>
          <w:b/>
          <w:sz w:val="32"/>
          <w:szCs w:val="32"/>
        </w:rPr>
        <w:t xml:space="preserve">. </w:t>
      </w:r>
      <w:r w:rsidR="00EF36AF" w:rsidRPr="00957657">
        <w:rPr>
          <w:b/>
          <w:sz w:val="28"/>
          <w:szCs w:val="28"/>
        </w:rPr>
        <w:t>Присутствовали:</w:t>
      </w:r>
    </w:p>
    <w:p w:rsidR="00685D5B" w:rsidRPr="00A32BAD" w:rsidRDefault="008C2E13" w:rsidP="00D02372">
      <w:pPr>
        <w:pStyle w:val="a3"/>
        <w:tabs>
          <w:tab w:val="clear" w:pos="4536"/>
          <w:tab w:val="clear" w:pos="9072"/>
          <w:tab w:val="center" w:pos="4253"/>
          <w:tab w:val="left" w:pos="9360"/>
        </w:tabs>
        <w:ind w:left="-624" w:right="-57"/>
        <w:jc w:val="both"/>
        <w:rPr>
          <w:sz w:val="28"/>
          <w:szCs w:val="28"/>
        </w:rPr>
      </w:pPr>
      <w:proofErr w:type="spellStart"/>
      <w:r w:rsidRPr="00A32BAD">
        <w:rPr>
          <w:sz w:val="28"/>
          <w:szCs w:val="28"/>
        </w:rPr>
        <w:t>Мечетин</w:t>
      </w:r>
      <w:proofErr w:type="spellEnd"/>
      <w:r w:rsidRPr="00A32BAD">
        <w:rPr>
          <w:sz w:val="28"/>
          <w:szCs w:val="28"/>
        </w:rPr>
        <w:t xml:space="preserve"> С.И. </w:t>
      </w:r>
      <w:r w:rsidR="00C914F6" w:rsidRPr="00A32BAD">
        <w:rPr>
          <w:sz w:val="28"/>
          <w:szCs w:val="28"/>
        </w:rPr>
        <w:t xml:space="preserve">     </w:t>
      </w:r>
      <w:r w:rsidR="00D02372">
        <w:rPr>
          <w:sz w:val="28"/>
          <w:szCs w:val="28"/>
        </w:rPr>
        <w:t xml:space="preserve"> </w:t>
      </w:r>
      <w:r w:rsidR="00AE215C" w:rsidRPr="00A32BAD">
        <w:rPr>
          <w:sz w:val="28"/>
          <w:szCs w:val="28"/>
        </w:rPr>
        <w:t xml:space="preserve"> </w:t>
      </w:r>
      <w:r w:rsidR="00C914F6" w:rsidRPr="00A32BAD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- </w:t>
      </w:r>
      <w:r w:rsidR="00073108">
        <w:rPr>
          <w:sz w:val="28"/>
          <w:szCs w:val="28"/>
        </w:rPr>
        <w:t xml:space="preserve">  </w:t>
      </w:r>
      <w:r w:rsidR="00685D5B" w:rsidRPr="00A32BAD">
        <w:rPr>
          <w:sz w:val="28"/>
          <w:szCs w:val="28"/>
        </w:rPr>
        <w:t>председател</w:t>
      </w:r>
      <w:r w:rsidRPr="00A32BAD">
        <w:rPr>
          <w:sz w:val="28"/>
          <w:szCs w:val="28"/>
        </w:rPr>
        <w:t>ь Комитета</w:t>
      </w:r>
      <w:r w:rsidR="00685D5B" w:rsidRPr="00A32BAD">
        <w:rPr>
          <w:sz w:val="32"/>
          <w:szCs w:val="32"/>
        </w:rPr>
        <w:t xml:space="preserve">, </w:t>
      </w:r>
      <w:r w:rsidR="00685D5B" w:rsidRPr="00A32BAD">
        <w:rPr>
          <w:sz w:val="28"/>
          <w:szCs w:val="28"/>
        </w:rPr>
        <w:t>депутат по избир</w:t>
      </w:r>
      <w:r w:rsidR="006268E0" w:rsidRPr="00A32BAD">
        <w:rPr>
          <w:sz w:val="28"/>
          <w:szCs w:val="28"/>
        </w:rPr>
        <w:t>ат</w:t>
      </w:r>
      <w:r w:rsidR="00D02372">
        <w:rPr>
          <w:sz w:val="28"/>
          <w:szCs w:val="28"/>
        </w:rPr>
        <w:t>ельному</w:t>
      </w:r>
      <w:r w:rsidR="006268E0" w:rsidRPr="00A32BAD">
        <w:rPr>
          <w:sz w:val="28"/>
          <w:szCs w:val="28"/>
        </w:rPr>
        <w:t xml:space="preserve"> </w:t>
      </w:r>
      <w:r w:rsidR="00685D5B" w:rsidRPr="00A32BAD">
        <w:rPr>
          <w:sz w:val="28"/>
          <w:szCs w:val="28"/>
        </w:rPr>
        <w:t xml:space="preserve"> округу </w:t>
      </w:r>
      <w:r w:rsidR="006268E0" w:rsidRPr="00A32BAD">
        <w:rPr>
          <w:sz w:val="28"/>
          <w:szCs w:val="28"/>
        </w:rPr>
        <w:t xml:space="preserve"> </w:t>
      </w:r>
      <w:r w:rsidR="00685D5B" w:rsidRPr="00A32BAD">
        <w:rPr>
          <w:sz w:val="28"/>
          <w:szCs w:val="28"/>
        </w:rPr>
        <w:t>№</w:t>
      </w:r>
      <w:r w:rsidRPr="00A32BAD">
        <w:rPr>
          <w:sz w:val="28"/>
          <w:szCs w:val="28"/>
        </w:rPr>
        <w:t>3</w:t>
      </w:r>
      <w:r w:rsidR="00685D5B" w:rsidRPr="00A32BAD">
        <w:rPr>
          <w:sz w:val="28"/>
          <w:szCs w:val="28"/>
        </w:rPr>
        <w:t>;</w:t>
      </w:r>
    </w:p>
    <w:p w:rsidR="008C2E13" w:rsidRPr="00A32BAD" w:rsidRDefault="008C2E13" w:rsidP="00C914F6">
      <w:pPr>
        <w:pStyle w:val="a3"/>
        <w:tabs>
          <w:tab w:val="clear" w:pos="9072"/>
          <w:tab w:val="left" w:pos="9360"/>
        </w:tabs>
        <w:ind w:left="-567" w:right="-510"/>
        <w:jc w:val="both"/>
        <w:rPr>
          <w:sz w:val="28"/>
          <w:szCs w:val="28"/>
        </w:rPr>
      </w:pPr>
      <w:r w:rsidRPr="00A32BAD">
        <w:rPr>
          <w:sz w:val="28"/>
          <w:szCs w:val="28"/>
        </w:rPr>
        <w:t xml:space="preserve">Воровский А.В.- член Комитета, депутат по </w:t>
      </w:r>
      <w:r w:rsidR="00C914F6" w:rsidRPr="00A32BAD">
        <w:rPr>
          <w:sz w:val="28"/>
          <w:szCs w:val="28"/>
        </w:rPr>
        <w:t xml:space="preserve">единому муниципальному </w:t>
      </w:r>
      <w:r w:rsidRPr="00A32BAD">
        <w:rPr>
          <w:sz w:val="28"/>
          <w:szCs w:val="28"/>
        </w:rPr>
        <w:t>избират</w:t>
      </w:r>
      <w:r w:rsidR="00C914F6" w:rsidRPr="00A32BAD">
        <w:rPr>
          <w:sz w:val="28"/>
          <w:szCs w:val="28"/>
        </w:rPr>
        <w:t>ельному</w:t>
      </w:r>
      <w:r w:rsidRPr="00A32BAD">
        <w:rPr>
          <w:sz w:val="28"/>
          <w:szCs w:val="28"/>
        </w:rPr>
        <w:t xml:space="preserve"> округу;</w:t>
      </w:r>
    </w:p>
    <w:p w:rsidR="006268E0" w:rsidRPr="00A32BAD" w:rsidRDefault="006268E0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A32BAD">
        <w:rPr>
          <w:sz w:val="28"/>
          <w:szCs w:val="28"/>
        </w:rPr>
        <w:t>Долгунков</w:t>
      </w:r>
      <w:proofErr w:type="spellEnd"/>
      <w:r w:rsidRPr="00A32BAD">
        <w:rPr>
          <w:sz w:val="28"/>
          <w:szCs w:val="28"/>
        </w:rPr>
        <w:t xml:space="preserve"> А.А. - </w:t>
      </w:r>
      <w:r w:rsidR="003D41A9" w:rsidRPr="00A32BAD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член Комитета, депутат по </w:t>
      </w:r>
      <w:r w:rsidR="00C914F6" w:rsidRPr="00A32BAD">
        <w:rPr>
          <w:sz w:val="28"/>
          <w:szCs w:val="28"/>
        </w:rPr>
        <w:t xml:space="preserve">единому муниципальному </w:t>
      </w:r>
      <w:r w:rsidRPr="00A32BAD">
        <w:rPr>
          <w:sz w:val="28"/>
          <w:szCs w:val="28"/>
        </w:rPr>
        <w:t>избирательному  округу</w:t>
      </w:r>
      <w:r w:rsidR="008C2E13" w:rsidRPr="00A32BAD">
        <w:rPr>
          <w:sz w:val="28"/>
          <w:szCs w:val="28"/>
        </w:rPr>
        <w:t>;</w:t>
      </w:r>
    </w:p>
    <w:p w:rsidR="008C2E13" w:rsidRPr="00A32BAD" w:rsidRDefault="008C2E13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A32BAD">
        <w:rPr>
          <w:sz w:val="28"/>
          <w:szCs w:val="28"/>
        </w:rPr>
        <w:t xml:space="preserve">Стуков А.Ю.      </w:t>
      </w:r>
      <w:r w:rsidR="00AE215C" w:rsidRPr="00A32BAD">
        <w:rPr>
          <w:sz w:val="28"/>
          <w:szCs w:val="28"/>
        </w:rPr>
        <w:t xml:space="preserve"> </w:t>
      </w:r>
      <w:r w:rsidR="00073108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 - </w:t>
      </w:r>
      <w:r w:rsidR="00CC2C0A" w:rsidRPr="00A32BAD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член Комитета, депутат по избирательному округу  №8;                                                    </w:t>
      </w:r>
    </w:p>
    <w:p w:rsidR="00D618D5" w:rsidRDefault="00D618D5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A32BAD">
        <w:rPr>
          <w:sz w:val="28"/>
          <w:szCs w:val="28"/>
        </w:rPr>
        <w:t xml:space="preserve">Тимофеев Д.Р. </w:t>
      </w:r>
      <w:r w:rsidR="00D02372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>-</w:t>
      </w:r>
      <w:r w:rsidR="00CC2C0A" w:rsidRPr="00A32BAD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член Комитета, депутат по </w:t>
      </w:r>
      <w:r w:rsidR="00C914F6" w:rsidRPr="00A32BAD">
        <w:rPr>
          <w:sz w:val="28"/>
          <w:szCs w:val="28"/>
        </w:rPr>
        <w:t xml:space="preserve">единому муниципальному </w:t>
      </w:r>
      <w:r w:rsidRPr="00A32BAD">
        <w:rPr>
          <w:sz w:val="28"/>
          <w:szCs w:val="28"/>
        </w:rPr>
        <w:t>избирательному</w:t>
      </w:r>
      <w:r w:rsidRPr="00685D5B">
        <w:rPr>
          <w:sz w:val="28"/>
          <w:szCs w:val="28"/>
        </w:rPr>
        <w:t xml:space="preserve">  округу</w:t>
      </w:r>
      <w:r w:rsidR="00AE215C">
        <w:rPr>
          <w:sz w:val="28"/>
          <w:szCs w:val="28"/>
        </w:rPr>
        <w:t>;</w:t>
      </w:r>
    </w:p>
    <w:p w:rsidR="00AE215C" w:rsidRDefault="00A32BAD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Шуваев Ю.И.   -  </w:t>
      </w:r>
      <w:r w:rsidRPr="00A32BAD">
        <w:rPr>
          <w:sz w:val="28"/>
          <w:szCs w:val="28"/>
        </w:rPr>
        <w:t xml:space="preserve">член Комитета,  </w:t>
      </w:r>
      <w:r>
        <w:rPr>
          <w:sz w:val="28"/>
          <w:szCs w:val="28"/>
        </w:rPr>
        <w:t xml:space="preserve"> </w:t>
      </w:r>
      <w:r w:rsidRPr="00685D5B">
        <w:rPr>
          <w:sz w:val="28"/>
          <w:szCs w:val="28"/>
        </w:rPr>
        <w:t xml:space="preserve">депутат по </w:t>
      </w:r>
      <w:r>
        <w:rPr>
          <w:sz w:val="28"/>
          <w:szCs w:val="28"/>
        </w:rPr>
        <w:t xml:space="preserve">единому муниципальному </w:t>
      </w:r>
      <w:r w:rsidRPr="00685D5B">
        <w:rPr>
          <w:sz w:val="28"/>
          <w:szCs w:val="28"/>
        </w:rPr>
        <w:t>избирательному  округу</w:t>
      </w:r>
      <w:r w:rsidR="005F481A">
        <w:rPr>
          <w:sz w:val="28"/>
          <w:szCs w:val="28"/>
        </w:rPr>
        <w:t>;</w:t>
      </w:r>
    </w:p>
    <w:p w:rsidR="005F481A" w:rsidRDefault="005F481A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Рекунова</w:t>
      </w:r>
      <w:proofErr w:type="spellEnd"/>
      <w:r>
        <w:rPr>
          <w:sz w:val="28"/>
          <w:szCs w:val="28"/>
        </w:rPr>
        <w:t xml:space="preserve"> О.В. </w:t>
      </w:r>
      <w:r w:rsidR="00D02372">
        <w:rPr>
          <w:sz w:val="28"/>
          <w:szCs w:val="28"/>
        </w:rPr>
        <w:t xml:space="preserve"> </w:t>
      </w:r>
      <w:r w:rsidR="00364B61">
        <w:rPr>
          <w:sz w:val="28"/>
          <w:szCs w:val="28"/>
        </w:rPr>
        <w:t>-</w:t>
      </w:r>
      <w:r>
        <w:rPr>
          <w:sz w:val="28"/>
          <w:szCs w:val="28"/>
        </w:rPr>
        <w:t xml:space="preserve"> аудитор Контрольно-счетной палаты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городского округа.</w:t>
      </w:r>
    </w:p>
    <w:p w:rsidR="005F481A" w:rsidRDefault="005F481A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5F481A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57657">
        <w:rPr>
          <w:b/>
          <w:sz w:val="28"/>
          <w:szCs w:val="28"/>
        </w:rPr>
        <w:t xml:space="preserve">Присутствовали </w:t>
      </w:r>
      <w:r>
        <w:rPr>
          <w:b/>
          <w:sz w:val="28"/>
          <w:szCs w:val="28"/>
        </w:rPr>
        <w:t xml:space="preserve"> </w:t>
      </w:r>
      <w:r w:rsidRPr="005F481A">
        <w:rPr>
          <w:b/>
          <w:sz w:val="28"/>
          <w:szCs w:val="28"/>
        </w:rPr>
        <w:t>депутаты других комитетов</w:t>
      </w:r>
      <w:r>
        <w:rPr>
          <w:sz w:val="28"/>
          <w:szCs w:val="28"/>
        </w:rPr>
        <w:t>:</w:t>
      </w:r>
    </w:p>
    <w:p w:rsidR="005F481A" w:rsidRDefault="005F481A" w:rsidP="005F481A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5F481A">
        <w:rPr>
          <w:sz w:val="28"/>
          <w:szCs w:val="28"/>
        </w:rPr>
        <w:t>ИваненкоВ.Ю</w:t>
      </w:r>
      <w:proofErr w:type="spellEnd"/>
      <w:r w:rsidRPr="005F481A">
        <w:rPr>
          <w:sz w:val="28"/>
          <w:szCs w:val="28"/>
        </w:rPr>
        <w:t>.</w:t>
      </w:r>
      <w:r w:rsidR="00EF36AF" w:rsidRPr="005F4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-  </w:t>
      </w:r>
      <w:r w:rsidRPr="00A32BAD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 xml:space="preserve"> по проблемам развития местного самоуправления,</w:t>
      </w:r>
      <w:r w:rsidRPr="005F481A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>депутат по единому муниципальному избирательному</w:t>
      </w:r>
      <w:r w:rsidRPr="00685D5B">
        <w:rPr>
          <w:sz w:val="28"/>
          <w:szCs w:val="28"/>
        </w:rPr>
        <w:t xml:space="preserve">  округу</w:t>
      </w:r>
      <w:r>
        <w:rPr>
          <w:sz w:val="28"/>
          <w:szCs w:val="28"/>
        </w:rPr>
        <w:t>;</w:t>
      </w:r>
    </w:p>
    <w:p w:rsidR="00A32BAD" w:rsidRDefault="005F481A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F36AF" w:rsidRPr="00470FE4">
        <w:rPr>
          <w:b/>
          <w:sz w:val="28"/>
          <w:szCs w:val="28"/>
        </w:rPr>
        <w:t xml:space="preserve"> </w:t>
      </w:r>
      <w:r w:rsidR="00A32BAD">
        <w:rPr>
          <w:b/>
          <w:sz w:val="28"/>
          <w:szCs w:val="28"/>
        </w:rPr>
        <w:t>Отсутствовали:</w:t>
      </w:r>
    </w:p>
    <w:p w:rsidR="00A32BAD" w:rsidRPr="00A32BAD" w:rsidRDefault="00A32BAD" w:rsidP="00A32BAD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A32BAD">
        <w:rPr>
          <w:sz w:val="28"/>
          <w:szCs w:val="28"/>
        </w:rPr>
        <w:t>Калашников В.Ю.  -  член Комитета, депутат по единому муниципальному избирательному округу;</w:t>
      </w:r>
    </w:p>
    <w:p w:rsidR="00A32BAD" w:rsidRDefault="00A32BAD" w:rsidP="00A32BAD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A32BAD">
        <w:rPr>
          <w:sz w:val="28"/>
          <w:szCs w:val="28"/>
        </w:rPr>
        <w:t>Мелехин</w:t>
      </w:r>
      <w:proofErr w:type="spellEnd"/>
      <w:r w:rsidRPr="00A32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>В.Э.             -  член Комитета, депутат по избирательному  округу  №3;</w:t>
      </w:r>
    </w:p>
    <w:p w:rsidR="005F481A" w:rsidRDefault="002C243E" w:rsidP="00A32BAD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A32BAD">
        <w:rPr>
          <w:sz w:val="28"/>
          <w:szCs w:val="28"/>
        </w:rPr>
        <w:t>Камгазов</w:t>
      </w:r>
      <w:proofErr w:type="spellEnd"/>
      <w:r w:rsidRPr="00A32BAD">
        <w:rPr>
          <w:sz w:val="28"/>
          <w:szCs w:val="28"/>
        </w:rPr>
        <w:t xml:space="preserve"> А.М.        </w:t>
      </w:r>
      <w:r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>член Комитета, депутат избирательному округу  №4</w:t>
      </w:r>
      <w:r w:rsidR="005F481A">
        <w:rPr>
          <w:sz w:val="28"/>
          <w:szCs w:val="28"/>
        </w:rPr>
        <w:t>;</w:t>
      </w:r>
    </w:p>
    <w:p w:rsidR="005F481A" w:rsidRPr="00A32BAD" w:rsidRDefault="005F481A" w:rsidP="005F481A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A32BAD">
        <w:rPr>
          <w:sz w:val="28"/>
          <w:szCs w:val="28"/>
        </w:rPr>
        <w:t xml:space="preserve">Ребенок  Ю.В.           </w:t>
      </w:r>
      <w:r w:rsidR="00364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 член Комитета, депутат по избирательному  округу  №2;   </w:t>
      </w:r>
    </w:p>
    <w:p w:rsidR="005F481A" w:rsidRDefault="005F481A" w:rsidP="005F481A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Сабуров  А.Г.      </w:t>
      </w:r>
      <w:r w:rsidR="00364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Pr="00A32BAD">
        <w:rPr>
          <w:sz w:val="28"/>
          <w:szCs w:val="28"/>
        </w:rPr>
        <w:t xml:space="preserve">член Комитета, </w:t>
      </w:r>
      <w:r>
        <w:rPr>
          <w:sz w:val="28"/>
          <w:szCs w:val="28"/>
        </w:rPr>
        <w:t xml:space="preserve">  </w:t>
      </w:r>
      <w:r w:rsidRPr="00685D5B">
        <w:rPr>
          <w:sz w:val="28"/>
          <w:szCs w:val="28"/>
        </w:rPr>
        <w:t xml:space="preserve">депутат по </w:t>
      </w:r>
      <w:r>
        <w:rPr>
          <w:sz w:val="28"/>
          <w:szCs w:val="28"/>
        </w:rPr>
        <w:t xml:space="preserve">единому муниципальному </w:t>
      </w:r>
      <w:r w:rsidRPr="00685D5B">
        <w:rPr>
          <w:sz w:val="28"/>
          <w:szCs w:val="28"/>
        </w:rPr>
        <w:t>избирательному  округу</w:t>
      </w:r>
      <w:r>
        <w:rPr>
          <w:sz w:val="28"/>
          <w:szCs w:val="28"/>
        </w:rPr>
        <w:t>.</w:t>
      </w:r>
    </w:p>
    <w:p w:rsidR="00EF36AF" w:rsidRPr="00A72CCF" w:rsidRDefault="002C243E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  <w:u w:val="single"/>
        </w:rPr>
      </w:pPr>
      <w:r w:rsidRPr="00A32BAD">
        <w:rPr>
          <w:sz w:val="28"/>
          <w:szCs w:val="28"/>
        </w:rPr>
        <w:t xml:space="preserve"> </w:t>
      </w:r>
      <w:r w:rsidR="00A32BAD">
        <w:rPr>
          <w:b/>
          <w:sz w:val="28"/>
          <w:szCs w:val="28"/>
        </w:rPr>
        <w:t>4</w:t>
      </w:r>
      <w:r w:rsidR="00EF36AF">
        <w:rPr>
          <w:b/>
          <w:sz w:val="28"/>
          <w:szCs w:val="28"/>
        </w:rPr>
        <w:t xml:space="preserve">. </w:t>
      </w:r>
      <w:r w:rsidR="00EF36AF" w:rsidRPr="00AA7657">
        <w:rPr>
          <w:b/>
          <w:sz w:val="28"/>
          <w:szCs w:val="28"/>
        </w:rPr>
        <w:t>Работники аппарата Городской Думы</w:t>
      </w:r>
      <w:r w:rsidR="00EF36AF" w:rsidRPr="001358E3">
        <w:rPr>
          <w:sz w:val="28"/>
          <w:szCs w:val="28"/>
        </w:rPr>
        <w:t>:</w:t>
      </w:r>
    </w:p>
    <w:p w:rsidR="00AC3C6B" w:rsidRDefault="00AC3C6B" w:rsidP="00AC3C6B">
      <w:pPr>
        <w:pStyle w:val="a3"/>
        <w:tabs>
          <w:tab w:val="clear" w:pos="9072"/>
          <w:tab w:val="left" w:pos="9360"/>
        </w:tabs>
        <w:ind w:left="-567" w:right="42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EF36AF" w:rsidRPr="00A32BAD">
        <w:rPr>
          <w:sz w:val="28"/>
          <w:szCs w:val="28"/>
        </w:rPr>
        <w:t>Крупицына</w:t>
      </w:r>
      <w:proofErr w:type="spellEnd"/>
      <w:r w:rsidR="00EF36AF" w:rsidRPr="00A32BAD">
        <w:rPr>
          <w:sz w:val="28"/>
          <w:szCs w:val="28"/>
        </w:rPr>
        <w:t xml:space="preserve"> А.А.</w:t>
      </w:r>
      <w:r w:rsidR="00EF36AF">
        <w:rPr>
          <w:sz w:val="28"/>
          <w:szCs w:val="28"/>
        </w:rPr>
        <w:t xml:space="preserve"> </w:t>
      </w:r>
      <w:r w:rsidR="00DE5617">
        <w:rPr>
          <w:sz w:val="28"/>
          <w:szCs w:val="28"/>
        </w:rPr>
        <w:t xml:space="preserve"> -</w:t>
      </w:r>
      <w:r w:rsidR="00EF36AF">
        <w:rPr>
          <w:sz w:val="28"/>
          <w:szCs w:val="28"/>
        </w:rPr>
        <w:t xml:space="preserve"> </w:t>
      </w:r>
      <w:r w:rsidR="00685D5B">
        <w:rPr>
          <w:sz w:val="28"/>
          <w:szCs w:val="28"/>
        </w:rPr>
        <w:t>советник</w:t>
      </w:r>
      <w:r w:rsidR="00EF36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отдела организационно-правового  обеспечения  </w:t>
      </w:r>
    </w:p>
    <w:p w:rsidR="00AC3C6B" w:rsidRDefault="00AC3C6B" w:rsidP="00AC3C6B">
      <w:pPr>
        <w:pStyle w:val="a3"/>
        <w:tabs>
          <w:tab w:val="clear" w:pos="9072"/>
          <w:tab w:val="left" w:pos="9360"/>
        </w:tabs>
        <w:ind w:left="-567" w:right="42" w:hanging="141"/>
        <w:jc w:val="both"/>
        <w:rPr>
          <w:bCs/>
          <w:sz w:val="32"/>
          <w:szCs w:val="32"/>
        </w:rPr>
      </w:pPr>
      <w:r>
        <w:rPr>
          <w:sz w:val="28"/>
          <w:szCs w:val="28"/>
        </w:rPr>
        <w:t xml:space="preserve">  органов Городской Думы и депутатских объединений. </w:t>
      </w:r>
      <w:r>
        <w:rPr>
          <w:bCs/>
          <w:sz w:val="32"/>
          <w:szCs w:val="32"/>
        </w:rPr>
        <w:t xml:space="preserve">                                                      </w:t>
      </w:r>
    </w:p>
    <w:p w:rsidR="00AC3C6B" w:rsidRDefault="00AC3C6B" w:rsidP="00AC3C6B">
      <w:pPr>
        <w:pStyle w:val="a3"/>
        <w:tabs>
          <w:tab w:val="clear" w:pos="9072"/>
          <w:tab w:val="right" w:pos="9360"/>
        </w:tabs>
        <w:ind w:left="-567"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:rsidR="00AC3C6B" w:rsidRDefault="00AC3C6B" w:rsidP="00AC3C6B">
      <w:pPr>
        <w:pStyle w:val="a3"/>
        <w:tabs>
          <w:tab w:val="clear" w:pos="9072"/>
          <w:tab w:val="right" w:pos="9360"/>
        </w:tabs>
        <w:ind w:left="-567"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Pr="00DF5CFA">
        <w:rPr>
          <w:b/>
          <w:bCs/>
          <w:sz w:val="28"/>
          <w:szCs w:val="28"/>
        </w:rPr>
        <w:t>ПОВЕСТКА ДНЯ</w:t>
      </w:r>
    </w:p>
    <w:p w:rsidR="0029527D" w:rsidRDefault="00EF36AF" w:rsidP="00540DD7">
      <w:pPr>
        <w:pStyle w:val="a3"/>
        <w:tabs>
          <w:tab w:val="clear" w:pos="9072"/>
          <w:tab w:val="right" w:pos="9360"/>
        </w:tabs>
        <w:ind w:left="-567" w:right="-6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</w:t>
      </w:r>
      <w:r w:rsidR="00E953D4">
        <w:rPr>
          <w:bCs/>
          <w:sz w:val="32"/>
          <w:szCs w:val="32"/>
        </w:rPr>
        <w:t xml:space="preserve">         </w:t>
      </w:r>
      <w:r w:rsidR="0040532B">
        <w:rPr>
          <w:bCs/>
          <w:sz w:val="32"/>
          <w:szCs w:val="32"/>
        </w:rPr>
        <w:t xml:space="preserve">    </w:t>
      </w:r>
      <w:r w:rsidR="00C97FD9">
        <w:rPr>
          <w:bCs/>
          <w:sz w:val="32"/>
          <w:szCs w:val="32"/>
        </w:rPr>
        <w:t xml:space="preserve"> </w:t>
      </w:r>
    </w:p>
    <w:p w:rsidR="000E6FA1" w:rsidRDefault="000E6FA1" w:rsidP="000E6FA1">
      <w:pPr>
        <w:shd w:val="clear" w:color="auto" w:fill="FFFFFF"/>
        <w:ind w:left="-567" w:hanging="574"/>
        <w:jc w:val="both"/>
        <w:rPr>
          <w:szCs w:val="28"/>
        </w:rPr>
      </w:pPr>
      <w:r>
        <w:rPr>
          <w:bCs/>
          <w:sz w:val="32"/>
          <w:szCs w:val="32"/>
        </w:rPr>
        <w:t xml:space="preserve">          О внесении </w:t>
      </w:r>
      <w:r>
        <w:rPr>
          <w:szCs w:val="28"/>
        </w:rPr>
        <w:t>изменени</w:t>
      </w:r>
      <w:r w:rsidR="007858D8">
        <w:rPr>
          <w:szCs w:val="28"/>
        </w:rPr>
        <w:t>я</w:t>
      </w:r>
      <w:r>
        <w:rPr>
          <w:szCs w:val="28"/>
        </w:rPr>
        <w:t xml:space="preserve">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08.11.2012 № 11-р «Об утверждении состава постоянных Комитетов и Комиссий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округа». </w:t>
      </w:r>
    </w:p>
    <w:p w:rsidR="00EF36AF" w:rsidRPr="007858D8" w:rsidRDefault="0029527D" w:rsidP="00540DD7">
      <w:pPr>
        <w:pStyle w:val="a3"/>
        <w:tabs>
          <w:tab w:val="clear" w:pos="9072"/>
          <w:tab w:val="right" w:pos="9360"/>
        </w:tabs>
        <w:ind w:left="-567" w:right="-6"/>
        <w:rPr>
          <w:b/>
          <w:bCs/>
          <w:sz w:val="28"/>
          <w:szCs w:val="28"/>
        </w:rPr>
      </w:pPr>
      <w:r w:rsidRPr="007858D8">
        <w:rPr>
          <w:bCs/>
          <w:sz w:val="28"/>
          <w:szCs w:val="28"/>
        </w:rPr>
        <w:t xml:space="preserve">                       </w:t>
      </w:r>
      <w:r w:rsidR="0040532B" w:rsidRPr="007858D8">
        <w:rPr>
          <w:bCs/>
          <w:sz w:val="28"/>
          <w:szCs w:val="28"/>
        </w:rPr>
        <w:t xml:space="preserve"> </w:t>
      </w:r>
      <w:r w:rsidR="00B42661" w:rsidRPr="007858D8">
        <w:rPr>
          <w:bCs/>
          <w:sz w:val="28"/>
          <w:szCs w:val="28"/>
        </w:rPr>
        <w:t xml:space="preserve">  </w:t>
      </w:r>
      <w:r w:rsidR="00EF36AF" w:rsidRPr="007858D8">
        <w:rPr>
          <w:bCs/>
          <w:sz w:val="28"/>
          <w:szCs w:val="28"/>
        </w:rPr>
        <w:t xml:space="preserve"> </w:t>
      </w:r>
      <w:r w:rsidR="007858D8" w:rsidRPr="007858D8">
        <w:rPr>
          <w:bCs/>
          <w:sz w:val="28"/>
          <w:szCs w:val="28"/>
        </w:rPr>
        <w:t xml:space="preserve">     </w:t>
      </w:r>
      <w:r w:rsidR="007858D8">
        <w:rPr>
          <w:bCs/>
          <w:sz w:val="28"/>
          <w:szCs w:val="28"/>
        </w:rPr>
        <w:t xml:space="preserve">             </w:t>
      </w:r>
      <w:r w:rsidR="007858D8" w:rsidRPr="007858D8">
        <w:rPr>
          <w:bCs/>
          <w:sz w:val="28"/>
          <w:szCs w:val="28"/>
        </w:rPr>
        <w:t xml:space="preserve"> </w:t>
      </w:r>
      <w:proofErr w:type="spellStart"/>
      <w:r w:rsidR="007858D8" w:rsidRPr="007858D8">
        <w:rPr>
          <w:bCs/>
          <w:sz w:val="28"/>
          <w:szCs w:val="28"/>
        </w:rPr>
        <w:t>д</w:t>
      </w:r>
      <w:r w:rsidR="000E6FA1" w:rsidRPr="007858D8">
        <w:rPr>
          <w:bCs/>
          <w:sz w:val="28"/>
          <w:szCs w:val="28"/>
        </w:rPr>
        <w:t>окл</w:t>
      </w:r>
      <w:proofErr w:type="spellEnd"/>
      <w:r w:rsidR="000E6FA1" w:rsidRPr="007858D8">
        <w:rPr>
          <w:bCs/>
          <w:sz w:val="28"/>
          <w:szCs w:val="28"/>
        </w:rPr>
        <w:t xml:space="preserve">. </w:t>
      </w:r>
      <w:proofErr w:type="spellStart"/>
      <w:r w:rsidR="000E6FA1" w:rsidRPr="007858D8">
        <w:rPr>
          <w:bCs/>
          <w:sz w:val="28"/>
          <w:szCs w:val="28"/>
        </w:rPr>
        <w:t>Мечетин</w:t>
      </w:r>
      <w:proofErr w:type="spellEnd"/>
      <w:r w:rsidR="000E6FA1" w:rsidRPr="007858D8">
        <w:rPr>
          <w:bCs/>
          <w:sz w:val="28"/>
          <w:szCs w:val="28"/>
        </w:rPr>
        <w:t xml:space="preserve"> С.И.</w:t>
      </w:r>
    </w:p>
    <w:p w:rsidR="009A3317" w:rsidRPr="007858D8" w:rsidRDefault="00540DD7" w:rsidP="00202E54">
      <w:pPr>
        <w:ind w:left="-709"/>
        <w:jc w:val="both"/>
        <w:rPr>
          <w:szCs w:val="28"/>
        </w:rPr>
      </w:pPr>
      <w:r w:rsidRPr="007858D8">
        <w:rPr>
          <w:szCs w:val="28"/>
        </w:rPr>
        <w:lastRenderedPageBreak/>
        <w:t xml:space="preserve">    </w:t>
      </w:r>
    </w:p>
    <w:p w:rsidR="00831C66" w:rsidRDefault="00E638E7" w:rsidP="00E447EA">
      <w:pPr>
        <w:ind w:left="-567"/>
        <w:jc w:val="both"/>
        <w:rPr>
          <w:sz w:val="24"/>
        </w:rPr>
      </w:pPr>
      <w:r>
        <w:rPr>
          <w:b/>
          <w:bCs/>
          <w:szCs w:val="28"/>
        </w:rPr>
        <w:t xml:space="preserve"> </w:t>
      </w:r>
      <w:r w:rsidR="00ED4AC5">
        <w:rPr>
          <w:szCs w:val="28"/>
        </w:rPr>
        <w:t xml:space="preserve">     </w:t>
      </w:r>
    </w:p>
    <w:p w:rsidR="008E7D17" w:rsidRDefault="008E7D17" w:rsidP="000E6FA1">
      <w:pPr>
        <w:pStyle w:val="a5"/>
        <w:tabs>
          <w:tab w:val="left" w:pos="1134"/>
        </w:tabs>
        <w:ind w:left="-426" w:right="113"/>
        <w:jc w:val="both"/>
        <w:rPr>
          <w:b/>
        </w:rPr>
      </w:pPr>
      <w:r>
        <w:rPr>
          <w:b/>
          <w:szCs w:val="28"/>
        </w:rPr>
        <w:t>СЛУШАЛИ:</w:t>
      </w:r>
    </w:p>
    <w:p w:rsidR="000E6FA1" w:rsidRDefault="008E7D17" w:rsidP="00364B61">
      <w:pPr>
        <w:shd w:val="clear" w:color="auto" w:fill="FFFFFF"/>
        <w:ind w:left="-426"/>
        <w:jc w:val="both"/>
        <w:rPr>
          <w:szCs w:val="28"/>
        </w:rPr>
      </w:pPr>
      <w:r>
        <w:rPr>
          <w:b/>
          <w:szCs w:val="28"/>
        </w:rPr>
        <w:t>Вопрос</w:t>
      </w:r>
      <w:r w:rsidR="000E6FA1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7858D8" w:rsidRPr="007858D8">
        <w:rPr>
          <w:szCs w:val="28"/>
        </w:rPr>
        <w:t>О в</w:t>
      </w:r>
      <w:r w:rsidR="000E6FA1" w:rsidRPr="007858D8">
        <w:rPr>
          <w:szCs w:val="28"/>
        </w:rPr>
        <w:t>нес</w:t>
      </w:r>
      <w:r w:rsidR="007858D8" w:rsidRPr="007858D8">
        <w:rPr>
          <w:szCs w:val="28"/>
        </w:rPr>
        <w:t>ении</w:t>
      </w:r>
      <w:r w:rsidR="007858D8">
        <w:rPr>
          <w:szCs w:val="28"/>
        </w:rPr>
        <w:t xml:space="preserve">  </w:t>
      </w:r>
      <w:r w:rsidR="000E6FA1">
        <w:rPr>
          <w:szCs w:val="28"/>
        </w:rPr>
        <w:t xml:space="preserve"> изменени</w:t>
      </w:r>
      <w:r w:rsidR="007858D8">
        <w:rPr>
          <w:szCs w:val="28"/>
        </w:rPr>
        <w:t>я</w:t>
      </w:r>
      <w:r w:rsidR="000E6FA1">
        <w:rPr>
          <w:szCs w:val="28"/>
        </w:rPr>
        <w:t xml:space="preserve"> в Решение Городской Думы </w:t>
      </w:r>
      <w:proofErr w:type="spellStart"/>
      <w:proofErr w:type="gramStart"/>
      <w:r w:rsidR="000E6FA1">
        <w:rPr>
          <w:szCs w:val="28"/>
        </w:rPr>
        <w:t>Петропавловск-Камчатского</w:t>
      </w:r>
      <w:proofErr w:type="spellEnd"/>
      <w:proofErr w:type="gramEnd"/>
      <w:r w:rsidR="000E6FA1">
        <w:rPr>
          <w:szCs w:val="28"/>
        </w:rPr>
        <w:t xml:space="preserve"> городского округа от 08.11.2012 № 11-р «Об утверждении состава постоянных Комитетов и Комиссий Городской Думы </w:t>
      </w:r>
      <w:proofErr w:type="spellStart"/>
      <w:r w:rsidR="000E6FA1">
        <w:rPr>
          <w:szCs w:val="28"/>
        </w:rPr>
        <w:t>Петропавловск-Камчатского</w:t>
      </w:r>
      <w:proofErr w:type="spellEnd"/>
      <w:r w:rsidR="000E6FA1">
        <w:rPr>
          <w:szCs w:val="28"/>
        </w:rPr>
        <w:t xml:space="preserve"> городского округа»</w:t>
      </w:r>
      <w:r w:rsidR="00364B61">
        <w:rPr>
          <w:szCs w:val="28"/>
        </w:rPr>
        <w:t>.</w:t>
      </w:r>
      <w:r w:rsidR="000E6FA1">
        <w:rPr>
          <w:szCs w:val="28"/>
        </w:rPr>
        <w:t xml:space="preserve"> </w:t>
      </w:r>
    </w:p>
    <w:p w:rsidR="007858D8" w:rsidRDefault="007858D8" w:rsidP="00364B61">
      <w:pPr>
        <w:ind w:left="-426" w:right="204"/>
        <w:jc w:val="both"/>
        <w:rPr>
          <w:b/>
          <w:szCs w:val="28"/>
        </w:rPr>
      </w:pPr>
      <w:r>
        <w:rPr>
          <w:bCs/>
          <w:szCs w:val="28"/>
        </w:rPr>
        <w:t xml:space="preserve">                                         </w:t>
      </w:r>
      <w:proofErr w:type="spellStart"/>
      <w:r w:rsidRPr="007858D8">
        <w:rPr>
          <w:bCs/>
          <w:szCs w:val="28"/>
        </w:rPr>
        <w:t>докл</w:t>
      </w:r>
      <w:proofErr w:type="spellEnd"/>
      <w:r w:rsidRPr="007858D8">
        <w:rPr>
          <w:bCs/>
          <w:szCs w:val="28"/>
        </w:rPr>
        <w:t xml:space="preserve">. </w:t>
      </w:r>
      <w:proofErr w:type="spellStart"/>
      <w:r w:rsidRPr="007858D8">
        <w:rPr>
          <w:bCs/>
          <w:szCs w:val="28"/>
        </w:rPr>
        <w:t>Мечетин</w:t>
      </w:r>
      <w:proofErr w:type="spellEnd"/>
      <w:r w:rsidRPr="007858D8">
        <w:rPr>
          <w:bCs/>
          <w:szCs w:val="28"/>
        </w:rPr>
        <w:t xml:space="preserve"> С.И.</w:t>
      </w:r>
    </w:p>
    <w:p w:rsidR="000E6FA1" w:rsidRDefault="008E7D17" w:rsidP="00364B61">
      <w:pPr>
        <w:ind w:left="-426" w:right="204"/>
        <w:jc w:val="both"/>
        <w:rPr>
          <w:b/>
          <w:szCs w:val="28"/>
        </w:rPr>
      </w:pPr>
      <w:r>
        <w:rPr>
          <w:b/>
          <w:szCs w:val="28"/>
        </w:rPr>
        <w:t>Выступили:</w:t>
      </w:r>
      <w:r>
        <w:rPr>
          <w:szCs w:val="28"/>
        </w:rPr>
        <w:t xml:space="preserve">  </w:t>
      </w:r>
      <w:r w:rsidR="000E6FA1">
        <w:rPr>
          <w:szCs w:val="28"/>
        </w:rPr>
        <w:t xml:space="preserve"> Тимофеев Д.Р., </w:t>
      </w:r>
      <w:r w:rsidR="006C791B">
        <w:rPr>
          <w:szCs w:val="28"/>
        </w:rPr>
        <w:t xml:space="preserve">Шуваев Ю.И., </w:t>
      </w:r>
      <w:r w:rsidR="000E6FA1">
        <w:rPr>
          <w:szCs w:val="28"/>
        </w:rPr>
        <w:t>Иваненко В.Ю.</w:t>
      </w:r>
    </w:p>
    <w:p w:rsidR="00364B61" w:rsidRDefault="000E6FA1" w:rsidP="00364B61">
      <w:pPr>
        <w:spacing w:line="240" w:lineRule="atLeast"/>
        <w:ind w:left="-426"/>
        <w:jc w:val="both"/>
        <w:rPr>
          <w:szCs w:val="28"/>
        </w:rPr>
      </w:pPr>
      <w:r>
        <w:rPr>
          <w:b/>
          <w:szCs w:val="28"/>
        </w:rPr>
        <w:t xml:space="preserve">Отметили: </w:t>
      </w:r>
      <w:r w:rsidR="00907640" w:rsidRPr="00907640">
        <w:rPr>
          <w:szCs w:val="28"/>
        </w:rPr>
        <w:t>Поступило</w:t>
      </w:r>
      <w:r w:rsidR="00907640">
        <w:rPr>
          <w:b/>
          <w:szCs w:val="28"/>
        </w:rPr>
        <w:t xml:space="preserve"> </w:t>
      </w:r>
      <w:r w:rsidR="00907640" w:rsidRPr="00907640">
        <w:rPr>
          <w:szCs w:val="28"/>
        </w:rPr>
        <w:t>обращени</w:t>
      </w:r>
      <w:r w:rsidR="00907640">
        <w:rPr>
          <w:szCs w:val="28"/>
        </w:rPr>
        <w:t>е</w:t>
      </w:r>
      <w:r w:rsidR="00907640">
        <w:rPr>
          <w:b/>
          <w:szCs w:val="28"/>
        </w:rPr>
        <w:t xml:space="preserve"> </w:t>
      </w:r>
      <w:r w:rsidR="00907640" w:rsidRPr="00907640">
        <w:rPr>
          <w:szCs w:val="28"/>
        </w:rPr>
        <w:t>Городской Общественной Молодежной Приемной</w:t>
      </w:r>
      <w:r w:rsidR="00907640">
        <w:rPr>
          <w:szCs w:val="28"/>
        </w:rPr>
        <w:t xml:space="preserve"> </w:t>
      </w:r>
      <w:r w:rsidR="007858D8">
        <w:rPr>
          <w:szCs w:val="28"/>
        </w:rPr>
        <w:t xml:space="preserve"> о включении</w:t>
      </w:r>
      <w:r w:rsidR="00907640">
        <w:rPr>
          <w:szCs w:val="28"/>
        </w:rPr>
        <w:t xml:space="preserve"> </w:t>
      </w:r>
      <w:proofErr w:type="spellStart"/>
      <w:r w:rsidR="00907640">
        <w:rPr>
          <w:szCs w:val="28"/>
        </w:rPr>
        <w:t>Прудкого</w:t>
      </w:r>
      <w:proofErr w:type="spellEnd"/>
      <w:r w:rsidR="00907640">
        <w:rPr>
          <w:szCs w:val="28"/>
        </w:rPr>
        <w:t xml:space="preserve"> Д.А. в состав Комитета Городской Думы </w:t>
      </w:r>
      <w:proofErr w:type="spellStart"/>
      <w:proofErr w:type="gramStart"/>
      <w:r w:rsidR="00907640">
        <w:rPr>
          <w:szCs w:val="28"/>
        </w:rPr>
        <w:t>Петропавловск-Камчатского</w:t>
      </w:r>
      <w:proofErr w:type="spellEnd"/>
      <w:proofErr w:type="gramEnd"/>
      <w:r w:rsidR="00907640">
        <w:rPr>
          <w:szCs w:val="28"/>
        </w:rPr>
        <w:t xml:space="preserve"> городского округа по городскому хозяйству</w:t>
      </w:r>
      <w:r w:rsidR="00364B61">
        <w:rPr>
          <w:szCs w:val="28"/>
        </w:rPr>
        <w:t>.</w:t>
      </w:r>
    </w:p>
    <w:p w:rsidR="00364B61" w:rsidRPr="00907640" w:rsidRDefault="008E7D17" w:rsidP="00364B61">
      <w:pPr>
        <w:spacing w:line="240" w:lineRule="atLeast"/>
        <w:ind w:left="-426"/>
        <w:jc w:val="both"/>
        <w:rPr>
          <w:szCs w:val="28"/>
        </w:rPr>
      </w:pPr>
      <w:proofErr w:type="gramStart"/>
      <w:r>
        <w:rPr>
          <w:b/>
          <w:szCs w:val="28"/>
        </w:rPr>
        <w:t>Решили:</w:t>
      </w:r>
      <w:r>
        <w:rPr>
          <w:szCs w:val="28"/>
        </w:rPr>
        <w:t xml:space="preserve">   -  при рассмотрении депутатами  на </w:t>
      </w:r>
      <w:r w:rsidR="007858D8">
        <w:rPr>
          <w:szCs w:val="28"/>
        </w:rPr>
        <w:t>4</w:t>
      </w:r>
      <w:r>
        <w:rPr>
          <w:szCs w:val="28"/>
        </w:rPr>
        <w:t xml:space="preserve">-й </w:t>
      </w:r>
      <w:r w:rsidR="000E6FA1">
        <w:rPr>
          <w:szCs w:val="28"/>
        </w:rPr>
        <w:t>вне</w:t>
      </w:r>
      <w:r>
        <w:rPr>
          <w:szCs w:val="28"/>
        </w:rPr>
        <w:t xml:space="preserve">очередной сессии Городской      Думы 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 городского округа вопроса о внесении изменений в Решение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от </w:t>
      </w:r>
      <w:r w:rsidR="000E6FA1">
        <w:rPr>
          <w:szCs w:val="28"/>
        </w:rPr>
        <w:t xml:space="preserve">08.11.2012 № 11-р «Об утверждении состава постоянных Комитетов и Комиссий Городской Думы </w:t>
      </w:r>
      <w:proofErr w:type="spellStart"/>
      <w:r w:rsidR="000E6FA1">
        <w:rPr>
          <w:szCs w:val="28"/>
        </w:rPr>
        <w:t>Петропавловск-Камчатского</w:t>
      </w:r>
      <w:proofErr w:type="spellEnd"/>
      <w:r w:rsidR="000E6FA1">
        <w:rPr>
          <w:szCs w:val="28"/>
        </w:rPr>
        <w:t xml:space="preserve"> городского округа» </w:t>
      </w:r>
      <w:r>
        <w:rPr>
          <w:szCs w:val="28"/>
        </w:rPr>
        <w:t xml:space="preserve"> - рекомендовать </w:t>
      </w:r>
      <w:r w:rsidR="00907640">
        <w:rPr>
          <w:szCs w:val="28"/>
        </w:rPr>
        <w:t xml:space="preserve"> включени</w:t>
      </w:r>
      <w:r w:rsidR="007858D8">
        <w:rPr>
          <w:szCs w:val="28"/>
        </w:rPr>
        <w:t>е</w:t>
      </w:r>
      <w:r w:rsidR="00907640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="00907640">
        <w:rPr>
          <w:szCs w:val="28"/>
        </w:rPr>
        <w:t>Прудкого</w:t>
      </w:r>
      <w:proofErr w:type="spellEnd"/>
      <w:r w:rsidR="00907640">
        <w:rPr>
          <w:szCs w:val="28"/>
        </w:rPr>
        <w:t xml:space="preserve"> Д.А.</w:t>
      </w:r>
      <w:r w:rsidR="007858D8">
        <w:rPr>
          <w:szCs w:val="28"/>
        </w:rPr>
        <w:t xml:space="preserve"> для работы</w:t>
      </w:r>
      <w:r w:rsidR="00907640">
        <w:rPr>
          <w:szCs w:val="28"/>
        </w:rPr>
        <w:t xml:space="preserve"> в</w:t>
      </w:r>
      <w:r w:rsidR="00907640" w:rsidRPr="00907640">
        <w:rPr>
          <w:szCs w:val="28"/>
        </w:rPr>
        <w:t xml:space="preserve"> состав</w:t>
      </w:r>
      <w:r w:rsidR="007858D8">
        <w:rPr>
          <w:szCs w:val="28"/>
        </w:rPr>
        <w:t>е</w:t>
      </w:r>
      <w:r w:rsidRPr="00907640">
        <w:rPr>
          <w:szCs w:val="28"/>
        </w:rPr>
        <w:t xml:space="preserve">  </w:t>
      </w:r>
      <w:r w:rsidR="00364B61">
        <w:rPr>
          <w:szCs w:val="28"/>
        </w:rPr>
        <w:t xml:space="preserve">Комитета Городской Думы </w:t>
      </w:r>
      <w:proofErr w:type="spellStart"/>
      <w:r w:rsidR="00364B61">
        <w:rPr>
          <w:szCs w:val="28"/>
        </w:rPr>
        <w:t>Петропавловск-Камчатского</w:t>
      </w:r>
      <w:proofErr w:type="spellEnd"/>
      <w:r w:rsidR="00364B61">
        <w:rPr>
          <w:szCs w:val="28"/>
        </w:rPr>
        <w:t xml:space="preserve"> городского округа по городскому хозяйству.</w:t>
      </w:r>
      <w:proofErr w:type="gramEnd"/>
    </w:p>
    <w:p w:rsidR="008E7D17" w:rsidRDefault="008E7D17" w:rsidP="00364B61">
      <w:pPr>
        <w:spacing w:line="240" w:lineRule="atLeast"/>
        <w:ind w:left="-426"/>
        <w:jc w:val="both"/>
        <w:rPr>
          <w:szCs w:val="28"/>
        </w:rPr>
      </w:pPr>
      <w:r w:rsidRPr="00907640">
        <w:rPr>
          <w:szCs w:val="28"/>
        </w:rPr>
        <w:t xml:space="preserve">       </w:t>
      </w:r>
      <w:r>
        <w:rPr>
          <w:szCs w:val="28"/>
        </w:rPr>
        <w:t xml:space="preserve">               голосовали:  «за» -  </w:t>
      </w:r>
      <w:r w:rsidR="007858D8">
        <w:rPr>
          <w:szCs w:val="28"/>
        </w:rPr>
        <w:t>7</w:t>
      </w:r>
      <w:r>
        <w:rPr>
          <w:szCs w:val="28"/>
        </w:rPr>
        <w:t xml:space="preserve">;    против </w:t>
      </w:r>
      <w:r w:rsidR="007858D8">
        <w:rPr>
          <w:szCs w:val="28"/>
        </w:rPr>
        <w:t>-</w:t>
      </w:r>
      <w:r>
        <w:rPr>
          <w:szCs w:val="28"/>
        </w:rPr>
        <w:t xml:space="preserve"> «нет»; 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 xml:space="preserve">. </w:t>
      </w:r>
      <w:r w:rsidR="007858D8">
        <w:rPr>
          <w:szCs w:val="28"/>
        </w:rPr>
        <w:t>-</w:t>
      </w:r>
      <w:r w:rsidR="006C791B">
        <w:rPr>
          <w:szCs w:val="28"/>
        </w:rPr>
        <w:t xml:space="preserve"> </w:t>
      </w:r>
      <w:r>
        <w:rPr>
          <w:szCs w:val="28"/>
        </w:rPr>
        <w:t xml:space="preserve"> «нет»</w:t>
      </w:r>
    </w:p>
    <w:p w:rsidR="00841865" w:rsidRDefault="00841865" w:rsidP="00364B61">
      <w:pPr>
        <w:ind w:left="-709" w:right="141"/>
        <w:jc w:val="both"/>
        <w:rPr>
          <w:szCs w:val="28"/>
        </w:rPr>
      </w:pPr>
    </w:p>
    <w:p w:rsidR="00774576" w:rsidRDefault="00774576" w:rsidP="00364B61">
      <w:pPr>
        <w:ind w:left="-709" w:right="141"/>
        <w:jc w:val="both"/>
        <w:rPr>
          <w:szCs w:val="28"/>
        </w:rPr>
      </w:pPr>
    </w:p>
    <w:p w:rsidR="00774576" w:rsidRDefault="00774576" w:rsidP="00364B61">
      <w:pPr>
        <w:ind w:left="-709" w:right="141"/>
        <w:jc w:val="both"/>
        <w:rPr>
          <w:szCs w:val="28"/>
        </w:rPr>
      </w:pPr>
      <w:r>
        <w:rPr>
          <w:szCs w:val="28"/>
        </w:rPr>
        <w:t xml:space="preserve">   </w:t>
      </w:r>
    </w:p>
    <w:p w:rsidR="00774576" w:rsidRDefault="00774576" w:rsidP="00364B61">
      <w:pPr>
        <w:ind w:left="-709" w:right="141"/>
        <w:jc w:val="both"/>
        <w:rPr>
          <w:szCs w:val="28"/>
        </w:rPr>
      </w:pPr>
    </w:p>
    <w:p w:rsidR="00774576" w:rsidRDefault="00774576" w:rsidP="00364B61">
      <w:pPr>
        <w:ind w:left="-709" w:right="141"/>
        <w:jc w:val="both"/>
        <w:rPr>
          <w:szCs w:val="28"/>
        </w:rPr>
      </w:pPr>
      <w:r>
        <w:rPr>
          <w:szCs w:val="28"/>
        </w:rPr>
        <w:t xml:space="preserve">     Председатель Комитета</w:t>
      </w:r>
    </w:p>
    <w:p w:rsidR="00364B61" w:rsidRDefault="00774576" w:rsidP="00364B61">
      <w:pPr>
        <w:ind w:left="-709" w:right="141"/>
        <w:jc w:val="both"/>
        <w:rPr>
          <w:szCs w:val="28"/>
        </w:rPr>
      </w:pPr>
      <w:r>
        <w:rPr>
          <w:szCs w:val="28"/>
        </w:rPr>
        <w:t xml:space="preserve">     Городской Думы </w:t>
      </w:r>
      <w:proofErr w:type="spellStart"/>
      <w:proofErr w:type="gramStart"/>
      <w:r w:rsidR="00364B61">
        <w:rPr>
          <w:szCs w:val="28"/>
        </w:rPr>
        <w:t>Петропавловск-Камчатского</w:t>
      </w:r>
      <w:proofErr w:type="spellEnd"/>
      <w:proofErr w:type="gramEnd"/>
    </w:p>
    <w:p w:rsidR="00774576" w:rsidRDefault="00364B61" w:rsidP="00364B61">
      <w:pPr>
        <w:ind w:left="-709" w:right="141"/>
        <w:jc w:val="both"/>
        <w:rPr>
          <w:szCs w:val="28"/>
        </w:rPr>
      </w:pPr>
      <w:r>
        <w:rPr>
          <w:szCs w:val="28"/>
        </w:rPr>
        <w:t xml:space="preserve">      г</w:t>
      </w:r>
      <w:r w:rsidR="00774576">
        <w:rPr>
          <w:szCs w:val="28"/>
        </w:rPr>
        <w:t>о</w:t>
      </w:r>
      <w:r>
        <w:rPr>
          <w:szCs w:val="28"/>
        </w:rPr>
        <w:t xml:space="preserve">родского округа по городскому хозяйству                                   С.И. </w:t>
      </w:r>
      <w:proofErr w:type="spellStart"/>
      <w:r>
        <w:rPr>
          <w:szCs w:val="28"/>
        </w:rPr>
        <w:t>Мечетин</w:t>
      </w:r>
      <w:proofErr w:type="spellEnd"/>
    </w:p>
    <w:p w:rsidR="00774576" w:rsidRDefault="00774576" w:rsidP="00364B61">
      <w:pPr>
        <w:ind w:left="-709" w:right="141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sectPr w:rsidR="00774576" w:rsidSect="00CB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0F3"/>
    <w:multiLevelType w:val="hybridMultilevel"/>
    <w:tmpl w:val="48C650BE"/>
    <w:lvl w:ilvl="0" w:tplc="11ECE0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46E5C"/>
    <w:multiLevelType w:val="hybridMultilevel"/>
    <w:tmpl w:val="24702B34"/>
    <w:lvl w:ilvl="0" w:tplc="09EAC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B3813"/>
    <w:multiLevelType w:val="hybridMultilevel"/>
    <w:tmpl w:val="26C84A3A"/>
    <w:lvl w:ilvl="0" w:tplc="97E0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670C8"/>
    <w:multiLevelType w:val="hybridMultilevel"/>
    <w:tmpl w:val="24702B34"/>
    <w:lvl w:ilvl="0" w:tplc="09EAC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45698"/>
    <w:multiLevelType w:val="hybridMultilevel"/>
    <w:tmpl w:val="EF34627A"/>
    <w:lvl w:ilvl="0" w:tplc="C5C49FF4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5">
    <w:nsid w:val="503A7B2E"/>
    <w:multiLevelType w:val="hybridMultilevel"/>
    <w:tmpl w:val="26C84A3A"/>
    <w:lvl w:ilvl="0" w:tplc="97E0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1463FA"/>
    <w:multiLevelType w:val="hybridMultilevel"/>
    <w:tmpl w:val="F3B060CA"/>
    <w:lvl w:ilvl="0" w:tplc="25409498">
      <w:start w:val="4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D4830"/>
    <w:multiLevelType w:val="hybridMultilevel"/>
    <w:tmpl w:val="2578F4C0"/>
    <w:lvl w:ilvl="0" w:tplc="B6EC0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A124B0"/>
    <w:multiLevelType w:val="hybridMultilevel"/>
    <w:tmpl w:val="A6B27B96"/>
    <w:lvl w:ilvl="0" w:tplc="DCCE4BA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5C97E0E"/>
    <w:multiLevelType w:val="hybridMultilevel"/>
    <w:tmpl w:val="B778250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232E3"/>
    <w:multiLevelType w:val="multilevel"/>
    <w:tmpl w:val="71462492"/>
    <w:lvl w:ilvl="0">
      <w:start w:val="5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sz w:val="28"/>
      </w:rPr>
    </w:lvl>
  </w:abstractNum>
  <w:abstractNum w:abstractNumId="11">
    <w:nsid w:val="79DB2ACC"/>
    <w:multiLevelType w:val="hybridMultilevel"/>
    <w:tmpl w:val="0076F572"/>
    <w:lvl w:ilvl="0" w:tplc="709A3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981BBA"/>
    <w:multiLevelType w:val="hybridMultilevel"/>
    <w:tmpl w:val="EAAA2F58"/>
    <w:lvl w:ilvl="0" w:tplc="1B247F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B17AA5"/>
    <w:multiLevelType w:val="hybridMultilevel"/>
    <w:tmpl w:val="5340379C"/>
    <w:lvl w:ilvl="0" w:tplc="3A065A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2"/>
        </w:tabs>
        <w:ind w:left="12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2"/>
        </w:tabs>
        <w:ind w:left="19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2"/>
        </w:tabs>
        <w:ind w:left="34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2"/>
        </w:tabs>
        <w:ind w:left="41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2"/>
        </w:tabs>
        <w:ind w:left="55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2"/>
        </w:tabs>
        <w:ind w:left="6302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AF"/>
    <w:rsid w:val="000136C3"/>
    <w:rsid w:val="00063A0F"/>
    <w:rsid w:val="00073108"/>
    <w:rsid w:val="00095D43"/>
    <w:rsid w:val="000977FC"/>
    <w:rsid w:val="000A0ED5"/>
    <w:rsid w:val="000A4AA4"/>
    <w:rsid w:val="000B3FD2"/>
    <w:rsid w:val="000D337D"/>
    <w:rsid w:val="000E1450"/>
    <w:rsid w:val="000E6FA1"/>
    <w:rsid w:val="000F30F4"/>
    <w:rsid w:val="00103316"/>
    <w:rsid w:val="00130C52"/>
    <w:rsid w:val="00141629"/>
    <w:rsid w:val="00142330"/>
    <w:rsid w:val="001616E4"/>
    <w:rsid w:val="00162EDB"/>
    <w:rsid w:val="00170588"/>
    <w:rsid w:val="00174065"/>
    <w:rsid w:val="001A623C"/>
    <w:rsid w:val="001B5B62"/>
    <w:rsid w:val="001B6C14"/>
    <w:rsid w:val="001D4F7B"/>
    <w:rsid w:val="001E6357"/>
    <w:rsid w:val="00200830"/>
    <w:rsid w:val="002022EB"/>
    <w:rsid w:val="00202E54"/>
    <w:rsid w:val="00235BD8"/>
    <w:rsid w:val="002363E2"/>
    <w:rsid w:val="00245424"/>
    <w:rsid w:val="002524DC"/>
    <w:rsid w:val="0027386A"/>
    <w:rsid w:val="00273BA6"/>
    <w:rsid w:val="00285E11"/>
    <w:rsid w:val="0029527D"/>
    <w:rsid w:val="002C243E"/>
    <w:rsid w:val="002E4247"/>
    <w:rsid w:val="002F318A"/>
    <w:rsid w:val="002F5DCD"/>
    <w:rsid w:val="0032673B"/>
    <w:rsid w:val="0033520E"/>
    <w:rsid w:val="0035182E"/>
    <w:rsid w:val="00352E01"/>
    <w:rsid w:val="00364B61"/>
    <w:rsid w:val="003803FB"/>
    <w:rsid w:val="003A0393"/>
    <w:rsid w:val="003B14F2"/>
    <w:rsid w:val="003B39DE"/>
    <w:rsid w:val="003C223B"/>
    <w:rsid w:val="003D41A9"/>
    <w:rsid w:val="003E7C82"/>
    <w:rsid w:val="00403B67"/>
    <w:rsid w:val="0040532B"/>
    <w:rsid w:val="00454E20"/>
    <w:rsid w:val="00467946"/>
    <w:rsid w:val="00467B90"/>
    <w:rsid w:val="004723A9"/>
    <w:rsid w:val="00485CEE"/>
    <w:rsid w:val="00497D69"/>
    <w:rsid w:val="004A098E"/>
    <w:rsid w:val="004B138B"/>
    <w:rsid w:val="004B229B"/>
    <w:rsid w:val="004B428E"/>
    <w:rsid w:val="004C4E96"/>
    <w:rsid w:val="004D305C"/>
    <w:rsid w:val="004D3E77"/>
    <w:rsid w:val="004F2B20"/>
    <w:rsid w:val="0050516B"/>
    <w:rsid w:val="00515E48"/>
    <w:rsid w:val="0052354B"/>
    <w:rsid w:val="00533A0E"/>
    <w:rsid w:val="00540DD7"/>
    <w:rsid w:val="005657C4"/>
    <w:rsid w:val="0057108D"/>
    <w:rsid w:val="0057369E"/>
    <w:rsid w:val="00594F90"/>
    <w:rsid w:val="005A39F6"/>
    <w:rsid w:val="005A5F45"/>
    <w:rsid w:val="005D1FB4"/>
    <w:rsid w:val="005E4DB4"/>
    <w:rsid w:val="005F481A"/>
    <w:rsid w:val="00602C47"/>
    <w:rsid w:val="00603773"/>
    <w:rsid w:val="00606B94"/>
    <w:rsid w:val="006268E0"/>
    <w:rsid w:val="00627497"/>
    <w:rsid w:val="0065263B"/>
    <w:rsid w:val="00684298"/>
    <w:rsid w:val="00685D5B"/>
    <w:rsid w:val="00692158"/>
    <w:rsid w:val="00695F4E"/>
    <w:rsid w:val="006A0C76"/>
    <w:rsid w:val="006A2C10"/>
    <w:rsid w:val="006B3449"/>
    <w:rsid w:val="006B68FF"/>
    <w:rsid w:val="006C61CC"/>
    <w:rsid w:val="006C791B"/>
    <w:rsid w:val="006D1D8A"/>
    <w:rsid w:val="006D5AAE"/>
    <w:rsid w:val="006E05AB"/>
    <w:rsid w:val="007102E2"/>
    <w:rsid w:val="00721512"/>
    <w:rsid w:val="00721AE1"/>
    <w:rsid w:val="007233E3"/>
    <w:rsid w:val="0076485E"/>
    <w:rsid w:val="00774576"/>
    <w:rsid w:val="0078140A"/>
    <w:rsid w:val="00782BEA"/>
    <w:rsid w:val="00784D48"/>
    <w:rsid w:val="007858D8"/>
    <w:rsid w:val="0079498C"/>
    <w:rsid w:val="007D040F"/>
    <w:rsid w:val="007E4E1B"/>
    <w:rsid w:val="007E5641"/>
    <w:rsid w:val="007E6D1D"/>
    <w:rsid w:val="00831C66"/>
    <w:rsid w:val="00841865"/>
    <w:rsid w:val="008524E5"/>
    <w:rsid w:val="00860B21"/>
    <w:rsid w:val="00871A41"/>
    <w:rsid w:val="0088170C"/>
    <w:rsid w:val="00885D3C"/>
    <w:rsid w:val="0088751D"/>
    <w:rsid w:val="008A4B5D"/>
    <w:rsid w:val="008B4259"/>
    <w:rsid w:val="008C2E13"/>
    <w:rsid w:val="008C4D94"/>
    <w:rsid w:val="008D35CB"/>
    <w:rsid w:val="008E7D17"/>
    <w:rsid w:val="00907640"/>
    <w:rsid w:val="009136FE"/>
    <w:rsid w:val="009164BC"/>
    <w:rsid w:val="00924A4A"/>
    <w:rsid w:val="0093201C"/>
    <w:rsid w:val="00957657"/>
    <w:rsid w:val="00982F84"/>
    <w:rsid w:val="009A29FE"/>
    <w:rsid w:val="009A3317"/>
    <w:rsid w:val="00A10C8A"/>
    <w:rsid w:val="00A17EEE"/>
    <w:rsid w:val="00A20A87"/>
    <w:rsid w:val="00A32BAD"/>
    <w:rsid w:val="00A43A06"/>
    <w:rsid w:val="00A46C40"/>
    <w:rsid w:val="00A60D9D"/>
    <w:rsid w:val="00A64C85"/>
    <w:rsid w:val="00A80A78"/>
    <w:rsid w:val="00A84A1D"/>
    <w:rsid w:val="00AA444A"/>
    <w:rsid w:val="00AC03C3"/>
    <w:rsid w:val="00AC3C6B"/>
    <w:rsid w:val="00AE05C4"/>
    <w:rsid w:val="00AE215C"/>
    <w:rsid w:val="00B24E12"/>
    <w:rsid w:val="00B26BBD"/>
    <w:rsid w:val="00B379AC"/>
    <w:rsid w:val="00B42661"/>
    <w:rsid w:val="00B4791E"/>
    <w:rsid w:val="00B710F6"/>
    <w:rsid w:val="00B77A04"/>
    <w:rsid w:val="00B8630B"/>
    <w:rsid w:val="00BD5433"/>
    <w:rsid w:val="00BE7385"/>
    <w:rsid w:val="00C0355F"/>
    <w:rsid w:val="00C441E0"/>
    <w:rsid w:val="00C714DD"/>
    <w:rsid w:val="00C77FEA"/>
    <w:rsid w:val="00C914F6"/>
    <w:rsid w:val="00C97FD9"/>
    <w:rsid w:val="00CA0A96"/>
    <w:rsid w:val="00CB4D2D"/>
    <w:rsid w:val="00CC2C0A"/>
    <w:rsid w:val="00CD2879"/>
    <w:rsid w:val="00CE1259"/>
    <w:rsid w:val="00CF64F8"/>
    <w:rsid w:val="00D02372"/>
    <w:rsid w:val="00D06C8F"/>
    <w:rsid w:val="00D10FEC"/>
    <w:rsid w:val="00D30B24"/>
    <w:rsid w:val="00D470B0"/>
    <w:rsid w:val="00D471DC"/>
    <w:rsid w:val="00D612AB"/>
    <w:rsid w:val="00D618D5"/>
    <w:rsid w:val="00D820D3"/>
    <w:rsid w:val="00DA5EE3"/>
    <w:rsid w:val="00DA6D83"/>
    <w:rsid w:val="00DC3E8A"/>
    <w:rsid w:val="00DE3B85"/>
    <w:rsid w:val="00DE5617"/>
    <w:rsid w:val="00DF1C43"/>
    <w:rsid w:val="00DF38BF"/>
    <w:rsid w:val="00DF45F8"/>
    <w:rsid w:val="00E05EA9"/>
    <w:rsid w:val="00E13D72"/>
    <w:rsid w:val="00E21EB3"/>
    <w:rsid w:val="00E23A20"/>
    <w:rsid w:val="00E27C56"/>
    <w:rsid w:val="00E447EA"/>
    <w:rsid w:val="00E458D6"/>
    <w:rsid w:val="00E4638D"/>
    <w:rsid w:val="00E6067A"/>
    <w:rsid w:val="00E638E7"/>
    <w:rsid w:val="00E73209"/>
    <w:rsid w:val="00E80B68"/>
    <w:rsid w:val="00E844BC"/>
    <w:rsid w:val="00E94836"/>
    <w:rsid w:val="00E953D4"/>
    <w:rsid w:val="00EB3070"/>
    <w:rsid w:val="00EB4FC5"/>
    <w:rsid w:val="00EC0CEF"/>
    <w:rsid w:val="00ED4AC5"/>
    <w:rsid w:val="00ED5405"/>
    <w:rsid w:val="00ED75E8"/>
    <w:rsid w:val="00EE7181"/>
    <w:rsid w:val="00EF36AF"/>
    <w:rsid w:val="00EF3DA5"/>
    <w:rsid w:val="00EF4F1B"/>
    <w:rsid w:val="00EF7946"/>
    <w:rsid w:val="00F11112"/>
    <w:rsid w:val="00F22574"/>
    <w:rsid w:val="00F315A0"/>
    <w:rsid w:val="00F52716"/>
    <w:rsid w:val="00F71B89"/>
    <w:rsid w:val="00F77D92"/>
    <w:rsid w:val="00F879BE"/>
    <w:rsid w:val="00F9342F"/>
    <w:rsid w:val="00F95FE4"/>
    <w:rsid w:val="00FA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AF"/>
    <w:pPr>
      <w:spacing w:befor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36AF"/>
    <w:pPr>
      <w:keepNext/>
      <w:tabs>
        <w:tab w:val="left" w:pos="426"/>
      </w:tabs>
      <w:jc w:val="both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6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rsid w:val="00EF36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F3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5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C396-47D7-4EC2-9456-55BAD848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krupicina</dc:creator>
  <cp:keywords/>
  <dc:description/>
  <cp:lastModifiedBy>AKrupitsina</cp:lastModifiedBy>
  <cp:revision>22</cp:revision>
  <cp:lastPrinted>2013-01-14T23:23:00Z</cp:lastPrinted>
  <dcterms:created xsi:type="dcterms:W3CDTF">2012-11-22T06:01:00Z</dcterms:created>
  <dcterms:modified xsi:type="dcterms:W3CDTF">2013-01-14T23:24:00Z</dcterms:modified>
</cp:coreProperties>
</file>