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348F7" w:rsidRPr="007617DA" w:rsidTr="000C74F4">
        <w:trPr>
          <w:trHeight w:val="1841"/>
        </w:trPr>
        <w:tc>
          <w:tcPr>
            <w:tcW w:w="2093" w:type="dxa"/>
          </w:tcPr>
          <w:p w:rsidR="009348F7" w:rsidRPr="00A5296F" w:rsidRDefault="009348F7" w:rsidP="000C74F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FE0FEC" wp14:editId="70B589C1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</w:t>
            </w:r>
            <w:r>
              <w:rPr>
                <w:b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</w:tr>
      <w:tr w:rsidR="009348F7" w:rsidRPr="00667850" w:rsidTr="000C74F4">
        <w:trPr>
          <w:trHeight w:val="221"/>
        </w:trPr>
        <w:tc>
          <w:tcPr>
            <w:tcW w:w="9889" w:type="dxa"/>
            <w:gridSpan w:val="2"/>
          </w:tcPr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93B7" wp14:editId="6999D52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348F7" w:rsidRDefault="009348F7" w:rsidP="009348F7"/>
    <w:p w:rsidR="009348F7" w:rsidRDefault="009348F7" w:rsidP="009348F7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 № 1</w:t>
      </w:r>
      <w:r w:rsidR="00D770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</w:t>
      </w:r>
      <w:r w:rsidR="00D7701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="00D77015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2014 года </w:t>
      </w:r>
    </w:p>
    <w:p w:rsidR="009348F7" w:rsidRPr="00664461" w:rsidRDefault="009348F7" w:rsidP="009348F7">
      <w:pPr>
        <w:ind w:left="-720" w:firstLine="720"/>
        <w:jc w:val="center"/>
        <w:rPr>
          <w:b/>
        </w:rPr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местному самоуправлению и межнациональным отношениям </w:t>
      </w:r>
    </w:p>
    <w:p w:rsidR="009348F7" w:rsidRDefault="009348F7" w:rsidP="009348F7">
      <w:pPr>
        <w:tabs>
          <w:tab w:val="left" w:pos="3870"/>
        </w:tabs>
        <w:ind w:firstLine="708"/>
        <w:jc w:val="center"/>
      </w:pPr>
    </w:p>
    <w:p w:rsidR="009348F7" w:rsidRDefault="009348F7" w:rsidP="009348F7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87" w:type="dxa"/>
        <w:tblInd w:w="-72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7106"/>
        <w:gridCol w:w="142"/>
      </w:tblGrid>
      <w:tr w:rsidR="009348F7" w:rsidRPr="004434B3" w:rsidTr="00AE0D3C">
        <w:trPr>
          <w:gridAfter w:val="1"/>
          <w:wAfter w:w="142" w:type="dxa"/>
        </w:trPr>
        <w:tc>
          <w:tcPr>
            <w:tcW w:w="3139" w:type="dxa"/>
            <w:gridSpan w:val="3"/>
          </w:tcPr>
          <w:p w:rsidR="009348F7" w:rsidRDefault="009348F7" w:rsidP="000C74F4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  <w:r>
              <w:rPr>
                <w:sz w:val="28"/>
                <w:szCs w:val="28"/>
              </w:rPr>
              <w:tab/>
              <w:t>-</w:t>
            </w:r>
          </w:p>
          <w:p w:rsidR="009348F7" w:rsidRPr="009D5FB5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Pr="009C59DA" w:rsidRDefault="009348F7" w:rsidP="000C7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06" w:type="dxa"/>
          </w:tcPr>
          <w:p w:rsidR="009348F7" w:rsidRPr="004434B3" w:rsidRDefault="009348F7" w:rsidP="000C74F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D77015">
              <w:rPr>
                <w:sz w:val="28"/>
                <w:szCs w:val="28"/>
              </w:rPr>
              <w:t xml:space="preserve"> (далее – Городская Дума)</w:t>
            </w:r>
            <w:r>
              <w:rPr>
                <w:sz w:val="28"/>
                <w:szCs w:val="28"/>
              </w:rPr>
              <w:t>, председатель Комитета по местному самоуправлению и межнациональным отношениям;</w:t>
            </w:r>
          </w:p>
        </w:tc>
      </w:tr>
      <w:tr w:rsidR="009348F7" w:rsidRPr="005C6E7F" w:rsidTr="00AE0D3C">
        <w:trPr>
          <w:gridBefore w:val="1"/>
          <w:wBefore w:w="71" w:type="dxa"/>
          <w:trHeight w:val="1927"/>
        </w:trPr>
        <w:tc>
          <w:tcPr>
            <w:tcW w:w="264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77015" w:rsidRDefault="00D77015" w:rsidP="000C74F4">
            <w:pPr>
              <w:rPr>
                <w:sz w:val="28"/>
                <w:szCs w:val="28"/>
              </w:rPr>
            </w:pPr>
          </w:p>
          <w:p w:rsidR="00D77015" w:rsidRDefault="00D77015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  <w:p w:rsidR="009348F7" w:rsidRPr="006F4376" w:rsidRDefault="009348F7" w:rsidP="006F4376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DE1204">
            <w:pPr>
              <w:rPr>
                <w:sz w:val="28"/>
                <w:szCs w:val="28"/>
              </w:rPr>
            </w:pPr>
          </w:p>
          <w:p w:rsidR="00D77015" w:rsidRPr="009A0352" w:rsidRDefault="00D77015" w:rsidP="00D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8" w:type="dxa"/>
            <w:gridSpan w:val="2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77015" w:rsidRPr="006F4376" w:rsidRDefault="00D77015" w:rsidP="00D770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Думы, председатель Комитета по социальной политике.</w:t>
            </w:r>
          </w:p>
        </w:tc>
      </w:tr>
    </w:tbl>
    <w:p w:rsidR="009348F7" w:rsidRDefault="009348F7" w:rsidP="009348F7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32"/>
        <w:gridCol w:w="236"/>
        <w:gridCol w:w="7418"/>
      </w:tblGrid>
      <w:tr w:rsidR="009348F7" w:rsidRPr="00990735" w:rsidTr="00D77015">
        <w:trPr>
          <w:trHeight w:val="3261"/>
        </w:trPr>
        <w:tc>
          <w:tcPr>
            <w:tcW w:w="2732" w:type="dxa"/>
          </w:tcPr>
          <w:p w:rsidR="009348F7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Задорожняя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Э.О.</w:t>
            </w:r>
          </w:p>
          <w:p w:rsidR="006F4376" w:rsidRDefault="006F4376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9348F7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Катрук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Т.О.</w:t>
            </w:r>
          </w:p>
          <w:p w:rsidR="00D77015" w:rsidRDefault="00D77015" w:rsidP="009348F7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D77015" w:rsidRDefault="00D77015" w:rsidP="00D770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Плэнгэу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  <w:p w:rsidR="009348F7" w:rsidRPr="001D5215" w:rsidRDefault="009348F7" w:rsidP="00D7701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</w:tcPr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F4376" w:rsidRDefault="00D77015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6F4376" w:rsidRDefault="006F4376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D77015" w:rsidRDefault="00D77015" w:rsidP="00D7701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Pr="0044768E" w:rsidRDefault="009348F7" w:rsidP="006F4376">
            <w:pPr>
              <w:jc w:val="center"/>
            </w:pPr>
          </w:p>
          <w:p w:rsidR="009348F7" w:rsidRDefault="009348F7" w:rsidP="00D77015">
            <w:pPr>
              <w:rPr>
                <w:bCs/>
                <w:sz w:val="28"/>
                <w:szCs w:val="28"/>
              </w:rPr>
            </w:pPr>
          </w:p>
          <w:p w:rsidR="00570E1D" w:rsidRPr="00AE0D3C" w:rsidRDefault="00570E1D" w:rsidP="00D77015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6F4376" w:rsidRPr="006F4376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D77015" w:rsidP="000C7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9348F7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аппарата Городской Думы </w:t>
            </w:r>
            <w:r w:rsidR="009348F7">
              <w:rPr>
                <w:sz w:val="28"/>
                <w:szCs w:val="28"/>
              </w:rPr>
              <w:t>по организационно-правовому обеспечению органов и депутатских объединений;</w:t>
            </w:r>
          </w:p>
          <w:p w:rsidR="009348F7" w:rsidRDefault="009348F7" w:rsidP="009348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аппарата, начальник юрид</w:t>
            </w:r>
            <w:r w:rsidR="00D77015">
              <w:rPr>
                <w:bCs/>
                <w:sz w:val="28"/>
                <w:szCs w:val="28"/>
              </w:rPr>
              <w:t>ического отдела Городской Думы</w:t>
            </w:r>
            <w:r>
              <w:rPr>
                <w:bCs/>
                <w:sz w:val="28"/>
                <w:szCs w:val="28"/>
              </w:rPr>
              <w:t>;</w:t>
            </w:r>
          </w:p>
          <w:p w:rsidR="00570E1D" w:rsidRPr="00570E1D" w:rsidRDefault="00D77015" w:rsidP="00570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правового отдела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6B48A3" w:rsidRDefault="006B48A3" w:rsidP="00D77015">
      <w:pPr>
        <w:jc w:val="center"/>
        <w:rPr>
          <w:b/>
          <w:sz w:val="28"/>
          <w:szCs w:val="28"/>
        </w:rPr>
      </w:pPr>
      <w:r w:rsidRPr="006B48A3">
        <w:rPr>
          <w:b/>
          <w:sz w:val="28"/>
          <w:szCs w:val="28"/>
        </w:rPr>
        <w:t>ПОВЕСТКА ДНЯ</w:t>
      </w:r>
    </w:p>
    <w:p w:rsidR="00D77015" w:rsidRPr="00B50C71" w:rsidRDefault="00D77015" w:rsidP="00D77015">
      <w:pPr>
        <w:tabs>
          <w:tab w:val="left" w:pos="851"/>
        </w:tabs>
        <w:ind w:right="204"/>
        <w:jc w:val="center"/>
        <w:rPr>
          <w:b/>
          <w:sz w:val="16"/>
          <w:szCs w:val="16"/>
        </w:rPr>
      </w:pPr>
    </w:p>
    <w:p w:rsidR="00D77015" w:rsidRPr="00D77015" w:rsidRDefault="00D77015" w:rsidP="00D77015">
      <w:pPr>
        <w:tabs>
          <w:tab w:val="left" w:pos="0"/>
          <w:tab w:val="left" w:pos="142"/>
          <w:tab w:val="left" w:pos="709"/>
          <w:tab w:val="left" w:pos="113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D77015">
        <w:rPr>
          <w:bCs/>
          <w:sz w:val="28"/>
          <w:szCs w:val="28"/>
        </w:rPr>
        <w:t xml:space="preserve">1. О ходе исполнения решения Городской Думы </w:t>
      </w:r>
      <w:proofErr w:type="gramStart"/>
      <w:r w:rsidRPr="00D77015">
        <w:rPr>
          <w:bCs/>
          <w:sz w:val="28"/>
          <w:szCs w:val="28"/>
        </w:rPr>
        <w:t>Петропавловск-Камчатского</w:t>
      </w:r>
      <w:proofErr w:type="gramEnd"/>
      <w:r w:rsidRPr="00D77015">
        <w:rPr>
          <w:bCs/>
          <w:sz w:val="28"/>
          <w:szCs w:val="28"/>
        </w:rPr>
        <w:t xml:space="preserve"> городского округа от 25.07.2014 № 517-р «Об информации об официальных символах Петропавловск-</w:t>
      </w:r>
      <w:r>
        <w:rPr>
          <w:bCs/>
          <w:sz w:val="28"/>
          <w:szCs w:val="28"/>
        </w:rPr>
        <w:t>Камчатского городского округа».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42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t xml:space="preserve">(1) Об отчете о деятельности Главы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Городской Думы Петропавловск-Камчатского городского округа за 2013 год.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42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t xml:space="preserve">(2) О принятии решения о внесении изменений в Решение Городской Думы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06.10.2009 № 178-нд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77015">
        <w:rPr>
          <w:rFonts w:ascii="Times New Roman" w:hAnsi="Times New Roman" w:cs="Times New Roman"/>
          <w:bCs/>
          <w:sz w:val="28"/>
          <w:szCs w:val="28"/>
        </w:rPr>
        <w:t xml:space="preserve"> «О должностном знаке председателя Городской Думы Петропавловск-Камчатского городского округа».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42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(3) О принятии решения о внесении изменения в Решение Городской Думы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06.10.2009 № 179-нд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77015">
        <w:rPr>
          <w:rFonts w:ascii="Times New Roman" w:hAnsi="Times New Roman" w:cs="Times New Roman"/>
          <w:bCs/>
          <w:sz w:val="28"/>
          <w:szCs w:val="28"/>
        </w:rPr>
        <w:t>«О должностном знаке Главы Петропавловск-Камчатского городского округа».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t xml:space="preserve">(12) О принятии решения о порядке участия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организациях межмуниципального сотрудничества.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42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t xml:space="preserve">(13) Об утверждении перечня наказов избирателей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2015 год, поступивших депутатам Городской Думы Петропавловск-Камчатского городского округа.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134"/>
          <w:tab w:val="left" w:pos="1701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t xml:space="preserve">(14) О внесении изменения в Положение об аппарате </w:t>
      </w:r>
      <w:r w:rsidRPr="00D77015">
        <w:rPr>
          <w:rFonts w:ascii="Times New Roman" w:hAnsi="Times New Roman" w:cs="Times New Roman"/>
          <w:bCs/>
          <w:sz w:val="28"/>
          <w:szCs w:val="28"/>
        </w:rPr>
        <w:br/>
        <w:t xml:space="preserve">Городской Думы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77015">
        <w:rPr>
          <w:rFonts w:ascii="Times New Roman" w:hAnsi="Times New Roman" w:cs="Times New Roman"/>
          <w:bCs/>
          <w:sz w:val="28"/>
          <w:szCs w:val="28"/>
        </w:rPr>
        <w:t>от 27.02.2013 № 122-р.</w:t>
      </w:r>
      <w:r w:rsidRPr="00D770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015" w:rsidRPr="00D77015" w:rsidRDefault="00D77015" w:rsidP="00D77015">
      <w:pPr>
        <w:pStyle w:val="ConsNormal"/>
        <w:widowControl/>
        <w:numPr>
          <w:ilvl w:val="0"/>
          <w:numId w:val="13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15">
        <w:rPr>
          <w:rFonts w:ascii="Times New Roman" w:hAnsi="Times New Roman" w:cs="Times New Roman"/>
          <w:bCs/>
          <w:sz w:val="28"/>
          <w:szCs w:val="28"/>
        </w:rPr>
        <w:t xml:space="preserve">(15) О внесении изменения в решение Городской Думы </w:t>
      </w:r>
      <w:proofErr w:type="gramStart"/>
      <w:r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Петропавловск-Камчатского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770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277" w:rsidRDefault="00030277" w:rsidP="009348F7"/>
    <w:p w:rsidR="009348F7" w:rsidRPr="007647B1" w:rsidRDefault="009348F7" w:rsidP="009348F7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9348F7" w:rsidRPr="002E0CE5" w:rsidRDefault="009348F7" w:rsidP="002E0CE5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 w:rsidRPr="002E0CE5">
        <w:rPr>
          <w:sz w:val="28"/>
          <w:szCs w:val="28"/>
        </w:rPr>
        <w:t>принять повестку дня за основу.</w:t>
      </w:r>
    </w:p>
    <w:p w:rsidR="009348F7" w:rsidRPr="0044526E" w:rsidRDefault="009348F7" w:rsidP="00934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526E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D77015" w:rsidRPr="00D77015">
        <w:rPr>
          <w:bCs/>
          <w:sz w:val="28"/>
          <w:szCs w:val="28"/>
        </w:rPr>
        <w:t xml:space="preserve">О ходе исполнения решения Городской Думы </w:t>
      </w:r>
      <w:proofErr w:type="gramStart"/>
      <w:r w:rsidR="00D77015" w:rsidRPr="00D77015">
        <w:rPr>
          <w:bCs/>
          <w:sz w:val="28"/>
          <w:szCs w:val="28"/>
        </w:rPr>
        <w:t>Петропавловск-Камчатского</w:t>
      </w:r>
      <w:proofErr w:type="gramEnd"/>
      <w:r w:rsidR="00D77015" w:rsidRPr="00D77015">
        <w:rPr>
          <w:bCs/>
          <w:sz w:val="28"/>
          <w:szCs w:val="28"/>
        </w:rPr>
        <w:t xml:space="preserve"> городского округа</w:t>
      </w:r>
      <w:r w:rsidR="00D77015">
        <w:rPr>
          <w:bCs/>
          <w:sz w:val="28"/>
          <w:szCs w:val="28"/>
        </w:rPr>
        <w:t xml:space="preserve">                        </w:t>
      </w:r>
      <w:r w:rsidR="00D77015" w:rsidRPr="00D77015">
        <w:rPr>
          <w:bCs/>
          <w:sz w:val="28"/>
          <w:szCs w:val="28"/>
        </w:rPr>
        <w:t>от 25.07.2014 № 517-р «Об информации об официальных символах Петропавловск-</w:t>
      </w:r>
      <w:r w:rsidR="00D77015">
        <w:rPr>
          <w:bCs/>
          <w:sz w:val="28"/>
          <w:szCs w:val="28"/>
        </w:rPr>
        <w:t>Камчатского городского округа</w:t>
      </w:r>
      <w:r w:rsidR="006B48A3" w:rsidRPr="006B48A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77015">
        <w:rPr>
          <w:sz w:val="28"/>
          <w:szCs w:val="28"/>
        </w:rPr>
        <w:t>Иваненко В.Ю.</w:t>
      </w:r>
    </w:p>
    <w:p w:rsidR="009348F7" w:rsidRDefault="009348F7" w:rsidP="0044526E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="006B48A3">
        <w:rPr>
          <w:bCs/>
          <w:sz w:val="28"/>
          <w:szCs w:val="28"/>
        </w:rPr>
        <w:t>по местному самоуправлению и межнациональным отношениям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44526E" w:rsidRPr="0044526E">
        <w:rPr>
          <w:sz w:val="28"/>
          <w:szCs w:val="28"/>
        </w:rPr>
        <w:t>информацию принять к сведению.</w:t>
      </w:r>
    </w:p>
    <w:p w:rsidR="0044526E" w:rsidRPr="0044526E" w:rsidRDefault="0044526E" w:rsidP="0044526E">
      <w:pPr>
        <w:ind w:firstLine="426"/>
        <w:jc w:val="both"/>
        <w:rPr>
          <w:sz w:val="28"/>
          <w:szCs w:val="28"/>
        </w:rPr>
      </w:pPr>
      <w:r w:rsidRPr="0044526E">
        <w:rPr>
          <w:sz w:val="28"/>
          <w:szCs w:val="28"/>
        </w:rPr>
        <w:t>Голосовали: «за» - единогласно.</w:t>
      </w:r>
    </w:p>
    <w:p w:rsidR="0044526E" w:rsidRPr="0044526E" w:rsidRDefault="0044526E" w:rsidP="0044526E">
      <w:pPr>
        <w:ind w:firstLine="426"/>
        <w:jc w:val="both"/>
        <w:rPr>
          <w:b/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="0044526E">
        <w:rPr>
          <w:b/>
          <w:bCs/>
          <w:color w:val="000000"/>
          <w:sz w:val="28"/>
          <w:szCs w:val="28"/>
        </w:rPr>
        <w:t>«</w:t>
      </w:r>
      <w:r w:rsidR="0044526E" w:rsidRPr="00D77015">
        <w:rPr>
          <w:bCs/>
          <w:sz w:val="28"/>
          <w:szCs w:val="28"/>
        </w:rPr>
        <w:t xml:space="preserve">Об отчете о деятельности Главы </w:t>
      </w:r>
      <w:proofErr w:type="gramStart"/>
      <w:r w:rsidR="0044526E" w:rsidRPr="00D77015">
        <w:rPr>
          <w:bCs/>
          <w:sz w:val="28"/>
          <w:szCs w:val="28"/>
        </w:rPr>
        <w:t>Петропавловск-Камчатского</w:t>
      </w:r>
      <w:proofErr w:type="gramEnd"/>
      <w:r w:rsidR="0044526E" w:rsidRPr="00D77015">
        <w:rPr>
          <w:bCs/>
          <w:sz w:val="28"/>
          <w:szCs w:val="28"/>
        </w:rPr>
        <w:t xml:space="preserve"> городского округа и Городской Думы Петропавловск-Камчатского городского округа за 2013 год</w:t>
      </w:r>
      <w:r w:rsidR="0044526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44526E">
        <w:rPr>
          <w:sz w:val="28"/>
          <w:szCs w:val="28"/>
        </w:rPr>
        <w:t>Иваненко В.Ю.</w:t>
      </w:r>
    </w:p>
    <w:p w:rsidR="0044526E" w:rsidRPr="0044526E" w:rsidRDefault="0044526E" w:rsidP="0044526E">
      <w:pPr>
        <w:jc w:val="both"/>
        <w:rPr>
          <w:sz w:val="28"/>
          <w:szCs w:val="28"/>
        </w:rPr>
      </w:pPr>
      <w:r w:rsidRPr="002A431B">
        <w:rPr>
          <w:b/>
          <w:bCs/>
          <w:color w:val="000000"/>
          <w:sz w:val="28"/>
          <w:szCs w:val="28"/>
        </w:rPr>
        <w:t>ВЫСТУПАЛ:</w:t>
      </w:r>
      <w:r>
        <w:rPr>
          <w:b/>
          <w:bCs/>
          <w:color w:val="000000"/>
          <w:sz w:val="28"/>
          <w:szCs w:val="28"/>
        </w:rPr>
        <w:t xml:space="preserve"> </w:t>
      </w:r>
      <w:r w:rsidRPr="0044526E">
        <w:rPr>
          <w:bCs/>
          <w:color w:val="000000"/>
          <w:sz w:val="28"/>
          <w:szCs w:val="28"/>
        </w:rPr>
        <w:t>Смирнов С.И.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44526E">
        <w:rPr>
          <w:bCs/>
          <w:sz w:val="28"/>
          <w:szCs w:val="28"/>
        </w:rPr>
        <w:t xml:space="preserve">рекомендовать Городской Думе </w:t>
      </w:r>
      <w:r w:rsidR="0044526E" w:rsidRPr="00D77015">
        <w:rPr>
          <w:bCs/>
          <w:sz w:val="28"/>
          <w:szCs w:val="28"/>
        </w:rPr>
        <w:t>отчете о деятельности Главы Петропавловск-Камчатского городского округа и Городской Думы Петропавловск-Камчатского городского округа за 2013 год</w:t>
      </w:r>
      <w:r w:rsidR="0044526E">
        <w:rPr>
          <w:bCs/>
          <w:sz w:val="28"/>
          <w:szCs w:val="28"/>
        </w:rPr>
        <w:t xml:space="preserve"> принять к сведению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Pr="001D0955" w:rsidRDefault="009348F7" w:rsidP="009348F7">
      <w:pPr>
        <w:pStyle w:val="a3"/>
        <w:ind w:left="786"/>
        <w:rPr>
          <w:sz w:val="28"/>
          <w:szCs w:val="28"/>
        </w:rPr>
      </w:pPr>
    </w:p>
    <w:p w:rsidR="002A431B" w:rsidRDefault="009348F7" w:rsidP="0011473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</w:t>
      </w:r>
      <w:r w:rsidR="0044526E">
        <w:rPr>
          <w:sz w:val="28"/>
          <w:szCs w:val="28"/>
        </w:rPr>
        <w:t>«</w:t>
      </w:r>
      <w:r w:rsidR="0044526E" w:rsidRPr="00D77015">
        <w:rPr>
          <w:bCs/>
          <w:sz w:val="28"/>
          <w:szCs w:val="28"/>
        </w:rPr>
        <w:t xml:space="preserve">О принятии решения </w:t>
      </w:r>
      <w:r w:rsidR="0044526E">
        <w:rPr>
          <w:bCs/>
          <w:sz w:val="28"/>
          <w:szCs w:val="28"/>
        </w:rPr>
        <w:t xml:space="preserve">              </w:t>
      </w:r>
      <w:r w:rsidR="0044526E" w:rsidRPr="00D77015">
        <w:rPr>
          <w:bCs/>
          <w:sz w:val="28"/>
          <w:szCs w:val="28"/>
        </w:rPr>
        <w:t xml:space="preserve">о внесении изменений в Решение Городской Думы </w:t>
      </w:r>
      <w:proofErr w:type="gramStart"/>
      <w:r w:rsidR="0044526E" w:rsidRPr="00D77015">
        <w:rPr>
          <w:bCs/>
          <w:sz w:val="28"/>
          <w:szCs w:val="28"/>
        </w:rPr>
        <w:t>Петропавловск-Камчатского</w:t>
      </w:r>
      <w:proofErr w:type="gramEnd"/>
      <w:r w:rsidR="0044526E" w:rsidRPr="00D77015">
        <w:rPr>
          <w:bCs/>
          <w:sz w:val="28"/>
          <w:szCs w:val="28"/>
        </w:rPr>
        <w:t xml:space="preserve"> городского округа от 06.10.2009 № 178-нд</w:t>
      </w:r>
      <w:r w:rsidR="0044526E">
        <w:rPr>
          <w:bCs/>
          <w:sz w:val="28"/>
          <w:szCs w:val="28"/>
        </w:rPr>
        <w:t xml:space="preserve"> </w:t>
      </w:r>
      <w:r w:rsidR="0044526E" w:rsidRPr="00D77015">
        <w:rPr>
          <w:bCs/>
          <w:sz w:val="28"/>
          <w:szCs w:val="28"/>
        </w:rPr>
        <w:t>«О должностном знаке председателя Городской Думы Петропавловск-Камчатского городского округа»</w:t>
      </w:r>
      <w:r w:rsidR="006B48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44526E">
        <w:rPr>
          <w:sz w:val="28"/>
          <w:szCs w:val="28"/>
        </w:rPr>
        <w:t>Катрук</w:t>
      </w:r>
      <w:proofErr w:type="spellEnd"/>
      <w:r w:rsidR="0044526E">
        <w:rPr>
          <w:sz w:val="28"/>
          <w:szCs w:val="28"/>
        </w:rPr>
        <w:t xml:space="preserve"> Т.О.</w:t>
      </w:r>
    </w:p>
    <w:p w:rsidR="009348F7" w:rsidRPr="002A431B" w:rsidRDefault="002A431B" w:rsidP="002A431B">
      <w:pPr>
        <w:jc w:val="both"/>
        <w:rPr>
          <w:sz w:val="28"/>
          <w:szCs w:val="28"/>
        </w:rPr>
      </w:pPr>
      <w:r w:rsidRPr="002A431B">
        <w:rPr>
          <w:b/>
          <w:bCs/>
          <w:color w:val="000000"/>
          <w:sz w:val="28"/>
          <w:szCs w:val="28"/>
        </w:rPr>
        <w:t>ВЫСТУПАЛ</w:t>
      </w:r>
      <w:r w:rsidR="0044526E">
        <w:rPr>
          <w:b/>
          <w:bCs/>
          <w:color w:val="000000"/>
          <w:sz w:val="28"/>
          <w:szCs w:val="28"/>
        </w:rPr>
        <w:t>И</w:t>
      </w:r>
      <w:r w:rsidRPr="002A431B">
        <w:rPr>
          <w:b/>
          <w:bCs/>
          <w:color w:val="000000"/>
          <w:sz w:val="28"/>
          <w:szCs w:val="28"/>
        </w:rPr>
        <w:t>:</w:t>
      </w:r>
      <w:r w:rsidRPr="002A431B">
        <w:rPr>
          <w:sz w:val="28"/>
          <w:szCs w:val="28"/>
        </w:rPr>
        <w:t xml:space="preserve"> </w:t>
      </w:r>
      <w:proofErr w:type="spellStart"/>
      <w:r w:rsidR="0044526E">
        <w:rPr>
          <w:sz w:val="28"/>
          <w:szCs w:val="28"/>
        </w:rPr>
        <w:t>Задорожняя</w:t>
      </w:r>
      <w:proofErr w:type="spellEnd"/>
      <w:r w:rsidR="0044526E">
        <w:rPr>
          <w:sz w:val="28"/>
          <w:szCs w:val="28"/>
        </w:rPr>
        <w:t xml:space="preserve"> Э.О.</w:t>
      </w:r>
      <w:r w:rsidR="006B48A3" w:rsidRPr="002A431B">
        <w:rPr>
          <w:sz w:val="28"/>
          <w:szCs w:val="28"/>
        </w:rPr>
        <w:t xml:space="preserve"> </w:t>
      </w:r>
    </w:p>
    <w:p w:rsidR="009348F7" w:rsidRPr="002E0CE5" w:rsidRDefault="009348F7" w:rsidP="0044526E">
      <w:pPr>
        <w:ind w:firstLine="567"/>
        <w:jc w:val="both"/>
        <w:rPr>
          <w:sz w:val="26"/>
          <w:szCs w:val="26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2A431B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2E0CE5">
        <w:t>.</w:t>
      </w:r>
    </w:p>
    <w:p w:rsidR="00E545A8" w:rsidRDefault="009348F7" w:rsidP="001147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33531E" w:rsidRDefault="0033531E" w:rsidP="00E545A8">
      <w:pPr>
        <w:ind w:firstLine="426"/>
        <w:jc w:val="both"/>
        <w:rPr>
          <w:sz w:val="28"/>
          <w:szCs w:val="28"/>
        </w:rPr>
      </w:pPr>
    </w:p>
    <w:p w:rsidR="009348F7" w:rsidRPr="00C7563A" w:rsidRDefault="009348F7" w:rsidP="00C7563A">
      <w:pPr>
        <w:pStyle w:val="ConsNormal"/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</w:tabs>
        <w:ind w:left="0"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6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СЛУШАЛИ</w:t>
      </w:r>
      <w:r w:rsidRPr="00C7563A">
        <w:rPr>
          <w:rFonts w:ascii="Times New Roman" w:hAnsi="Times New Roman" w:cs="Times New Roman"/>
          <w:bCs/>
          <w:color w:val="000000"/>
          <w:sz w:val="28"/>
        </w:rPr>
        <w:t>:</w:t>
      </w:r>
      <w:r w:rsidRPr="00C7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563A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дня:</w:t>
      </w:r>
      <w:r w:rsidRPr="00E545A8">
        <w:rPr>
          <w:b/>
          <w:sz w:val="28"/>
          <w:szCs w:val="28"/>
        </w:rPr>
        <w:t xml:space="preserve"> </w:t>
      </w:r>
      <w:r w:rsidR="0044526E" w:rsidRPr="00D77015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44526E"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44526E"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06.10.2009 № 179-нд «О должностном знаке Главы Петропавловск-Камчатского городского округа»</w:t>
      </w:r>
      <w:r w:rsidR="00C75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5A8" w:rsidRPr="00C7563A">
        <w:rPr>
          <w:rFonts w:ascii="Times New Roman" w:hAnsi="Times New Roman" w:cs="Times New Roman"/>
          <w:sz w:val="28"/>
          <w:szCs w:val="28"/>
        </w:rPr>
        <w:t>–</w:t>
      </w:r>
      <w:r w:rsidRPr="00C7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26E"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 w:rsidR="0044526E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C7563A" w:rsidRPr="00C7563A" w:rsidRDefault="00C7563A" w:rsidP="00C7563A">
      <w:pPr>
        <w:pStyle w:val="ConsNormal"/>
        <w:widowControl/>
        <w:tabs>
          <w:tab w:val="left" w:pos="0"/>
          <w:tab w:val="left" w:pos="142"/>
          <w:tab w:val="left" w:pos="567"/>
          <w:tab w:val="left" w:pos="851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</w:t>
      </w:r>
      <w:r w:rsidR="00445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75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4526E" w:rsidRPr="0044526E">
        <w:rPr>
          <w:rFonts w:ascii="Times New Roman" w:hAnsi="Times New Roman" w:cs="Times New Roman"/>
          <w:bCs/>
          <w:sz w:val="28"/>
          <w:szCs w:val="28"/>
        </w:rPr>
        <w:t>Задорожняя</w:t>
      </w:r>
      <w:proofErr w:type="spellEnd"/>
      <w:r w:rsidR="0044526E" w:rsidRPr="0044526E">
        <w:rPr>
          <w:rFonts w:ascii="Times New Roman" w:hAnsi="Times New Roman" w:cs="Times New Roman"/>
          <w:bCs/>
          <w:sz w:val="28"/>
          <w:szCs w:val="28"/>
        </w:rPr>
        <w:t xml:space="preserve"> Э.О.</w:t>
      </w:r>
    </w:p>
    <w:p w:rsidR="009348F7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C7563A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C7563A">
        <w:t>.</w:t>
      </w:r>
    </w:p>
    <w:p w:rsidR="009348F7" w:rsidRPr="00D30FD3" w:rsidRDefault="009348F7" w:rsidP="009348F7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3346F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44526E">
        <w:rPr>
          <w:b/>
          <w:sz w:val="28"/>
          <w:szCs w:val="28"/>
        </w:rPr>
        <w:t>«</w:t>
      </w:r>
      <w:r w:rsidR="0044526E" w:rsidRPr="00D77015">
        <w:rPr>
          <w:bCs/>
          <w:sz w:val="28"/>
          <w:szCs w:val="28"/>
        </w:rPr>
        <w:t xml:space="preserve">О принятии решения о порядке участия </w:t>
      </w:r>
      <w:proofErr w:type="gramStart"/>
      <w:r w:rsidR="0044526E" w:rsidRPr="00D77015">
        <w:rPr>
          <w:bCs/>
          <w:sz w:val="28"/>
          <w:szCs w:val="28"/>
        </w:rPr>
        <w:t>Петропавловск-Камчатского</w:t>
      </w:r>
      <w:proofErr w:type="gramEnd"/>
      <w:r w:rsidR="0044526E" w:rsidRPr="00D77015">
        <w:rPr>
          <w:bCs/>
          <w:sz w:val="28"/>
          <w:szCs w:val="28"/>
        </w:rPr>
        <w:t xml:space="preserve"> городского округа в организациях межмуниципального сотрудничества</w:t>
      </w:r>
      <w:r w:rsidR="0044526E">
        <w:rPr>
          <w:bCs/>
          <w:sz w:val="28"/>
          <w:szCs w:val="28"/>
        </w:rPr>
        <w:t>»</w:t>
      </w:r>
      <w:r w:rsidR="00114730" w:rsidRPr="003346F3">
        <w:rPr>
          <w:sz w:val="28"/>
          <w:szCs w:val="28"/>
        </w:rPr>
        <w:t xml:space="preserve"> </w:t>
      </w:r>
      <w:r w:rsidRPr="003346F3">
        <w:rPr>
          <w:sz w:val="28"/>
          <w:szCs w:val="28"/>
        </w:rPr>
        <w:t xml:space="preserve">- </w:t>
      </w:r>
      <w:r w:rsidR="0044526E">
        <w:rPr>
          <w:sz w:val="28"/>
          <w:szCs w:val="28"/>
        </w:rPr>
        <w:t>Иваненко В.Ю.</w:t>
      </w:r>
    </w:p>
    <w:p w:rsidR="0044526E" w:rsidRPr="0044526E" w:rsidRDefault="0044526E" w:rsidP="0044526E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44526E">
        <w:rPr>
          <w:b/>
          <w:bCs/>
          <w:color w:val="000000"/>
          <w:sz w:val="28"/>
          <w:szCs w:val="28"/>
        </w:rPr>
        <w:t>ВЫСТУПАЛИ:</w:t>
      </w:r>
      <w:r w:rsidRPr="0044526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526E">
        <w:rPr>
          <w:bCs/>
          <w:sz w:val="28"/>
          <w:szCs w:val="28"/>
        </w:rPr>
        <w:t>Задорожняя</w:t>
      </w:r>
      <w:proofErr w:type="spellEnd"/>
      <w:r w:rsidRPr="0044526E">
        <w:rPr>
          <w:bCs/>
          <w:sz w:val="28"/>
          <w:szCs w:val="28"/>
        </w:rPr>
        <w:t xml:space="preserve"> Э.О.</w:t>
      </w:r>
    </w:p>
    <w:p w:rsidR="003A0CB5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3346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9348F7" w:rsidRPr="003A0CB5" w:rsidRDefault="003A0CB5" w:rsidP="003A0CB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8C5F4B" w:rsidRPr="003A0CB5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3A0CB5">
        <w:rPr>
          <w:bCs/>
          <w:sz w:val="28"/>
          <w:szCs w:val="28"/>
        </w:rPr>
        <w:t xml:space="preserve"> с учетом мнения правового отдела Аппарата администрации </w:t>
      </w:r>
      <w:proofErr w:type="gramStart"/>
      <w:r w:rsidRPr="003A0CB5">
        <w:rPr>
          <w:bCs/>
          <w:sz w:val="28"/>
          <w:szCs w:val="28"/>
        </w:rPr>
        <w:t>Петропавловск-Камчатского</w:t>
      </w:r>
      <w:proofErr w:type="gramEnd"/>
      <w:r w:rsidRPr="003A0CB5">
        <w:rPr>
          <w:bCs/>
          <w:sz w:val="28"/>
          <w:szCs w:val="28"/>
        </w:rPr>
        <w:t xml:space="preserve"> городского округа</w:t>
      </w:r>
      <w:r w:rsidR="008C5F4B">
        <w:t>.</w:t>
      </w:r>
    </w:p>
    <w:p w:rsidR="003A0CB5" w:rsidRPr="003A0CB5" w:rsidRDefault="003A0CB5" w:rsidP="003A0CB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A0CB5">
        <w:rPr>
          <w:bCs/>
          <w:sz w:val="28"/>
          <w:szCs w:val="28"/>
        </w:rPr>
        <w:t xml:space="preserve">Рекомендовать юридическому отделу аппарата Городской Думы и правовому отделу Аппарата администрации </w:t>
      </w:r>
      <w:proofErr w:type="gramStart"/>
      <w:r w:rsidRPr="003A0CB5">
        <w:rPr>
          <w:bCs/>
          <w:sz w:val="28"/>
          <w:szCs w:val="28"/>
        </w:rPr>
        <w:t>Петропавловск-Камчатского</w:t>
      </w:r>
      <w:proofErr w:type="gramEnd"/>
      <w:r w:rsidRPr="003A0CB5">
        <w:rPr>
          <w:bCs/>
          <w:sz w:val="28"/>
          <w:szCs w:val="28"/>
        </w:rPr>
        <w:t xml:space="preserve"> городского округа выработать согласованную позицию по данному вопросу в рабочем порядке.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Pr="00114730" w:rsidRDefault="009348F7" w:rsidP="00114730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>СЛУШАЛИ: по шестому вопросу повестки дня:</w:t>
      </w:r>
      <w:r>
        <w:rPr>
          <w:b/>
          <w:sz w:val="28"/>
          <w:szCs w:val="28"/>
        </w:rPr>
        <w:t xml:space="preserve"> </w:t>
      </w:r>
      <w:r w:rsidR="003A0CB5" w:rsidRPr="003A0CB5">
        <w:rPr>
          <w:rFonts w:ascii="Times New Roman" w:hAnsi="Times New Roman" w:cs="Times New Roman"/>
          <w:bCs/>
          <w:sz w:val="28"/>
          <w:szCs w:val="28"/>
        </w:rPr>
        <w:t>«</w:t>
      </w:r>
      <w:r w:rsidR="003A0CB5" w:rsidRPr="00D77015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наказов избирателей </w:t>
      </w:r>
      <w:proofErr w:type="gramStart"/>
      <w:r w:rsidR="003A0CB5"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3A0CB5"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2015 год, поступивших депутатам Городской Думы Петропавловск-Камчатского городского округа</w:t>
      </w:r>
      <w:r w:rsidR="003A0CB5">
        <w:rPr>
          <w:rFonts w:ascii="Times New Roman" w:hAnsi="Times New Roman" w:cs="Times New Roman"/>
          <w:bCs/>
          <w:sz w:val="28"/>
          <w:szCs w:val="28"/>
        </w:rPr>
        <w:t>»</w:t>
      </w:r>
      <w:r w:rsidRPr="00114730">
        <w:rPr>
          <w:sz w:val="28"/>
          <w:szCs w:val="28"/>
        </w:rPr>
        <w:t xml:space="preserve"> </w:t>
      </w:r>
      <w:r w:rsidR="00114730"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r w:rsidR="003A0CB5">
        <w:rPr>
          <w:rFonts w:ascii="Times New Roman" w:hAnsi="Times New Roman" w:cs="Times New Roman"/>
          <w:sz w:val="28"/>
          <w:szCs w:val="28"/>
        </w:rPr>
        <w:t>Иваненко В.Ю.</w:t>
      </w:r>
      <w:bookmarkStart w:id="0" w:name="_GoBack"/>
      <w:bookmarkEnd w:id="0"/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9348F7">
      <w:pPr>
        <w:ind w:firstLine="426"/>
        <w:jc w:val="both"/>
        <w:rPr>
          <w:sz w:val="28"/>
          <w:szCs w:val="28"/>
        </w:rPr>
      </w:pPr>
    </w:p>
    <w:p w:rsidR="008C5F4B" w:rsidRPr="003A0CB5" w:rsidRDefault="008C5F4B" w:rsidP="008C5F4B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3A0CB5" w:rsidRPr="003A0CB5">
        <w:rPr>
          <w:rFonts w:ascii="Times New Roman" w:hAnsi="Times New Roman" w:cs="Times New Roman"/>
          <w:bCs/>
          <w:sz w:val="28"/>
          <w:szCs w:val="28"/>
        </w:rPr>
        <w:t>«</w:t>
      </w:r>
      <w:r w:rsidR="003A0CB5" w:rsidRPr="00D77015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</w:t>
      </w:r>
      <w:r w:rsidR="003A0CB5">
        <w:rPr>
          <w:rFonts w:ascii="Times New Roman" w:hAnsi="Times New Roman" w:cs="Times New Roman"/>
          <w:bCs/>
          <w:sz w:val="28"/>
          <w:szCs w:val="28"/>
        </w:rPr>
        <w:t xml:space="preserve">е об аппарате </w:t>
      </w:r>
      <w:r w:rsidR="003A0CB5" w:rsidRPr="00D77015">
        <w:rPr>
          <w:rFonts w:ascii="Times New Roman" w:hAnsi="Times New Roman" w:cs="Times New Roman"/>
          <w:bCs/>
          <w:sz w:val="28"/>
          <w:szCs w:val="28"/>
        </w:rPr>
        <w:t xml:space="preserve">Городской Думы </w:t>
      </w:r>
      <w:proofErr w:type="gramStart"/>
      <w:r w:rsidR="003A0CB5"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3A0CB5"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27.02.2013 № 122-р</w:t>
      </w:r>
      <w:r w:rsidRPr="00AE0D3C">
        <w:rPr>
          <w:rFonts w:ascii="Times New Roman" w:hAnsi="Times New Roman" w:cs="Times New Roman"/>
          <w:bCs/>
          <w:sz w:val="28"/>
          <w:szCs w:val="28"/>
        </w:rPr>
        <w:t>»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A0CB5">
        <w:rPr>
          <w:rFonts w:ascii="Times New Roman" w:hAnsi="Times New Roman" w:cs="Times New Roman"/>
          <w:bCs/>
          <w:sz w:val="28"/>
          <w:szCs w:val="28"/>
        </w:rPr>
        <w:t>Катрук</w:t>
      </w:r>
      <w:proofErr w:type="spellEnd"/>
      <w:r w:rsidR="003A0CB5">
        <w:rPr>
          <w:rFonts w:ascii="Times New Roman" w:hAnsi="Times New Roman" w:cs="Times New Roman"/>
          <w:bCs/>
          <w:sz w:val="28"/>
          <w:szCs w:val="28"/>
        </w:rPr>
        <w:t xml:space="preserve"> Т.О.</w:t>
      </w:r>
    </w:p>
    <w:p w:rsidR="003A0CB5" w:rsidRPr="00114730" w:rsidRDefault="003A0CB5" w:rsidP="003A0CB5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3A0CB5">
        <w:rPr>
          <w:b/>
          <w:bCs/>
          <w:color w:val="000000"/>
          <w:sz w:val="28"/>
          <w:szCs w:val="28"/>
        </w:rPr>
        <w:t xml:space="preserve">ВЫСТУПАЛИ: </w:t>
      </w:r>
      <w:proofErr w:type="spellStart"/>
      <w:r w:rsidRPr="003A0CB5">
        <w:rPr>
          <w:bCs/>
          <w:sz w:val="28"/>
          <w:szCs w:val="28"/>
        </w:rPr>
        <w:t>Задорожняя</w:t>
      </w:r>
      <w:proofErr w:type="spellEnd"/>
      <w:r w:rsidRPr="003A0CB5">
        <w:rPr>
          <w:bCs/>
          <w:sz w:val="28"/>
          <w:szCs w:val="28"/>
        </w:rPr>
        <w:t xml:space="preserve"> Э.О.</w:t>
      </w:r>
    </w:p>
    <w:p w:rsidR="008C5F4B" w:rsidRPr="00BF0896" w:rsidRDefault="008C5F4B" w:rsidP="008C5F4B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3A0CB5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3A0CB5">
        <w:rPr>
          <w:bCs/>
          <w:sz w:val="28"/>
          <w:szCs w:val="28"/>
        </w:rPr>
        <w:t>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</w:p>
    <w:p w:rsidR="008C5F4B" w:rsidRPr="00114730" w:rsidRDefault="008C5F4B" w:rsidP="008C5F4B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 w:rsidR="006B79F4"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3A0CB5" w:rsidRPr="003A0CB5">
        <w:rPr>
          <w:rFonts w:ascii="Times New Roman" w:hAnsi="Times New Roman" w:cs="Times New Roman"/>
          <w:bCs/>
          <w:sz w:val="28"/>
          <w:szCs w:val="28"/>
        </w:rPr>
        <w:t>«</w:t>
      </w:r>
      <w:r w:rsidR="003A0CB5" w:rsidRPr="00D7701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Городской Думы </w:t>
      </w:r>
      <w:proofErr w:type="gramStart"/>
      <w:r w:rsidR="003A0CB5" w:rsidRPr="00D7701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3A0CB5" w:rsidRPr="00D7701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3A0CB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A0CB5" w:rsidRPr="00D77015">
        <w:rPr>
          <w:rFonts w:ascii="Times New Roman" w:hAnsi="Times New Roman" w:cs="Times New Roman"/>
          <w:bCs/>
          <w:sz w:val="28"/>
          <w:szCs w:val="28"/>
        </w:rPr>
        <w:t>от 08.11.2012 № 11-р «Об утверждении состава постоянных Комитетов и Комиссий Городской Думы Петропавловск-Камчатского городского округа»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r w:rsidR="003A0CB5">
        <w:rPr>
          <w:rFonts w:ascii="Times New Roman" w:hAnsi="Times New Roman" w:cs="Times New Roman"/>
          <w:sz w:val="28"/>
          <w:szCs w:val="28"/>
        </w:rPr>
        <w:t xml:space="preserve">                     Иваненко В.Ю.</w:t>
      </w:r>
    </w:p>
    <w:p w:rsidR="008C5F4B" w:rsidRPr="00BF0896" w:rsidRDefault="008C5F4B" w:rsidP="008C5F4B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3A0CB5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3A0CB5">
        <w:rPr>
          <w:bCs/>
          <w:sz w:val="28"/>
          <w:szCs w:val="28"/>
        </w:rPr>
        <w:t>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F6EEC" w:rsidRDefault="00FF6EEC" w:rsidP="003A0CB5">
      <w:pPr>
        <w:jc w:val="both"/>
        <w:rPr>
          <w:sz w:val="28"/>
          <w:szCs w:val="28"/>
        </w:rPr>
      </w:pPr>
    </w:p>
    <w:p w:rsidR="00114730" w:rsidRDefault="00114730" w:rsidP="009348F7">
      <w:pPr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A34080" w:rsidRPr="00124D49" w:rsidTr="003A0CB5">
        <w:tc>
          <w:tcPr>
            <w:tcW w:w="5070" w:type="dxa"/>
            <w:shd w:val="clear" w:color="auto" w:fill="auto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Заместитель председателя Городской Думы    Петропавловск </w:t>
            </w:r>
            <w:r>
              <w:rPr>
                <w:sz w:val="28"/>
                <w:szCs w:val="28"/>
              </w:rPr>
              <w:t>–</w:t>
            </w:r>
            <w:r w:rsidRPr="00124D49">
              <w:rPr>
                <w:sz w:val="28"/>
                <w:szCs w:val="28"/>
              </w:rPr>
              <w:t xml:space="preserve"> 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124D49">
              <w:rPr>
                <w:sz w:val="28"/>
                <w:szCs w:val="28"/>
              </w:rPr>
              <w:t>городского округа, председатель Комитета по местн</w:t>
            </w:r>
            <w:r>
              <w:rPr>
                <w:sz w:val="28"/>
                <w:szCs w:val="28"/>
              </w:rPr>
              <w:t>ому</w:t>
            </w:r>
            <w:r w:rsidRPr="00124D49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ю и межнациональным отношениям</w:t>
            </w:r>
            <w:r w:rsidRPr="00124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                </w:t>
            </w:r>
            <w:r w:rsidR="003A0CB5">
              <w:rPr>
                <w:sz w:val="28"/>
                <w:szCs w:val="28"/>
              </w:rPr>
              <w:t xml:space="preserve">     </w:t>
            </w:r>
            <w:r w:rsidRPr="00124D49">
              <w:rPr>
                <w:sz w:val="28"/>
                <w:szCs w:val="28"/>
              </w:rPr>
              <w:t xml:space="preserve">   В.Ю. Иваненко</w:t>
            </w:r>
          </w:p>
        </w:tc>
      </w:tr>
    </w:tbl>
    <w:p w:rsidR="00A34080" w:rsidRDefault="00A34080" w:rsidP="009348F7"/>
    <w:p w:rsidR="009348F7" w:rsidRDefault="009348F7" w:rsidP="009348F7"/>
    <w:p w:rsidR="00C6088E" w:rsidRDefault="00C6088E"/>
    <w:sectPr w:rsidR="00C6088E" w:rsidSect="00AB19F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56"/>
    <w:multiLevelType w:val="hybridMultilevel"/>
    <w:tmpl w:val="199A90A8"/>
    <w:lvl w:ilvl="0" w:tplc="1BAE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A357D"/>
    <w:multiLevelType w:val="hybridMultilevel"/>
    <w:tmpl w:val="6C1E4FCC"/>
    <w:lvl w:ilvl="0" w:tplc="AED4ABD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814"/>
    <w:multiLevelType w:val="hybridMultilevel"/>
    <w:tmpl w:val="40D807C0"/>
    <w:lvl w:ilvl="0" w:tplc="864A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46888"/>
    <w:multiLevelType w:val="hybridMultilevel"/>
    <w:tmpl w:val="856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D3"/>
    <w:multiLevelType w:val="hybridMultilevel"/>
    <w:tmpl w:val="9C0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068"/>
    <w:multiLevelType w:val="hybridMultilevel"/>
    <w:tmpl w:val="F87AED62"/>
    <w:lvl w:ilvl="0" w:tplc="C0B46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484285"/>
    <w:multiLevelType w:val="hybridMultilevel"/>
    <w:tmpl w:val="525029CC"/>
    <w:lvl w:ilvl="0" w:tplc="AF9EF0F8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0A58B5"/>
    <w:multiLevelType w:val="hybridMultilevel"/>
    <w:tmpl w:val="EFDC736A"/>
    <w:lvl w:ilvl="0" w:tplc="413AC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2C5102"/>
    <w:multiLevelType w:val="hybridMultilevel"/>
    <w:tmpl w:val="CF1CF8F8"/>
    <w:lvl w:ilvl="0" w:tplc="10ACE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F74F6B"/>
    <w:multiLevelType w:val="hybridMultilevel"/>
    <w:tmpl w:val="6F34987A"/>
    <w:lvl w:ilvl="0" w:tplc="18943EC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817E5"/>
    <w:multiLevelType w:val="hybridMultilevel"/>
    <w:tmpl w:val="407A0AFE"/>
    <w:lvl w:ilvl="0" w:tplc="2DFEE8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B6C6887"/>
    <w:multiLevelType w:val="hybridMultilevel"/>
    <w:tmpl w:val="DD8015B2"/>
    <w:lvl w:ilvl="0" w:tplc="94DC5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B9C73EA"/>
    <w:multiLevelType w:val="hybridMultilevel"/>
    <w:tmpl w:val="ECE80C20"/>
    <w:lvl w:ilvl="0" w:tplc="8CFE6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4D5C22"/>
    <w:multiLevelType w:val="hybridMultilevel"/>
    <w:tmpl w:val="41F23DC2"/>
    <w:lvl w:ilvl="0" w:tplc="A546205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7"/>
    <w:rsid w:val="00030277"/>
    <w:rsid w:val="000C6F31"/>
    <w:rsid w:val="000D4901"/>
    <w:rsid w:val="0010330D"/>
    <w:rsid w:val="00114730"/>
    <w:rsid w:val="001F6E8D"/>
    <w:rsid w:val="002A431B"/>
    <w:rsid w:val="002E0CE5"/>
    <w:rsid w:val="002F4F5A"/>
    <w:rsid w:val="003346F3"/>
    <w:rsid w:val="0033531E"/>
    <w:rsid w:val="003A0CB5"/>
    <w:rsid w:val="003C7076"/>
    <w:rsid w:val="004203C4"/>
    <w:rsid w:val="0044526E"/>
    <w:rsid w:val="00570E1D"/>
    <w:rsid w:val="006266DE"/>
    <w:rsid w:val="006B42D6"/>
    <w:rsid w:val="006B48A3"/>
    <w:rsid w:val="006B79F4"/>
    <w:rsid w:val="006D1BFF"/>
    <w:rsid w:val="006F4376"/>
    <w:rsid w:val="008C5F4B"/>
    <w:rsid w:val="009348F7"/>
    <w:rsid w:val="00960621"/>
    <w:rsid w:val="00A34080"/>
    <w:rsid w:val="00AB19F7"/>
    <w:rsid w:val="00AE0D3C"/>
    <w:rsid w:val="00BA7A3C"/>
    <w:rsid w:val="00C6088E"/>
    <w:rsid w:val="00C7563A"/>
    <w:rsid w:val="00C93E05"/>
    <w:rsid w:val="00D77015"/>
    <w:rsid w:val="00DE1204"/>
    <w:rsid w:val="00E25899"/>
    <w:rsid w:val="00E545A8"/>
    <w:rsid w:val="00E70B7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2014-06-24T07:03:00Z</cp:lastPrinted>
  <dcterms:created xsi:type="dcterms:W3CDTF">2014-08-25T11:37:00Z</dcterms:created>
  <dcterms:modified xsi:type="dcterms:W3CDTF">2014-08-25T11:37:00Z</dcterms:modified>
</cp:coreProperties>
</file>