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F609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8411C7">
        <w:trPr>
          <w:trHeight w:val="428"/>
        </w:trPr>
        <w:tc>
          <w:tcPr>
            <w:tcW w:w="4219" w:type="dxa"/>
          </w:tcPr>
          <w:p w:rsidR="00762AD0" w:rsidRPr="00762AD0" w:rsidRDefault="00D57D9E" w:rsidP="00EF609C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C1DD5">
              <w:rPr>
                <w:sz w:val="28"/>
                <w:szCs w:val="28"/>
              </w:rPr>
              <w:t xml:space="preserve"> </w:t>
            </w:r>
            <w:r w:rsidR="00AC4AE6">
              <w:rPr>
                <w:sz w:val="28"/>
                <w:szCs w:val="28"/>
              </w:rPr>
              <w:t>февраля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</w:p>
        </w:tc>
      </w:tr>
      <w:tr w:rsidR="00D77BEB" w:rsidRPr="00004319" w:rsidTr="008411C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8411C7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Почетной грамотой Главы Петропавловск-Камчатского городского округа </w:t>
            </w:r>
            <w:r w:rsidR="00AC4AE6">
              <w:rPr>
                <w:sz w:val="28"/>
                <w:szCs w:val="28"/>
              </w:rPr>
              <w:t>военнослужащих войсковой части 62695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>В соответствии с Положением о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 xml:space="preserve">го округа от 31.10.2013 № 145-нд,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2819" w:rsidRPr="000C2819" w:rsidRDefault="00843666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843666">
        <w:rPr>
          <w:b w:val="0"/>
          <w:bCs w:val="0"/>
          <w:sz w:val="28"/>
          <w:szCs w:val="28"/>
        </w:rPr>
        <w:t>за особые личные заслуги, разумную инициативу, усердие и отличие по службе, примерную воинскую дисциплину и в честь праздника День Защитника Отечества</w:t>
      </w:r>
      <w:r w:rsidR="008411C7" w:rsidRPr="000C2819">
        <w:rPr>
          <w:b w:val="0"/>
          <w:bCs w:val="0"/>
          <w:sz w:val="28"/>
          <w:szCs w:val="28"/>
        </w:rPr>
        <w:t xml:space="preserve"> </w:t>
      </w:r>
      <w:r w:rsidR="000C2819" w:rsidRPr="000C2819">
        <w:rPr>
          <w:b w:val="0"/>
          <w:bCs w:val="0"/>
          <w:sz w:val="28"/>
          <w:szCs w:val="28"/>
        </w:rPr>
        <w:t>наградить Почетной грамотой Главы Петропавловск-Камчатск</w:t>
      </w:r>
      <w:r w:rsidR="00093F80">
        <w:rPr>
          <w:b w:val="0"/>
          <w:bCs w:val="0"/>
          <w:sz w:val="28"/>
          <w:szCs w:val="28"/>
        </w:rPr>
        <w:t>ого городского округа (в рамке)</w:t>
      </w:r>
      <w:r w:rsidR="008411C7">
        <w:rPr>
          <w:b w:val="0"/>
          <w:bCs w:val="0"/>
          <w:sz w:val="28"/>
          <w:szCs w:val="28"/>
        </w:rPr>
        <w:t xml:space="preserve"> </w:t>
      </w:r>
      <w:r w:rsidR="00144022">
        <w:rPr>
          <w:b w:val="0"/>
          <w:bCs w:val="0"/>
          <w:sz w:val="28"/>
          <w:szCs w:val="28"/>
        </w:rPr>
        <w:t>и вручить цветы военнослужащим</w:t>
      </w:r>
      <w:r w:rsidR="00AC4AE6" w:rsidRPr="00AC4AE6">
        <w:rPr>
          <w:b w:val="0"/>
          <w:bCs w:val="0"/>
          <w:sz w:val="28"/>
          <w:szCs w:val="28"/>
        </w:rPr>
        <w:t xml:space="preserve"> войсковой части 62695</w:t>
      </w:r>
      <w:r w:rsidR="000C2819" w:rsidRPr="000C2819">
        <w:rPr>
          <w:b w:val="0"/>
          <w:bCs w:val="0"/>
          <w:sz w:val="28"/>
          <w:szCs w:val="28"/>
        </w:rPr>
        <w:t xml:space="preserve">:  </w:t>
      </w:r>
    </w:p>
    <w:p w:rsidR="000C2819" w:rsidRPr="000C2819" w:rsidRDefault="000C281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85B08" w:rsidRPr="00144FBE" w:rsidTr="000C2819">
        <w:trPr>
          <w:trHeight w:val="367"/>
        </w:trPr>
        <w:tc>
          <w:tcPr>
            <w:tcW w:w="4786" w:type="dxa"/>
          </w:tcPr>
          <w:p w:rsidR="00F85B08" w:rsidRPr="00F85B08" w:rsidRDefault="00843666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Винокурову</w:t>
            </w:r>
            <w:proofErr w:type="spellEnd"/>
            <w:r>
              <w:rPr>
                <w:sz w:val="28"/>
                <w:szCs w:val="28"/>
              </w:rPr>
              <w:t xml:space="preserve"> Владимиру Петровичу</w:t>
            </w:r>
          </w:p>
        </w:tc>
        <w:tc>
          <w:tcPr>
            <w:tcW w:w="4678" w:type="dxa"/>
          </w:tcPr>
          <w:p w:rsidR="00F85B08" w:rsidRDefault="00F85B08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66F3">
              <w:rPr>
                <w:sz w:val="28"/>
                <w:szCs w:val="28"/>
              </w:rPr>
              <w:t xml:space="preserve"> </w:t>
            </w:r>
            <w:r w:rsidR="00B47BCF">
              <w:rPr>
                <w:sz w:val="28"/>
                <w:szCs w:val="28"/>
              </w:rPr>
              <w:t>капитану</w:t>
            </w:r>
            <w:r w:rsidR="00093F80">
              <w:rPr>
                <w:sz w:val="28"/>
                <w:szCs w:val="28"/>
              </w:rPr>
              <w:t xml:space="preserve"> </w:t>
            </w:r>
            <w:r w:rsidR="00C47A81">
              <w:rPr>
                <w:sz w:val="28"/>
                <w:szCs w:val="28"/>
              </w:rPr>
              <w:t>КИЛ-168 Отряда Судов Обеспечения войсковой части 25030-4, служащему;</w:t>
            </w:r>
          </w:p>
          <w:p w:rsidR="00F85B08" w:rsidRDefault="00F85B08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85B08" w:rsidRPr="00144FBE" w:rsidTr="000C2819">
        <w:trPr>
          <w:trHeight w:val="367"/>
        </w:trPr>
        <w:tc>
          <w:tcPr>
            <w:tcW w:w="4786" w:type="dxa"/>
          </w:tcPr>
          <w:p w:rsidR="00F85B08" w:rsidRDefault="00843666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Замиховской</w:t>
            </w:r>
            <w:proofErr w:type="spellEnd"/>
            <w:r>
              <w:rPr>
                <w:sz w:val="28"/>
                <w:szCs w:val="28"/>
              </w:rPr>
              <w:t xml:space="preserve"> Алине Витальевне</w:t>
            </w:r>
          </w:p>
        </w:tc>
        <w:tc>
          <w:tcPr>
            <w:tcW w:w="4678" w:type="dxa"/>
          </w:tcPr>
          <w:p w:rsidR="00F85B08" w:rsidRPr="00F85B08" w:rsidRDefault="00F85B08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0107">
              <w:rPr>
                <w:sz w:val="28"/>
                <w:szCs w:val="28"/>
              </w:rPr>
              <w:t xml:space="preserve">инструктору УТК (ЛВП и БЗЖ) цикла практической подготовки учебного центра </w:t>
            </w:r>
            <w:r w:rsidR="00F566F3">
              <w:rPr>
                <w:sz w:val="28"/>
                <w:szCs w:val="28"/>
              </w:rPr>
              <w:t>командования подводных сил ТОФ, служащей</w:t>
            </w:r>
            <w:r>
              <w:rPr>
                <w:sz w:val="28"/>
                <w:szCs w:val="28"/>
              </w:rPr>
              <w:t>;</w:t>
            </w:r>
          </w:p>
          <w:p w:rsidR="00F85B08" w:rsidRPr="00144FBE" w:rsidRDefault="00F85B08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85B08" w:rsidTr="000C2819">
        <w:trPr>
          <w:trHeight w:val="367"/>
        </w:trPr>
        <w:tc>
          <w:tcPr>
            <w:tcW w:w="4786" w:type="dxa"/>
          </w:tcPr>
          <w:p w:rsidR="00F85B08" w:rsidRDefault="00843666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Сергею Владимировичу</w:t>
            </w:r>
          </w:p>
        </w:tc>
        <w:tc>
          <w:tcPr>
            <w:tcW w:w="4678" w:type="dxa"/>
          </w:tcPr>
          <w:p w:rsidR="00F85B08" w:rsidRDefault="00F85B08" w:rsidP="00F566F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66F3">
              <w:rPr>
                <w:sz w:val="28"/>
                <w:szCs w:val="28"/>
              </w:rPr>
              <w:t>технику эле</w:t>
            </w:r>
            <w:r w:rsidR="00C47A81">
              <w:rPr>
                <w:sz w:val="28"/>
                <w:szCs w:val="28"/>
              </w:rPr>
              <w:t>ктронавигационной группы штурман</w:t>
            </w:r>
            <w:r w:rsidR="00F566F3">
              <w:rPr>
                <w:sz w:val="28"/>
                <w:szCs w:val="28"/>
              </w:rPr>
              <w:t>ской боевой части войсковой части 69159-1, старшему мичману.</w:t>
            </w:r>
          </w:p>
        </w:tc>
      </w:tr>
    </w:tbl>
    <w:p w:rsidR="00C91D11" w:rsidRPr="0021053E" w:rsidRDefault="00DC1494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  <w:r w:rsidRPr="000B1635">
        <w:rPr>
          <w:sz w:val="28"/>
          <w:szCs w:val="28"/>
        </w:rPr>
        <w:t xml:space="preserve"> </w:t>
      </w:r>
      <w:r w:rsidR="00621109">
        <w:rPr>
          <w:sz w:val="28"/>
          <w:szCs w:val="28"/>
        </w:rPr>
        <w:t xml:space="preserve">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60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4414-F5F4-4DF7-814F-BC230E89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176</cp:revision>
  <cp:lastPrinted>2014-02-19T04:08:00Z</cp:lastPrinted>
  <dcterms:created xsi:type="dcterms:W3CDTF">2011-07-19T04:39:00Z</dcterms:created>
  <dcterms:modified xsi:type="dcterms:W3CDTF">2014-02-27T20:56:00Z</dcterms:modified>
</cp:coreProperties>
</file>