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2" w:rsidRPr="002C564A" w:rsidRDefault="007646F2" w:rsidP="007646F2">
      <w:pPr>
        <w:rPr>
          <w:sz w:val="6"/>
          <w:szCs w:val="6"/>
        </w:rPr>
      </w:pPr>
    </w:p>
    <w:tbl>
      <w:tblPr>
        <w:tblpPr w:leftFromText="181" w:rightFromText="181" w:vertAnchor="text" w:horzAnchor="margin" w:tblpXSpec="center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796"/>
      </w:tblGrid>
      <w:tr w:rsidR="007646F2" w:rsidRPr="00A5296F" w:rsidTr="005C1C0B">
        <w:trPr>
          <w:trHeight w:val="1841"/>
        </w:trPr>
        <w:tc>
          <w:tcPr>
            <w:tcW w:w="2093" w:type="dxa"/>
          </w:tcPr>
          <w:p w:rsidR="007646F2" w:rsidRPr="00A5296F" w:rsidRDefault="007646F2" w:rsidP="007646F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DA80C47" wp14:editId="12EBEAB8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7646F2" w:rsidRPr="00861C3A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7646F2" w:rsidRPr="00861C3A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7646F2" w:rsidRPr="001B1603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7646F2" w:rsidRPr="00004319" w:rsidRDefault="007646F2" w:rsidP="007646F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7646F2" w:rsidRPr="00A5296F" w:rsidTr="005C1C0B">
        <w:trPr>
          <w:trHeight w:val="220"/>
        </w:trPr>
        <w:tc>
          <w:tcPr>
            <w:tcW w:w="9889" w:type="dxa"/>
            <w:gridSpan w:val="2"/>
          </w:tcPr>
          <w:p w:rsidR="007646F2" w:rsidRPr="00667850" w:rsidRDefault="007646F2" w:rsidP="007646F2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4C7A11" wp14:editId="13F3D9F6">
                      <wp:simplePos x="0" y="0"/>
                      <wp:positionH relativeFrom="column">
                        <wp:posOffset>-81280</wp:posOffset>
                      </wp:positionH>
                      <wp:positionV relativeFrom="page">
                        <wp:posOffset>31750</wp:posOffset>
                      </wp:positionV>
                      <wp:extent cx="6238875" cy="0"/>
                      <wp:effectExtent l="0" t="19050" r="952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4pt,2.5pt" to="484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90D85" w:rsidRPr="006C1658" w:rsidRDefault="00E90D85" w:rsidP="007646F2">
      <w:pPr>
        <w:jc w:val="center"/>
        <w:rPr>
          <w:b/>
          <w:szCs w:val="28"/>
        </w:rPr>
      </w:pPr>
    </w:p>
    <w:p w:rsidR="007646F2" w:rsidRPr="005B3CCF" w:rsidRDefault="007646F2" w:rsidP="007646F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646F2" w:rsidRPr="006C1658" w:rsidRDefault="007646F2" w:rsidP="007646F2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7646F2" w:rsidRPr="006C1658" w:rsidTr="00771A44">
        <w:trPr>
          <w:trHeight w:val="428"/>
        </w:trPr>
        <w:tc>
          <w:tcPr>
            <w:tcW w:w="5920" w:type="dxa"/>
          </w:tcPr>
          <w:p w:rsidR="007646F2" w:rsidRPr="006C1658" w:rsidRDefault="004A1414" w:rsidP="00DB6A6C">
            <w:pPr>
              <w:widowControl w:val="0"/>
              <w:autoSpaceDE w:val="0"/>
              <w:autoSpaceDN w:val="0"/>
              <w:adjustRightInd w:val="0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12 ноября </w:t>
            </w:r>
            <w:r w:rsidR="007646F2" w:rsidRPr="006C1658">
              <w:rPr>
                <w:szCs w:val="28"/>
              </w:rPr>
              <w:t xml:space="preserve">2014 г. № </w:t>
            </w:r>
            <w:r>
              <w:rPr>
                <w:szCs w:val="28"/>
              </w:rPr>
              <w:t>152</w:t>
            </w:r>
          </w:p>
        </w:tc>
      </w:tr>
      <w:tr w:rsidR="007646F2" w:rsidRPr="006C1658" w:rsidTr="00771A4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920" w:type="dxa"/>
          </w:tcPr>
          <w:p w:rsidR="007646F2" w:rsidRPr="006C1658" w:rsidRDefault="007646F2" w:rsidP="007646F2">
            <w:pPr>
              <w:jc w:val="both"/>
              <w:rPr>
                <w:szCs w:val="28"/>
              </w:rPr>
            </w:pPr>
          </w:p>
        </w:tc>
      </w:tr>
      <w:tr w:rsidR="00E90D85" w:rsidRPr="006C1658" w:rsidTr="00771A44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920" w:type="dxa"/>
          </w:tcPr>
          <w:p w:rsidR="00E90D85" w:rsidRPr="006C1658" w:rsidRDefault="003D14B9" w:rsidP="006637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признании </w:t>
            </w:r>
            <w:proofErr w:type="gramStart"/>
            <w:r>
              <w:rPr>
                <w:szCs w:val="28"/>
              </w:rPr>
              <w:t>утратившими</w:t>
            </w:r>
            <w:proofErr w:type="gramEnd"/>
            <w:r>
              <w:rPr>
                <w:szCs w:val="28"/>
              </w:rPr>
              <w:t xml:space="preserve"> силу от</w:t>
            </w:r>
            <w:r w:rsidR="00663716">
              <w:rPr>
                <w:szCs w:val="28"/>
              </w:rPr>
              <w:t>дельных</w:t>
            </w:r>
            <w:r>
              <w:rPr>
                <w:szCs w:val="28"/>
              </w:rPr>
              <w:t xml:space="preserve"> постановлений Главы Петропавловск-Камчатского городского округа   </w:t>
            </w:r>
          </w:p>
        </w:tc>
        <w:bookmarkStart w:id="0" w:name="_GoBack"/>
        <w:bookmarkEnd w:id="0"/>
      </w:tr>
    </w:tbl>
    <w:p w:rsidR="00E90D85" w:rsidRPr="006C1658" w:rsidRDefault="00E90D85" w:rsidP="00E90D85">
      <w:pPr>
        <w:jc w:val="both"/>
        <w:rPr>
          <w:szCs w:val="28"/>
        </w:rPr>
      </w:pPr>
    </w:p>
    <w:p w:rsidR="00E90D85" w:rsidRPr="006C1658" w:rsidRDefault="003D14B9" w:rsidP="00E90D85">
      <w:pPr>
        <w:tabs>
          <w:tab w:val="num" w:pos="0"/>
          <w:tab w:val="left" w:pos="709"/>
        </w:tabs>
        <w:ind w:firstLine="709"/>
        <w:jc w:val="both"/>
        <w:rPr>
          <w:iCs/>
          <w:szCs w:val="28"/>
        </w:rPr>
      </w:pPr>
      <w:r>
        <w:rPr>
          <w:szCs w:val="28"/>
        </w:rPr>
        <w:t xml:space="preserve">В соответствии с экспертным заключением от 09.10.2001 № 99/14 Главного правового управления Губернатора и Правительства Камчатского края </w:t>
      </w:r>
    </w:p>
    <w:p w:rsidR="007646F2" w:rsidRPr="006C1658" w:rsidRDefault="007646F2" w:rsidP="007646F2">
      <w:pPr>
        <w:tabs>
          <w:tab w:val="left" w:pos="900"/>
        </w:tabs>
        <w:contextualSpacing/>
        <w:jc w:val="both"/>
        <w:rPr>
          <w:szCs w:val="28"/>
        </w:rPr>
      </w:pPr>
    </w:p>
    <w:p w:rsidR="007646F2" w:rsidRPr="006C1658" w:rsidRDefault="007646F2" w:rsidP="007646F2">
      <w:pPr>
        <w:jc w:val="both"/>
        <w:rPr>
          <w:b/>
          <w:szCs w:val="28"/>
        </w:rPr>
      </w:pPr>
      <w:r w:rsidRPr="006C1658">
        <w:rPr>
          <w:b/>
          <w:szCs w:val="28"/>
        </w:rPr>
        <w:t>ПОСТАНОВЛЯЮ:</w:t>
      </w:r>
    </w:p>
    <w:p w:rsidR="003D14B9" w:rsidRDefault="003D14B9" w:rsidP="007646F2">
      <w:pPr>
        <w:pStyle w:val="3"/>
        <w:tabs>
          <w:tab w:val="left" w:pos="993"/>
        </w:tabs>
        <w:spacing w:after="0"/>
        <w:ind w:left="0"/>
        <w:jc w:val="both"/>
        <w:rPr>
          <w:szCs w:val="28"/>
        </w:rPr>
      </w:pPr>
    </w:p>
    <w:p w:rsidR="003D14B9" w:rsidRDefault="003D14B9" w:rsidP="007646F2">
      <w:pPr>
        <w:pStyle w:val="3"/>
        <w:tabs>
          <w:tab w:val="left" w:pos="993"/>
        </w:tabs>
        <w:spacing w:after="0"/>
        <w:ind w:left="0"/>
        <w:jc w:val="both"/>
        <w:rPr>
          <w:szCs w:val="28"/>
        </w:rPr>
      </w:pPr>
    </w:p>
    <w:p w:rsidR="003D14B9" w:rsidRPr="003D14B9" w:rsidRDefault="003D14B9" w:rsidP="003D14B9">
      <w:pPr>
        <w:pStyle w:val="3"/>
        <w:numPr>
          <w:ilvl w:val="0"/>
          <w:numId w:val="1"/>
        </w:numPr>
        <w:tabs>
          <w:tab w:val="left" w:pos="993"/>
        </w:tabs>
        <w:spacing w:after="0"/>
        <w:ind w:left="0" w:firstLine="99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14B9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3D14B9">
        <w:rPr>
          <w:sz w:val="28"/>
          <w:szCs w:val="28"/>
        </w:rPr>
        <w:t xml:space="preserve">утратившими силу </w:t>
      </w:r>
      <w:r>
        <w:rPr>
          <w:sz w:val="28"/>
          <w:szCs w:val="28"/>
        </w:rPr>
        <w:t>следующие</w:t>
      </w:r>
      <w:r w:rsidRPr="003D14B9">
        <w:rPr>
          <w:sz w:val="28"/>
          <w:szCs w:val="28"/>
        </w:rPr>
        <w:t xml:space="preserve"> постановлени</w:t>
      </w:r>
      <w:r w:rsidR="00D978EF">
        <w:rPr>
          <w:sz w:val="28"/>
          <w:szCs w:val="28"/>
        </w:rPr>
        <w:t>я</w:t>
      </w:r>
      <w:r w:rsidRPr="003D14B9">
        <w:rPr>
          <w:sz w:val="28"/>
          <w:szCs w:val="28"/>
        </w:rPr>
        <w:t xml:space="preserve"> Главы </w:t>
      </w:r>
      <w:proofErr w:type="gramStart"/>
      <w:r w:rsidRPr="003D14B9">
        <w:rPr>
          <w:sz w:val="28"/>
          <w:szCs w:val="28"/>
        </w:rPr>
        <w:t>Петропавловск-Камчатского</w:t>
      </w:r>
      <w:proofErr w:type="gramEnd"/>
      <w:r w:rsidRPr="003D14B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  <w:r w:rsidRPr="003D14B9">
        <w:rPr>
          <w:sz w:val="28"/>
          <w:szCs w:val="28"/>
        </w:rPr>
        <w:t xml:space="preserve">   </w:t>
      </w:r>
    </w:p>
    <w:p w:rsidR="007646F2" w:rsidRDefault="003D14B9" w:rsidP="003D14B9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5 мая 2014 года № 62 </w:t>
      </w:r>
      <w:r w:rsidRPr="003D14B9">
        <w:rPr>
          <w:iCs/>
          <w:sz w:val="28"/>
          <w:szCs w:val="28"/>
        </w:rPr>
        <w:t>«</w:t>
      </w:r>
      <w:r w:rsidRPr="003D14B9">
        <w:rPr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</w:t>
      </w:r>
      <w:proofErr w:type="gramStart"/>
      <w:r w:rsidRPr="003D14B9">
        <w:rPr>
          <w:sz w:val="28"/>
          <w:szCs w:val="28"/>
        </w:rPr>
        <w:t>Петропавловск-Камчатского</w:t>
      </w:r>
      <w:proofErr w:type="gramEnd"/>
      <w:r w:rsidRPr="003D14B9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;</w:t>
      </w:r>
    </w:p>
    <w:p w:rsidR="003D14B9" w:rsidRDefault="003D14B9" w:rsidP="003D14B9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990"/>
        <w:jc w:val="both"/>
        <w:rPr>
          <w:sz w:val="28"/>
          <w:szCs w:val="28"/>
        </w:rPr>
      </w:pPr>
      <w:r>
        <w:rPr>
          <w:sz w:val="28"/>
          <w:szCs w:val="28"/>
        </w:rPr>
        <w:t>от 1 сентября 2014 года № 112 «</w:t>
      </w:r>
      <w:r w:rsidRPr="003D14B9">
        <w:rPr>
          <w:sz w:val="28"/>
          <w:szCs w:val="28"/>
        </w:rPr>
        <w:t>О внесении изменений в Постановление Главы</w:t>
      </w:r>
      <w:r w:rsidRPr="003D14B9">
        <w:rPr>
          <w:iCs/>
          <w:sz w:val="28"/>
          <w:szCs w:val="28"/>
        </w:rPr>
        <w:t xml:space="preserve"> </w:t>
      </w:r>
      <w:proofErr w:type="gramStart"/>
      <w:r w:rsidRPr="003D14B9">
        <w:rPr>
          <w:iCs/>
          <w:sz w:val="28"/>
          <w:szCs w:val="28"/>
        </w:rPr>
        <w:t>Петропавловск-Камчатского</w:t>
      </w:r>
      <w:proofErr w:type="gramEnd"/>
      <w:r w:rsidRPr="003D14B9">
        <w:rPr>
          <w:iCs/>
          <w:sz w:val="28"/>
          <w:szCs w:val="28"/>
        </w:rPr>
        <w:t xml:space="preserve"> городского округа от 05.05.2014 № 62 </w:t>
      </w:r>
      <w:r w:rsidR="00D978EF">
        <w:rPr>
          <w:iCs/>
          <w:sz w:val="28"/>
          <w:szCs w:val="28"/>
        </w:rPr>
        <w:t xml:space="preserve">                 </w:t>
      </w:r>
      <w:r w:rsidRPr="003D14B9">
        <w:rPr>
          <w:iCs/>
          <w:sz w:val="28"/>
          <w:szCs w:val="28"/>
        </w:rPr>
        <w:t>«</w:t>
      </w:r>
      <w:r w:rsidRPr="003D14B9">
        <w:rPr>
          <w:sz w:val="28"/>
          <w:szCs w:val="28"/>
        </w:rPr>
        <w:t>Об установлении квалификационных требований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Петропавловск-Камчатского городского округа»</w:t>
      </w:r>
      <w:r w:rsidR="00D978EF">
        <w:rPr>
          <w:sz w:val="28"/>
          <w:szCs w:val="28"/>
        </w:rPr>
        <w:t>.</w:t>
      </w:r>
    </w:p>
    <w:p w:rsidR="00F328A4" w:rsidRDefault="00FE5C2D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8A4" w:rsidRPr="00385567">
        <w:rPr>
          <w:rFonts w:ascii="Times New Roman" w:hAnsi="Times New Roman" w:cs="Times New Roman"/>
          <w:sz w:val="28"/>
          <w:szCs w:val="28"/>
        </w:rPr>
        <w:t>. Направить настоящее постановление в газету «Град Петра и Павла» 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771A44" w:rsidRPr="00771A44" w:rsidRDefault="00771A44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771A44" w:rsidRPr="00771A44" w:rsidRDefault="00771A44" w:rsidP="00F328A4">
      <w:pPr>
        <w:pStyle w:val="ConsNormal"/>
        <w:widowControl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4897"/>
        <w:gridCol w:w="5451"/>
      </w:tblGrid>
      <w:tr w:rsidR="007646F2" w:rsidRPr="00B72877" w:rsidTr="00771A44">
        <w:trPr>
          <w:trHeight w:val="960"/>
        </w:trPr>
        <w:tc>
          <w:tcPr>
            <w:tcW w:w="4897" w:type="dxa"/>
          </w:tcPr>
          <w:p w:rsidR="007646F2" w:rsidRDefault="007646F2" w:rsidP="007646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</w:p>
          <w:p w:rsidR="007646F2" w:rsidRPr="00B72877" w:rsidRDefault="007646F2" w:rsidP="007646F2">
            <w:pPr>
              <w:jc w:val="both"/>
              <w:rPr>
                <w:szCs w:val="28"/>
              </w:rPr>
            </w:pPr>
            <w:r w:rsidRPr="00B72877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5451" w:type="dxa"/>
          </w:tcPr>
          <w:p w:rsidR="007646F2" w:rsidRPr="00B72877" w:rsidRDefault="007646F2" w:rsidP="007646F2">
            <w:pPr>
              <w:jc w:val="both"/>
              <w:rPr>
                <w:szCs w:val="28"/>
              </w:rPr>
            </w:pPr>
          </w:p>
          <w:p w:rsidR="007646F2" w:rsidRDefault="007646F2" w:rsidP="007646F2">
            <w:pPr>
              <w:jc w:val="right"/>
              <w:rPr>
                <w:szCs w:val="28"/>
              </w:rPr>
            </w:pPr>
          </w:p>
          <w:p w:rsidR="007646F2" w:rsidRPr="00B72877" w:rsidRDefault="007646F2" w:rsidP="00771A44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40271A" w:rsidRDefault="0040271A" w:rsidP="00E26533">
      <w:pPr>
        <w:jc w:val="right"/>
        <w:rPr>
          <w:sz w:val="24"/>
        </w:rPr>
      </w:pPr>
    </w:p>
    <w:p w:rsidR="00826D54" w:rsidRPr="002B7DB2" w:rsidRDefault="00826D54" w:rsidP="00FE5C2D">
      <w:pPr>
        <w:spacing w:after="200" w:line="276" w:lineRule="auto"/>
        <w:rPr>
          <w:color w:val="000000"/>
          <w:spacing w:val="-3"/>
          <w:szCs w:val="28"/>
        </w:rPr>
      </w:pPr>
    </w:p>
    <w:sectPr w:rsidR="00826D54" w:rsidRPr="002B7DB2" w:rsidSect="00383A24"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5A1"/>
    <w:multiLevelType w:val="hybridMultilevel"/>
    <w:tmpl w:val="85E2CD1E"/>
    <w:lvl w:ilvl="0" w:tplc="FC26FC6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77886EDE"/>
    <w:multiLevelType w:val="hybridMultilevel"/>
    <w:tmpl w:val="05DC0ABE"/>
    <w:lvl w:ilvl="0" w:tplc="16A874F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D8"/>
    <w:rsid w:val="00025963"/>
    <w:rsid w:val="000301D8"/>
    <w:rsid w:val="000366C9"/>
    <w:rsid w:val="00042288"/>
    <w:rsid w:val="0009560D"/>
    <w:rsid w:val="0009742B"/>
    <w:rsid w:val="000B25DF"/>
    <w:rsid w:val="000B30C1"/>
    <w:rsid w:val="000B70B1"/>
    <w:rsid w:val="000D65EF"/>
    <w:rsid w:val="000F45CB"/>
    <w:rsid w:val="00112439"/>
    <w:rsid w:val="0012110E"/>
    <w:rsid w:val="00121C28"/>
    <w:rsid w:val="00152AA5"/>
    <w:rsid w:val="001709BF"/>
    <w:rsid w:val="00183A38"/>
    <w:rsid w:val="001961CE"/>
    <w:rsid w:val="001A4D08"/>
    <w:rsid w:val="001B3AC9"/>
    <w:rsid w:val="001B4530"/>
    <w:rsid w:val="001C1D6E"/>
    <w:rsid w:val="001D5659"/>
    <w:rsid w:val="00204659"/>
    <w:rsid w:val="00213115"/>
    <w:rsid w:val="00216C7C"/>
    <w:rsid w:val="00226A31"/>
    <w:rsid w:val="00232A91"/>
    <w:rsid w:val="00246E34"/>
    <w:rsid w:val="00263125"/>
    <w:rsid w:val="002928D3"/>
    <w:rsid w:val="002A552C"/>
    <w:rsid w:val="002A7FFA"/>
    <w:rsid w:val="002B7DB2"/>
    <w:rsid w:val="002D0B74"/>
    <w:rsid w:val="002E0FBF"/>
    <w:rsid w:val="00300059"/>
    <w:rsid w:val="00305B1C"/>
    <w:rsid w:val="00316F69"/>
    <w:rsid w:val="003230E3"/>
    <w:rsid w:val="00333AE1"/>
    <w:rsid w:val="0034433F"/>
    <w:rsid w:val="00354927"/>
    <w:rsid w:val="003737B8"/>
    <w:rsid w:val="00383A24"/>
    <w:rsid w:val="003919D8"/>
    <w:rsid w:val="00395B33"/>
    <w:rsid w:val="00397AD5"/>
    <w:rsid w:val="003C02C6"/>
    <w:rsid w:val="003D0BDD"/>
    <w:rsid w:val="003D14B9"/>
    <w:rsid w:val="003D79D7"/>
    <w:rsid w:val="003E3379"/>
    <w:rsid w:val="003E36D5"/>
    <w:rsid w:val="0040271A"/>
    <w:rsid w:val="0041244E"/>
    <w:rsid w:val="00433855"/>
    <w:rsid w:val="00437F7A"/>
    <w:rsid w:val="00466345"/>
    <w:rsid w:val="004739A4"/>
    <w:rsid w:val="004A1414"/>
    <w:rsid w:val="004C07DC"/>
    <w:rsid w:val="004C1E43"/>
    <w:rsid w:val="004F60DF"/>
    <w:rsid w:val="005309E2"/>
    <w:rsid w:val="00537917"/>
    <w:rsid w:val="005436C2"/>
    <w:rsid w:val="00560F2F"/>
    <w:rsid w:val="005812BB"/>
    <w:rsid w:val="00591E63"/>
    <w:rsid w:val="005A7B98"/>
    <w:rsid w:val="005C0F30"/>
    <w:rsid w:val="005C1C0B"/>
    <w:rsid w:val="005D632E"/>
    <w:rsid w:val="005E61BD"/>
    <w:rsid w:val="00607C99"/>
    <w:rsid w:val="00617EA4"/>
    <w:rsid w:val="0063477C"/>
    <w:rsid w:val="0064382B"/>
    <w:rsid w:val="00651B18"/>
    <w:rsid w:val="006606ED"/>
    <w:rsid w:val="00663716"/>
    <w:rsid w:val="00674FA5"/>
    <w:rsid w:val="006853A6"/>
    <w:rsid w:val="006C1658"/>
    <w:rsid w:val="006C3C42"/>
    <w:rsid w:val="006C7BB0"/>
    <w:rsid w:val="006D777A"/>
    <w:rsid w:val="006F4F73"/>
    <w:rsid w:val="0070017C"/>
    <w:rsid w:val="007032D9"/>
    <w:rsid w:val="00704A8D"/>
    <w:rsid w:val="00727641"/>
    <w:rsid w:val="007309A9"/>
    <w:rsid w:val="007534BF"/>
    <w:rsid w:val="00753A84"/>
    <w:rsid w:val="00764282"/>
    <w:rsid w:val="007646F2"/>
    <w:rsid w:val="007668AB"/>
    <w:rsid w:val="0077143A"/>
    <w:rsid w:val="00771A44"/>
    <w:rsid w:val="00772EA0"/>
    <w:rsid w:val="00782DDE"/>
    <w:rsid w:val="00790F5F"/>
    <w:rsid w:val="007A1DAB"/>
    <w:rsid w:val="007A29E4"/>
    <w:rsid w:val="007C0B1B"/>
    <w:rsid w:val="007C3E45"/>
    <w:rsid w:val="007D6487"/>
    <w:rsid w:val="007E6772"/>
    <w:rsid w:val="00805A7D"/>
    <w:rsid w:val="008146DF"/>
    <w:rsid w:val="00815059"/>
    <w:rsid w:val="00815F2F"/>
    <w:rsid w:val="0082006D"/>
    <w:rsid w:val="0082636A"/>
    <w:rsid w:val="00826D54"/>
    <w:rsid w:val="00853F4C"/>
    <w:rsid w:val="00863562"/>
    <w:rsid w:val="00866E16"/>
    <w:rsid w:val="00895CC9"/>
    <w:rsid w:val="0089707F"/>
    <w:rsid w:val="008A0B68"/>
    <w:rsid w:val="008A2A13"/>
    <w:rsid w:val="008B6856"/>
    <w:rsid w:val="008B6AE9"/>
    <w:rsid w:val="00916C53"/>
    <w:rsid w:val="00927725"/>
    <w:rsid w:val="00963621"/>
    <w:rsid w:val="00976392"/>
    <w:rsid w:val="009C4EEA"/>
    <w:rsid w:val="009C6BEF"/>
    <w:rsid w:val="009E072A"/>
    <w:rsid w:val="009E0C74"/>
    <w:rsid w:val="009E5B6F"/>
    <w:rsid w:val="00A05734"/>
    <w:rsid w:val="00A13A43"/>
    <w:rsid w:val="00A315EF"/>
    <w:rsid w:val="00A65E71"/>
    <w:rsid w:val="00A71548"/>
    <w:rsid w:val="00A823FD"/>
    <w:rsid w:val="00A84E19"/>
    <w:rsid w:val="00A85A39"/>
    <w:rsid w:val="00AA0F5B"/>
    <w:rsid w:val="00AB6C84"/>
    <w:rsid w:val="00AF4906"/>
    <w:rsid w:val="00B004DC"/>
    <w:rsid w:val="00B01496"/>
    <w:rsid w:val="00B037CA"/>
    <w:rsid w:val="00B10F58"/>
    <w:rsid w:val="00B22E24"/>
    <w:rsid w:val="00B267FB"/>
    <w:rsid w:val="00B3562A"/>
    <w:rsid w:val="00B373D4"/>
    <w:rsid w:val="00B50412"/>
    <w:rsid w:val="00B6215D"/>
    <w:rsid w:val="00B71730"/>
    <w:rsid w:val="00B73B89"/>
    <w:rsid w:val="00B806D5"/>
    <w:rsid w:val="00B80B36"/>
    <w:rsid w:val="00B80D78"/>
    <w:rsid w:val="00BC4F48"/>
    <w:rsid w:val="00BE5378"/>
    <w:rsid w:val="00C107AF"/>
    <w:rsid w:val="00C25BB0"/>
    <w:rsid w:val="00C56D28"/>
    <w:rsid w:val="00C6424C"/>
    <w:rsid w:val="00C76266"/>
    <w:rsid w:val="00CA3485"/>
    <w:rsid w:val="00CC782B"/>
    <w:rsid w:val="00CD0E04"/>
    <w:rsid w:val="00CE4E52"/>
    <w:rsid w:val="00CE784E"/>
    <w:rsid w:val="00CF72F8"/>
    <w:rsid w:val="00CF7DBA"/>
    <w:rsid w:val="00D013D4"/>
    <w:rsid w:val="00D11E54"/>
    <w:rsid w:val="00D23ABB"/>
    <w:rsid w:val="00D26768"/>
    <w:rsid w:val="00D41EA8"/>
    <w:rsid w:val="00D42BC4"/>
    <w:rsid w:val="00D818EC"/>
    <w:rsid w:val="00D90054"/>
    <w:rsid w:val="00D92A53"/>
    <w:rsid w:val="00D96D46"/>
    <w:rsid w:val="00D978EF"/>
    <w:rsid w:val="00DA3A54"/>
    <w:rsid w:val="00DA4CF0"/>
    <w:rsid w:val="00DB6A6C"/>
    <w:rsid w:val="00DB7C60"/>
    <w:rsid w:val="00DF07BA"/>
    <w:rsid w:val="00DF47B2"/>
    <w:rsid w:val="00DF7990"/>
    <w:rsid w:val="00E04EE5"/>
    <w:rsid w:val="00E1326B"/>
    <w:rsid w:val="00E2314F"/>
    <w:rsid w:val="00E26533"/>
    <w:rsid w:val="00E32FD1"/>
    <w:rsid w:val="00E62187"/>
    <w:rsid w:val="00E640D5"/>
    <w:rsid w:val="00E90D85"/>
    <w:rsid w:val="00ED177A"/>
    <w:rsid w:val="00ED5B42"/>
    <w:rsid w:val="00EE5C7D"/>
    <w:rsid w:val="00EF5217"/>
    <w:rsid w:val="00F00B46"/>
    <w:rsid w:val="00F1203E"/>
    <w:rsid w:val="00F328A4"/>
    <w:rsid w:val="00F65148"/>
    <w:rsid w:val="00F711A9"/>
    <w:rsid w:val="00F837B3"/>
    <w:rsid w:val="00FC5E19"/>
    <w:rsid w:val="00FC733A"/>
    <w:rsid w:val="00FD058D"/>
    <w:rsid w:val="00FD1924"/>
    <w:rsid w:val="00FD7C88"/>
    <w:rsid w:val="00FE41C8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3379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152A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9D8"/>
    <w:pPr>
      <w:spacing w:after="120"/>
    </w:pPr>
  </w:style>
  <w:style w:type="character" w:customStyle="1" w:styleId="a4">
    <w:name w:val="Основной текст Знак"/>
    <w:basedOn w:val="a0"/>
    <w:link w:val="a3"/>
    <w:rsid w:val="003919D8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91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5C7D"/>
    <w:pPr>
      <w:ind w:left="720"/>
      <w:contextualSpacing/>
    </w:pPr>
  </w:style>
  <w:style w:type="table" w:styleId="a8">
    <w:name w:val="Table Grid"/>
    <w:basedOn w:val="a1"/>
    <w:uiPriority w:val="59"/>
    <w:rsid w:val="000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3379"/>
    <w:rPr>
      <w:rFonts w:eastAsia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A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2A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5">
    <w:name w:val="Font Style15"/>
    <w:rsid w:val="00D92A53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646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6F2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F3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2A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E3379"/>
    <w:pPr>
      <w:keepNext/>
      <w:jc w:val="center"/>
      <w:outlineLvl w:val="1"/>
    </w:pPr>
    <w:rPr>
      <w:b/>
      <w:bCs/>
      <w:sz w:val="32"/>
      <w:szCs w:val="32"/>
    </w:rPr>
  </w:style>
  <w:style w:type="paragraph" w:styleId="8">
    <w:name w:val="heading 8"/>
    <w:basedOn w:val="a"/>
    <w:next w:val="a"/>
    <w:link w:val="80"/>
    <w:uiPriority w:val="9"/>
    <w:unhideWhenUsed/>
    <w:qFormat/>
    <w:rsid w:val="00152A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9D8"/>
    <w:pPr>
      <w:spacing w:after="120"/>
    </w:pPr>
  </w:style>
  <w:style w:type="character" w:customStyle="1" w:styleId="a4">
    <w:name w:val="Основной текст Знак"/>
    <w:basedOn w:val="a0"/>
    <w:link w:val="a3"/>
    <w:rsid w:val="003919D8"/>
    <w:rPr>
      <w:rFonts w:eastAsia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919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4D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E5C7D"/>
    <w:pPr>
      <w:ind w:left="720"/>
      <w:contextualSpacing/>
    </w:pPr>
  </w:style>
  <w:style w:type="table" w:styleId="a8">
    <w:name w:val="Table Grid"/>
    <w:basedOn w:val="a1"/>
    <w:uiPriority w:val="59"/>
    <w:rsid w:val="000B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E3379"/>
    <w:rPr>
      <w:rFonts w:eastAsia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AA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52A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5">
    <w:name w:val="Font Style15"/>
    <w:rsid w:val="00D92A53"/>
    <w:rPr>
      <w:rFonts w:ascii="Times New Roman" w:hAnsi="Times New Roman" w:cs="Times New Roman" w:hint="default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7646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46F2"/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F32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E18E-975B-4E3D-8A5B-D77D575D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Николаева Юлия Анатольевна</cp:lastModifiedBy>
  <cp:revision>6</cp:revision>
  <cp:lastPrinted>2014-11-13T01:32:00Z</cp:lastPrinted>
  <dcterms:created xsi:type="dcterms:W3CDTF">2014-11-13T01:21:00Z</dcterms:created>
  <dcterms:modified xsi:type="dcterms:W3CDTF">2014-11-13T03:05:00Z</dcterms:modified>
</cp:coreProperties>
</file>