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CF" w:rsidRDefault="005B3CCF" w:rsidP="005B3CCF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5B3CCF" w:rsidRPr="00A5296F" w:rsidTr="00590670">
        <w:trPr>
          <w:trHeight w:val="1841"/>
        </w:trPr>
        <w:tc>
          <w:tcPr>
            <w:tcW w:w="2093" w:type="dxa"/>
          </w:tcPr>
          <w:p w:rsidR="005B3CCF" w:rsidRPr="00A5296F" w:rsidRDefault="005B3CCF" w:rsidP="0059067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5B3CCF" w:rsidRPr="00861C3A" w:rsidRDefault="005B3CCF" w:rsidP="00590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5B3CCF" w:rsidRPr="00861C3A" w:rsidRDefault="005B3CCF" w:rsidP="00590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5B3CCF" w:rsidRPr="001B1603" w:rsidRDefault="005B3CCF" w:rsidP="00590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5B3CCF" w:rsidRPr="00004319" w:rsidRDefault="005B3CCF" w:rsidP="00590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3CCF" w:rsidRPr="00A5296F" w:rsidTr="00590670">
        <w:trPr>
          <w:trHeight w:val="220"/>
        </w:trPr>
        <w:tc>
          <w:tcPr>
            <w:tcW w:w="9464" w:type="dxa"/>
            <w:gridSpan w:val="2"/>
          </w:tcPr>
          <w:p w:rsidR="005B3CCF" w:rsidRPr="00667850" w:rsidRDefault="00931592" w:rsidP="00590670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31592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5B3CCF" w:rsidRPr="00590984" w:rsidRDefault="005B3CCF" w:rsidP="005B3CCF">
      <w:pPr>
        <w:jc w:val="center"/>
        <w:rPr>
          <w:b/>
          <w:sz w:val="28"/>
          <w:szCs w:val="28"/>
        </w:rPr>
      </w:pPr>
    </w:p>
    <w:p w:rsidR="005B3CCF" w:rsidRPr="005B3CCF" w:rsidRDefault="005B3CCF" w:rsidP="005B3CC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B3CCF" w:rsidRPr="003568DA" w:rsidRDefault="005B3CCF" w:rsidP="005B3CC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B3CCF" w:rsidRPr="00CA2B5F" w:rsidTr="00590670">
        <w:trPr>
          <w:trHeight w:val="475"/>
        </w:trPr>
        <w:tc>
          <w:tcPr>
            <w:tcW w:w="4644" w:type="dxa"/>
          </w:tcPr>
          <w:p w:rsidR="005B3CCF" w:rsidRPr="00CA2B5F" w:rsidRDefault="00D80885" w:rsidP="00D80885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26 </w:t>
            </w:r>
            <w:r w:rsidR="005B3CCF">
              <w:rPr>
                <w:szCs w:val="28"/>
              </w:rPr>
              <w:t xml:space="preserve"> июля  </w:t>
            </w:r>
            <w:r w:rsidR="005B3CCF" w:rsidRPr="00CA2B5F">
              <w:rPr>
                <w:szCs w:val="28"/>
              </w:rPr>
              <w:t>20</w:t>
            </w:r>
            <w:r w:rsidR="005B3CCF">
              <w:rPr>
                <w:szCs w:val="28"/>
              </w:rPr>
              <w:t xml:space="preserve">11 </w:t>
            </w:r>
            <w:r w:rsidR="005B3CCF" w:rsidRPr="00CA2B5F">
              <w:rPr>
                <w:szCs w:val="28"/>
              </w:rPr>
              <w:t>г.</w:t>
            </w:r>
            <w:r w:rsidR="005B3CCF">
              <w:rPr>
                <w:szCs w:val="28"/>
              </w:rPr>
              <w:t xml:space="preserve"> </w:t>
            </w:r>
            <w:r w:rsidR="005B3CCF" w:rsidRPr="00CA2B5F">
              <w:rPr>
                <w:szCs w:val="28"/>
              </w:rPr>
              <w:t xml:space="preserve">№ </w:t>
            </w:r>
            <w:r>
              <w:rPr>
                <w:szCs w:val="28"/>
              </w:rPr>
              <w:t>12</w:t>
            </w:r>
          </w:p>
        </w:tc>
      </w:tr>
    </w:tbl>
    <w:p w:rsidR="005B3CCF" w:rsidRPr="00590984" w:rsidRDefault="005B3CCF" w:rsidP="005B3CC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5B3CCF" w:rsidRPr="00004319" w:rsidTr="00590670">
        <w:trPr>
          <w:trHeight w:val="455"/>
        </w:trPr>
        <w:tc>
          <w:tcPr>
            <w:tcW w:w="4644" w:type="dxa"/>
          </w:tcPr>
          <w:p w:rsidR="005B3CCF" w:rsidRPr="003D68DA" w:rsidRDefault="005B3CCF" w:rsidP="005B3CCF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награждении Почётной грамотой Главы Петропавловск-Камчатского городского округа работников КГКУ ЦЗН г. Петропавловска-Камчатского</w:t>
            </w:r>
          </w:p>
        </w:tc>
      </w:tr>
    </w:tbl>
    <w:p w:rsidR="005B3CCF" w:rsidRPr="00A4213E" w:rsidRDefault="005B3CCF" w:rsidP="005B3CCF">
      <w:pPr>
        <w:rPr>
          <w:sz w:val="30"/>
          <w:szCs w:val="30"/>
        </w:rPr>
      </w:pPr>
    </w:p>
    <w:p w:rsidR="00EF61E5" w:rsidRDefault="005B3CCF" w:rsidP="005B3CCF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3CCF" w:rsidRPr="003F635B" w:rsidRDefault="00EF61E5" w:rsidP="005B3CCF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3CCF" w:rsidRPr="003F635B">
        <w:rPr>
          <w:sz w:val="28"/>
          <w:szCs w:val="28"/>
        </w:rPr>
        <w:t xml:space="preserve">В соответствии с Положением о наградах и почётных званиях Петропавловск-Камчатского городского округа от 24.07.2008 № 51-нд, </w:t>
      </w:r>
      <w:r w:rsidR="005B3CCF">
        <w:rPr>
          <w:sz w:val="28"/>
          <w:szCs w:val="28"/>
        </w:rPr>
        <w:t xml:space="preserve"> </w:t>
      </w:r>
      <w:r w:rsidR="005B3CCF" w:rsidRPr="005D665B">
        <w:rPr>
          <w:sz w:val="28"/>
          <w:szCs w:val="28"/>
        </w:rPr>
        <w:t xml:space="preserve"> </w:t>
      </w:r>
      <w:r w:rsidR="000962F1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0962F1" w:rsidRPr="003F635B">
        <w:rPr>
          <w:sz w:val="28"/>
          <w:szCs w:val="28"/>
        </w:rPr>
        <w:t xml:space="preserve"> </w:t>
      </w:r>
      <w:r w:rsidR="000962F1">
        <w:rPr>
          <w:sz w:val="28"/>
          <w:szCs w:val="28"/>
        </w:rPr>
        <w:t xml:space="preserve"> </w:t>
      </w:r>
      <w:r w:rsidR="000962F1" w:rsidRPr="005D665B">
        <w:rPr>
          <w:sz w:val="28"/>
          <w:szCs w:val="28"/>
        </w:rPr>
        <w:t xml:space="preserve"> </w:t>
      </w:r>
      <w:r w:rsidR="000962F1">
        <w:rPr>
          <w:sz w:val="28"/>
          <w:szCs w:val="28"/>
        </w:rPr>
        <w:t xml:space="preserve"> </w:t>
      </w:r>
      <w:r w:rsidR="00AC083F" w:rsidRPr="003F635B">
        <w:rPr>
          <w:sz w:val="28"/>
          <w:szCs w:val="28"/>
        </w:rPr>
        <w:t xml:space="preserve"> </w:t>
      </w:r>
      <w:r w:rsidR="00AC083F">
        <w:rPr>
          <w:sz w:val="28"/>
          <w:szCs w:val="28"/>
        </w:rPr>
        <w:t xml:space="preserve"> </w:t>
      </w:r>
      <w:r w:rsidR="00AC083F" w:rsidRPr="005D665B">
        <w:rPr>
          <w:sz w:val="28"/>
          <w:szCs w:val="28"/>
        </w:rPr>
        <w:t xml:space="preserve"> </w:t>
      </w:r>
    </w:p>
    <w:p w:rsidR="005B3CCF" w:rsidRPr="003F635B" w:rsidRDefault="005B3CCF" w:rsidP="005B3CCF">
      <w:pPr>
        <w:ind w:firstLine="902"/>
        <w:jc w:val="both"/>
        <w:rPr>
          <w:sz w:val="28"/>
          <w:szCs w:val="28"/>
        </w:rPr>
      </w:pPr>
    </w:p>
    <w:p w:rsidR="005B3CCF" w:rsidRPr="003F635B" w:rsidRDefault="005B3CCF" w:rsidP="005B3C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5B3CCF" w:rsidRPr="003F635B" w:rsidRDefault="005B3CCF" w:rsidP="005B3CCF">
      <w:pPr>
        <w:pStyle w:val="3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B3CCF" w:rsidRPr="003F635B" w:rsidRDefault="00AC083F" w:rsidP="00AC083F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3CCF" w:rsidRPr="003F635B">
        <w:rPr>
          <w:rFonts w:ascii="Times New Roman" w:hAnsi="Times New Roman"/>
          <w:sz w:val="28"/>
          <w:szCs w:val="28"/>
        </w:rPr>
        <w:t xml:space="preserve">аградить Почётной грамотой </w:t>
      </w:r>
      <w:r w:rsidR="005B3CCF">
        <w:rPr>
          <w:rFonts w:ascii="Times New Roman" w:hAnsi="Times New Roman"/>
          <w:sz w:val="28"/>
          <w:szCs w:val="28"/>
        </w:rPr>
        <w:t>Главы</w:t>
      </w:r>
      <w:r w:rsidR="005B3CCF" w:rsidRPr="003F635B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 w:rsidR="00EF61E5">
        <w:rPr>
          <w:rFonts w:ascii="Times New Roman" w:hAnsi="Times New Roman"/>
          <w:sz w:val="28"/>
          <w:szCs w:val="28"/>
        </w:rPr>
        <w:t xml:space="preserve"> (в рамке)</w:t>
      </w:r>
      <w:r w:rsidR="005B3CCF" w:rsidRPr="003F635B">
        <w:rPr>
          <w:rFonts w:ascii="Times New Roman" w:hAnsi="Times New Roman"/>
          <w:sz w:val="28"/>
          <w:szCs w:val="28"/>
        </w:rPr>
        <w:t>:</w:t>
      </w:r>
    </w:p>
    <w:p w:rsidR="005B3CCF" w:rsidRDefault="005B3CCF" w:rsidP="005B3CCF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F61E5" w:rsidRPr="003F635B" w:rsidRDefault="00EF61E5" w:rsidP="005B3CCF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3CCF" w:rsidRDefault="005B3CCF" w:rsidP="005B3CCF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3F635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многолетний добросовестный труд, профессионализм, личный вклад в развитие службы занятости города </w:t>
      </w:r>
      <w:r w:rsidRPr="003F635B">
        <w:rPr>
          <w:rFonts w:ascii="Times New Roman" w:hAnsi="Times New Roman"/>
          <w:sz w:val="28"/>
          <w:szCs w:val="28"/>
        </w:rPr>
        <w:t xml:space="preserve">и в связи </w:t>
      </w:r>
      <w:r>
        <w:rPr>
          <w:rFonts w:ascii="Times New Roman" w:hAnsi="Times New Roman"/>
          <w:sz w:val="28"/>
          <w:szCs w:val="28"/>
        </w:rPr>
        <w:t xml:space="preserve">20-летней годовщиной со дня образования Камчатской службы занятости:   </w:t>
      </w:r>
    </w:p>
    <w:p w:rsidR="00EF61E5" w:rsidRPr="003F635B" w:rsidRDefault="00EF61E5" w:rsidP="005B3CCF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5B3CCF" w:rsidRPr="003F635B" w:rsidTr="00590670">
        <w:trPr>
          <w:trHeight w:val="367"/>
        </w:trPr>
        <w:tc>
          <w:tcPr>
            <w:tcW w:w="3085" w:type="dxa"/>
          </w:tcPr>
          <w:p w:rsidR="005B3CCF" w:rsidRDefault="005B3CCF" w:rsidP="00590670">
            <w:pPr>
              <w:jc w:val="both"/>
              <w:rPr>
                <w:sz w:val="28"/>
                <w:szCs w:val="28"/>
              </w:rPr>
            </w:pPr>
          </w:p>
          <w:p w:rsidR="005B3CCF" w:rsidRDefault="005B3CCF" w:rsidP="00590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Пряхину Надежду Викторовну </w:t>
            </w:r>
          </w:p>
          <w:p w:rsidR="005B3CCF" w:rsidRDefault="005B3CCF" w:rsidP="00590670">
            <w:pPr>
              <w:jc w:val="both"/>
              <w:rPr>
                <w:sz w:val="28"/>
                <w:szCs w:val="28"/>
              </w:rPr>
            </w:pPr>
          </w:p>
          <w:p w:rsidR="00EF61E5" w:rsidRDefault="00EF61E5" w:rsidP="00590670">
            <w:pPr>
              <w:jc w:val="both"/>
              <w:rPr>
                <w:sz w:val="28"/>
                <w:szCs w:val="28"/>
              </w:rPr>
            </w:pPr>
          </w:p>
          <w:p w:rsidR="0020207B" w:rsidRDefault="0020207B" w:rsidP="00590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Тюрину Ксению Владимировну</w:t>
            </w:r>
          </w:p>
          <w:p w:rsidR="00EF61E5" w:rsidRDefault="00EF61E5" w:rsidP="00590670">
            <w:pPr>
              <w:jc w:val="both"/>
              <w:rPr>
                <w:sz w:val="28"/>
                <w:szCs w:val="28"/>
              </w:rPr>
            </w:pPr>
          </w:p>
          <w:p w:rsidR="00EF61E5" w:rsidRDefault="00EF61E5" w:rsidP="00590670">
            <w:pPr>
              <w:jc w:val="both"/>
              <w:rPr>
                <w:sz w:val="28"/>
                <w:szCs w:val="28"/>
              </w:rPr>
            </w:pPr>
          </w:p>
          <w:p w:rsidR="005B3CCF" w:rsidRDefault="005B3CCF" w:rsidP="00590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Филеву Елену </w:t>
            </w:r>
            <w:r>
              <w:rPr>
                <w:sz w:val="28"/>
                <w:szCs w:val="28"/>
              </w:rPr>
              <w:lastRenderedPageBreak/>
              <w:t xml:space="preserve">Александровну </w:t>
            </w:r>
          </w:p>
          <w:p w:rsidR="005B3CCF" w:rsidRDefault="005B3CCF" w:rsidP="00590670">
            <w:pPr>
              <w:jc w:val="both"/>
              <w:rPr>
                <w:sz w:val="28"/>
                <w:szCs w:val="28"/>
              </w:rPr>
            </w:pPr>
          </w:p>
          <w:p w:rsidR="00EF61E5" w:rsidRDefault="00EF61E5" w:rsidP="00590670">
            <w:pPr>
              <w:jc w:val="both"/>
              <w:rPr>
                <w:sz w:val="28"/>
                <w:szCs w:val="28"/>
              </w:rPr>
            </w:pPr>
          </w:p>
          <w:p w:rsidR="005B3CCF" w:rsidRDefault="005B3CCF" w:rsidP="00590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Чумичеву</w:t>
            </w:r>
            <w:proofErr w:type="spellEnd"/>
            <w:r>
              <w:rPr>
                <w:sz w:val="28"/>
                <w:szCs w:val="28"/>
              </w:rPr>
              <w:t xml:space="preserve"> Светлану Андреевну   </w:t>
            </w:r>
          </w:p>
          <w:p w:rsidR="005B3CCF" w:rsidRPr="003F635B" w:rsidRDefault="005B3CCF" w:rsidP="00590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5B3CCF" w:rsidRDefault="005B3CCF" w:rsidP="00590670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CCF" w:rsidRDefault="005B3CCF" w:rsidP="0020207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старшего инспектора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центра занятости отдела организации специальных программ содействия занятости населения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EF61E5" w:rsidRDefault="00EF61E5" w:rsidP="0020207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07B" w:rsidRDefault="0020207B" w:rsidP="0020207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старшего инспектора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центра занятости отдела организации специальных программ содействия занятости населения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61E5" w:rsidRDefault="00EF61E5" w:rsidP="00590670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CCF" w:rsidRDefault="005B3CCF" w:rsidP="00590670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старшего инспектора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центра занятости отдела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трудоустройства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61E5" w:rsidRDefault="00EF61E5" w:rsidP="00590670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61E5" w:rsidRDefault="00EF61E5" w:rsidP="00EF61E5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CCF" w:rsidRDefault="005B3CCF" w:rsidP="00EF61E5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ведущего инспектора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центра занятости отдела организации трудоустройства</w:t>
            </w:r>
            <w:proofErr w:type="gramEnd"/>
            <w:r w:rsidR="00EF61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61E5" w:rsidRPr="003F635B" w:rsidRDefault="00EF61E5" w:rsidP="00EF61E5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61E5" w:rsidRDefault="00EF61E5" w:rsidP="005B3C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Вручить цветы</w:t>
      </w:r>
    </w:p>
    <w:p w:rsidR="00EF61E5" w:rsidRDefault="00EF61E5" w:rsidP="005B3CCF">
      <w:pPr>
        <w:jc w:val="both"/>
        <w:rPr>
          <w:sz w:val="28"/>
          <w:szCs w:val="28"/>
        </w:rPr>
      </w:pPr>
    </w:p>
    <w:p w:rsidR="00EF61E5" w:rsidRDefault="00EF61E5" w:rsidP="005B3CCF">
      <w:pPr>
        <w:jc w:val="both"/>
        <w:rPr>
          <w:sz w:val="28"/>
          <w:szCs w:val="28"/>
        </w:rPr>
      </w:pPr>
    </w:p>
    <w:p w:rsidR="005B3CCF" w:rsidRPr="003F635B" w:rsidRDefault="005B3CCF" w:rsidP="005B3C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B3CCF" w:rsidRPr="003F635B" w:rsidRDefault="005B3CCF" w:rsidP="005B3CCF">
      <w:pPr>
        <w:jc w:val="both"/>
        <w:rPr>
          <w:sz w:val="28"/>
          <w:szCs w:val="28"/>
        </w:rPr>
      </w:pPr>
      <w:r w:rsidRPr="003F635B">
        <w:rPr>
          <w:sz w:val="28"/>
          <w:szCs w:val="28"/>
        </w:rPr>
        <w:t xml:space="preserve">Петропавловск-Камчатского </w:t>
      </w:r>
    </w:p>
    <w:p w:rsidR="005B3CCF" w:rsidRPr="000A65E1" w:rsidRDefault="005B3CCF" w:rsidP="005B3CCF">
      <w:r w:rsidRPr="003F635B">
        <w:rPr>
          <w:sz w:val="28"/>
          <w:szCs w:val="28"/>
        </w:rPr>
        <w:t xml:space="preserve">городского округа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Семчев</w:t>
      </w:r>
      <w:proofErr w:type="spellEnd"/>
    </w:p>
    <w:p w:rsidR="005B3CCF" w:rsidRDefault="005B3CCF" w:rsidP="005B3CCF"/>
    <w:sectPr w:rsidR="005B3CCF" w:rsidSect="000962F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048"/>
    <w:multiLevelType w:val="hybridMultilevel"/>
    <w:tmpl w:val="45AAEE50"/>
    <w:lvl w:ilvl="0" w:tplc="CAFE1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CCF"/>
    <w:rsid w:val="000962F1"/>
    <w:rsid w:val="0020207B"/>
    <w:rsid w:val="002A526D"/>
    <w:rsid w:val="005B3CCF"/>
    <w:rsid w:val="006B79A5"/>
    <w:rsid w:val="00817D6B"/>
    <w:rsid w:val="00931592"/>
    <w:rsid w:val="00A82AC4"/>
    <w:rsid w:val="00AC083F"/>
    <w:rsid w:val="00C54F2E"/>
    <w:rsid w:val="00CC3B55"/>
    <w:rsid w:val="00D44157"/>
    <w:rsid w:val="00D80885"/>
    <w:rsid w:val="00EF61E5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C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B3CC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3CCF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5</cp:revision>
  <cp:lastPrinted>2011-07-25T23:55:00Z</cp:lastPrinted>
  <dcterms:created xsi:type="dcterms:W3CDTF">2011-07-13T05:07:00Z</dcterms:created>
  <dcterms:modified xsi:type="dcterms:W3CDTF">2011-07-28T22:37:00Z</dcterms:modified>
</cp:coreProperties>
</file>