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2A4F34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2B6101">
        <w:trPr>
          <w:trHeight w:val="301"/>
        </w:trPr>
        <w:tc>
          <w:tcPr>
            <w:tcW w:w="4786" w:type="dxa"/>
          </w:tcPr>
          <w:p w:rsidR="00C94AEF" w:rsidRPr="00C94AEF" w:rsidRDefault="00D5621D" w:rsidP="00286BE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032DCF">
              <w:rPr>
                <w:sz w:val="28"/>
                <w:szCs w:val="28"/>
              </w:rPr>
              <w:t xml:space="preserve"> </w:t>
            </w:r>
            <w:r w:rsidR="009A304F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="009A7A93" w:rsidRPr="000C5631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184</w:t>
            </w:r>
          </w:p>
        </w:tc>
      </w:tr>
      <w:tr w:rsidR="00D77BEB" w:rsidRPr="00004319" w:rsidTr="002B6101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786" w:type="dxa"/>
          </w:tcPr>
          <w:p w:rsidR="00B57B03" w:rsidRPr="00177CA7" w:rsidRDefault="00B57B03" w:rsidP="00B57B03">
            <w:pPr>
              <w:jc w:val="both"/>
            </w:pPr>
          </w:p>
          <w:p w:rsidR="00980DAE" w:rsidRPr="003D68DA" w:rsidRDefault="00675873" w:rsidP="002A4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Главы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D5621D">
              <w:rPr>
                <w:sz w:val="28"/>
                <w:szCs w:val="28"/>
              </w:rPr>
              <w:t>сотрудник</w:t>
            </w:r>
            <w:r w:rsidR="002A4F34">
              <w:rPr>
                <w:sz w:val="28"/>
                <w:szCs w:val="28"/>
              </w:rPr>
              <w:t>ам</w:t>
            </w:r>
            <w:bookmarkStart w:id="0" w:name="_GoBack"/>
            <w:bookmarkEnd w:id="0"/>
            <w:r w:rsidR="00D5621D">
              <w:rPr>
                <w:sz w:val="28"/>
                <w:szCs w:val="28"/>
              </w:rPr>
              <w:t xml:space="preserve"> Краевого государственного бюджетного учреждения «Центр культуры и досуга «Сероглазка»</w:t>
            </w:r>
          </w:p>
        </w:tc>
      </w:tr>
    </w:tbl>
    <w:p w:rsidR="00584FC3" w:rsidRPr="005D4F41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001631">
        <w:rPr>
          <w:sz w:val="28"/>
          <w:szCs w:val="28"/>
        </w:rPr>
        <w:t xml:space="preserve">Постановлением Главы Петропавловск-Камчатского городского округа от 31.10.2013 № 165 </w:t>
      </w:r>
      <w:r w:rsidR="00E5315B">
        <w:rPr>
          <w:sz w:val="28"/>
          <w:szCs w:val="28"/>
        </w:rPr>
        <w:t>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D4F41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D931FA" w:rsidRPr="00D5621D" w:rsidRDefault="00374942" w:rsidP="00D5621D">
      <w:pPr>
        <w:pStyle w:val="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B2222">
        <w:rPr>
          <w:rFonts w:ascii="Times New Roman" w:hAnsi="Times New Roman"/>
          <w:sz w:val="28"/>
          <w:szCs w:val="28"/>
        </w:rPr>
        <w:t xml:space="preserve"> </w:t>
      </w:r>
      <w:r w:rsidR="002B6101" w:rsidRPr="001B2222">
        <w:rPr>
          <w:rFonts w:ascii="Times New Roman" w:hAnsi="Times New Roman"/>
          <w:sz w:val="28"/>
          <w:szCs w:val="28"/>
        </w:rPr>
        <w:t>з</w:t>
      </w:r>
      <w:r w:rsidR="00F15CF8" w:rsidRPr="001B2222">
        <w:rPr>
          <w:rFonts w:ascii="Times New Roman" w:hAnsi="Times New Roman"/>
          <w:sz w:val="28"/>
          <w:szCs w:val="28"/>
        </w:rPr>
        <w:t xml:space="preserve">а </w:t>
      </w:r>
      <w:r w:rsidR="001B2222">
        <w:rPr>
          <w:rFonts w:ascii="Times New Roman" w:hAnsi="Times New Roman"/>
          <w:sz w:val="28"/>
          <w:szCs w:val="28"/>
        </w:rPr>
        <w:t xml:space="preserve">достойную организацию и проведение </w:t>
      </w:r>
      <w:r w:rsidR="00D5621D">
        <w:rPr>
          <w:rFonts w:ascii="Times New Roman" w:hAnsi="Times New Roman"/>
          <w:sz w:val="28"/>
          <w:szCs w:val="28"/>
        </w:rPr>
        <w:t xml:space="preserve"> третьего краевого фестиваля</w:t>
      </w:r>
      <w:r w:rsidR="00D5621D" w:rsidRPr="00D5621D">
        <w:rPr>
          <w:rFonts w:ascii="Times New Roman" w:hAnsi="Times New Roman"/>
          <w:sz w:val="28"/>
          <w:szCs w:val="28"/>
        </w:rPr>
        <w:t>-конкурс</w:t>
      </w:r>
      <w:r w:rsidR="00D5621D">
        <w:rPr>
          <w:rFonts w:ascii="Times New Roman" w:hAnsi="Times New Roman"/>
          <w:sz w:val="28"/>
          <w:szCs w:val="28"/>
        </w:rPr>
        <w:t>а</w:t>
      </w:r>
      <w:r w:rsidR="00D5621D" w:rsidRPr="00D5621D">
        <w:rPr>
          <w:rFonts w:ascii="Times New Roman" w:hAnsi="Times New Roman"/>
          <w:sz w:val="28"/>
          <w:szCs w:val="28"/>
        </w:rPr>
        <w:t xml:space="preserve"> творчества людей с ограниченными возможностями здоровья «Стремиться жить и побеждать»</w:t>
      </w:r>
      <w:r w:rsidR="00D5621D">
        <w:rPr>
          <w:rFonts w:ascii="Times New Roman" w:hAnsi="Times New Roman"/>
          <w:sz w:val="28"/>
          <w:szCs w:val="28"/>
        </w:rPr>
        <w:t xml:space="preserve"> и </w:t>
      </w:r>
      <w:r w:rsidR="001B2222" w:rsidRPr="001B2222">
        <w:rPr>
          <w:rFonts w:ascii="Times New Roman" w:hAnsi="Times New Roman"/>
          <w:sz w:val="28"/>
          <w:szCs w:val="28"/>
        </w:rPr>
        <w:t xml:space="preserve">активную гражданскую позицию </w:t>
      </w:r>
      <w:r w:rsidR="00D34C04" w:rsidRPr="001B2222">
        <w:rPr>
          <w:rFonts w:ascii="Times New Roman" w:hAnsi="Times New Roman"/>
          <w:sz w:val="28"/>
          <w:szCs w:val="28"/>
        </w:rPr>
        <w:t xml:space="preserve">объявить Благодарность Главы Петропавловск-Камчатского </w:t>
      </w:r>
      <w:r w:rsidR="00403E64" w:rsidRPr="001B2222">
        <w:rPr>
          <w:rFonts w:ascii="Times New Roman" w:hAnsi="Times New Roman"/>
          <w:sz w:val="28"/>
          <w:szCs w:val="28"/>
        </w:rPr>
        <w:t>городского округа (в </w:t>
      </w:r>
      <w:r w:rsidR="00D34C04" w:rsidRPr="001B2222">
        <w:rPr>
          <w:rFonts w:ascii="Times New Roman" w:hAnsi="Times New Roman"/>
          <w:sz w:val="28"/>
          <w:szCs w:val="28"/>
        </w:rPr>
        <w:t>рамке</w:t>
      </w:r>
      <w:r w:rsidR="00D5621D">
        <w:rPr>
          <w:rFonts w:ascii="Times New Roman" w:hAnsi="Times New Roman"/>
          <w:sz w:val="28"/>
          <w:szCs w:val="28"/>
        </w:rPr>
        <w:t>)</w:t>
      </w:r>
      <w:r w:rsidR="00D5621D" w:rsidRPr="00D5621D">
        <w:rPr>
          <w:rFonts w:ascii="Times New Roman" w:hAnsi="Times New Roman"/>
          <w:sz w:val="28"/>
          <w:szCs w:val="28"/>
        </w:rPr>
        <w:t xml:space="preserve"> сотрудникам Краевого государственного бюджетного учреждения «Центр культуры и досуга «Сероглазка»:</w:t>
      </w:r>
    </w:p>
    <w:p w:rsidR="00D5621D" w:rsidRDefault="00D5621D" w:rsidP="00D5621D">
      <w:pPr>
        <w:pStyle w:val="3"/>
        <w:tabs>
          <w:tab w:val="left" w:pos="426"/>
        </w:tabs>
        <w:spacing w:after="0" w:line="240" w:lineRule="auto"/>
        <w:ind w:left="0" w:firstLine="851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D5621D" w:rsidRPr="00606C89" w:rsidTr="007D77FC">
        <w:trPr>
          <w:trHeight w:val="367"/>
        </w:trPr>
        <w:tc>
          <w:tcPr>
            <w:tcW w:w="4786" w:type="dxa"/>
          </w:tcPr>
          <w:p w:rsidR="00D5621D" w:rsidRPr="0005243C" w:rsidRDefault="00D5621D" w:rsidP="007D77F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Баркарь</w:t>
            </w:r>
            <w:proofErr w:type="spellEnd"/>
            <w:r>
              <w:rPr>
                <w:sz w:val="28"/>
                <w:szCs w:val="28"/>
              </w:rPr>
              <w:t xml:space="preserve"> Лилии Захаровне</w:t>
            </w:r>
            <w:r w:rsidRPr="000524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D5621D" w:rsidRPr="0005243C" w:rsidRDefault="00D5621D" w:rsidP="007D77F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заведующей детским отделением</w:t>
            </w:r>
            <w:r w:rsidRPr="0005243C">
              <w:rPr>
                <w:sz w:val="28"/>
                <w:szCs w:val="28"/>
              </w:rPr>
              <w:t>;</w:t>
            </w:r>
          </w:p>
          <w:p w:rsidR="00D5621D" w:rsidRPr="00606C89" w:rsidRDefault="00D5621D" w:rsidP="007D77F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5621D" w:rsidRPr="00606C89" w:rsidTr="007D77FC">
        <w:trPr>
          <w:trHeight w:val="367"/>
        </w:trPr>
        <w:tc>
          <w:tcPr>
            <w:tcW w:w="4786" w:type="dxa"/>
          </w:tcPr>
          <w:p w:rsidR="00D5621D" w:rsidRPr="0005243C" w:rsidRDefault="00D5621D" w:rsidP="007D7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Галкиной Галине Александровне</w:t>
            </w:r>
          </w:p>
        </w:tc>
        <w:tc>
          <w:tcPr>
            <w:tcW w:w="4678" w:type="dxa"/>
          </w:tcPr>
          <w:p w:rsidR="00D5621D" w:rsidRPr="0005243C" w:rsidRDefault="00D5621D" w:rsidP="007D77F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директору.</w:t>
            </w:r>
          </w:p>
          <w:p w:rsidR="00D5621D" w:rsidRPr="00606C89" w:rsidRDefault="00D5621D" w:rsidP="007D77F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D5621D" w:rsidRDefault="00D5621D" w:rsidP="00D5621D">
      <w:pPr>
        <w:pStyle w:val="3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830B7" w:rsidRPr="005D4F41" w:rsidRDefault="001B2222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6101" w:rsidRDefault="00D5621D" w:rsidP="002B6101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B6101" w:rsidRDefault="002B6101" w:rsidP="002B6101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B6101" w:rsidRDefault="002B6101" w:rsidP="00D5621D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5621D">
        <w:rPr>
          <w:sz w:val="28"/>
          <w:szCs w:val="28"/>
        </w:rPr>
        <w:t xml:space="preserve">                                                                           К.Г. Слыщенко</w:t>
      </w:r>
    </w:p>
    <w:p w:rsidR="00D77BEB" w:rsidRPr="00F0091C" w:rsidRDefault="00D77BEB" w:rsidP="002B6101">
      <w:pPr>
        <w:tabs>
          <w:tab w:val="left" w:pos="1985"/>
        </w:tabs>
        <w:jc w:val="both"/>
        <w:rPr>
          <w:sz w:val="28"/>
          <w:szCs w:val="28"/>
        </w:rPr>
      </w:pPr>
    </w:p>
    <w:sectPr w:rsidR="00D77BE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01631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34A19"/>
    <w:rsid w:val="00140D01"/>
    <w:rsid w:val="001428CD"/>
    <w:rsid w:val="00142B58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B2222"/>
    <w:rsid w:val="001C0949"/>
    <w:rsid w:val="001C718D"/>
    <w:rsid w:val="001D1825"/>
    <w:rsid w:val="001D22B4"/>
    <w:rsid w:val="001D5C59"/>
    <w:rsid w:val="001D71F2"/>
    <w:rsid w:val="001E1A8D"/>
    <w:rsid w:val="001E613D"/>
    <w:rsid w:val="001E73F5"/>
    <w:rsid w:val="001F26D6"/>
    <w:rsid w:val="0020010E"/>
    <w:rsid w:val="00202602"/>
    <w:rsid w:val="00206668"/>
    <w:rsid w:val="002070FD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672C0"/>
    <w:rsid w:val="00273865"/>
    <w:rsid w:val="00286BE9"/>
    <w:rsid w:val="002A2623"/>
    <w:rsid w:val="002A3379"/>
    <w:rsid w:val="002A4F34"/>
    <w:rsid w:val="002A526D"/>
    <w:rsid w:val="002A749D"/>
    <w:rsid w:val="002B179E"/>
    <w:rsid w:val="002B6101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04D57"/>
    <w:rsid w:val="00312922"/>
    <w:rsid w:val="00320755"/>
    <w:rsid w:val="00324D82"/>
    <w:rsid w:val="00327C16"/>
    <w:rsid w:val="00334718"/>
    <w:rsid w:val="003372F1"/>
    <w:rsid w:val="00374942"/>
    <w:rsid w:val="003810E8"/>
    <w:rsid w:val="00384573"/>
    <w:rsid w:val="00387A52"/>
    <w:rsid w:val="003C4FB1"/>
    <w:rsid w:val="003C7EB2"/>
    <w:rsid w:val="003D2A01"/>
    <w:rsid w:val="003D3C6C"/>
    <w:rsid w:val="003F49F5"/>
    <w:rsid w:val="00403E64"/>
    <w:rsid w:val="00406635"/>
    <w:rsid w:val="004208E0"/>
    <w:rsid w:val="00423430"/>
    <w:rsid w:val="00424A44"/>
    <w:rsid w:val="00432F88"/>
    <w:rsid w:val="00437D5C"/>
    <w:rsid w:val="00452F1A"/>
    <w:rsid w:val="004602C3"/>
    <w:rsid w:val="004843B3"/>
    <w:rsid w:val="004A4A4B"/>
    <w:rsid w:val="004B4E4C"/>
    <w:rsid w:val="004B7F38"/>
    <w:rsid w:val="004D67EF"/>
    <w:rsid w:val="004F28EA"/>
    <w:rsid w:val="004F4681"/>
    <w:rsid w:val="00522B5B"/>
    <w:rsid w:val="00522FEB"/>
    <w:rsid w:val="00534D1D"/>
    <w:rsid w:val="00537D4A"/>
    <w:rsid w:val="00551CFD"/>
    <w:rsid w:val="005523AE"/>
    <w:rsid w:val="00554DF4"/>
    <w:rsid w:val="0056032E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D4F41"/>
    <w:rsid w:val="005E5356"/>
    <w:rsid w:val="005E6859"/>
    <w:rsid w:val="005E7E1F"/>
    <w:rsid w:val="005F3D85"/>
    <w:rsid w:val="00606EA0"/>
    <w:rsid w:val="00641D04"/>
    <w:rsid w:val="006449F1"/>
    <w:rsid w:val="0064552A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A4199"/>
    <w:rsid w:val="006C5C52"/>
    <w:rsid w:val="006C70EF"/>
    <w:rsid w:val="006F53AF"/>
    <w:rsid w:val="00705123"/>
    <w:rsid w:val="00705F59"/>
    <w:rsid w:val="0071551A"/>
    <w:rsid w:val="00721B88"/>
    <w:rsid w:val="007269E1"/>
    <w:rsid w:val="0073129F"/>
    <w:rsid w:val="0073715A"/>
    <w:rsid w:val="00742251"/>
    <w:rsid w:val="007609A4"/>
    <w:rsid w:val="00763974"/>
    <w:rsid w:val="007652D9"/>
    <w:rsid w:val="00773BBA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F47"/>
    <w:rsid w:val="00807579"/>
    <w:rsid w:val="00810751"/>
    <w:rsid w:val="00823A80"/>
    <w:rsid w:val="0085669B"/>
    <w:rsid w:val="00862F67"/>
    <w:rsid w:val="00863D8C"/>
    <w:rsid w:val="00871321"/>
    <w:rsid w:val="00872AE2"/>
    <w:rsid w:val="00873F8E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E2446"/>
    <w:rsid w:val="008F0ADE"/>
    <w:rsid w:val="008F231C"/>
    <w:rsid w:val="008F67CF"/>
    <w:rsid w:val="009050B8"/>
    <w:rsid w:val="00910014"/>
    <w:rsid w:val="0092235E"/>
    <w:rsid w:val="00925165"/>
    <w:rsid w:val="009265F3"/>
    <w:rsid w:val="00930B65"/>
    <w:rsid w:val="00944E0D"/>
    <w:rsid w:val="00980DAE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152C"/>
    <w:rsid w:val="00A25D1B"/>
    <w:rsid w:val="00A36450"/>
    <w:rsid w:val="00A36D9C"/>
    <w:rsid w:val="00A439FF"/>
    <w:rsid w:val="00A52B6F"/>
    <w:rsid w:val="00A62625"/>
    <w:rsid w:val="00A6528E"/>
    <w:rsid w:val="00A830B7"/>
    <w:rsid w:val="00A843F3"/>
    <w:rsid w:val="00A846BD"/>
    <w:rsid w:val="00A85004"/>
    <w:rsid w:val="00A86758"/>
    <w:rsid w:val="00A93D39"/>
    <w:rsid w:val="00A942C5"/>
    <w:rsid w:val="00A96FF2"/>
    <w:rsid w:val="00AA1D5A"/>
    <w:rsid w:val="00AA52FD"/>
    <w:rsid w:val="00AB5C9B"/>
    <w:rsid w:val="00AD6F33"/>
    <w:rsid w:val="00AE3E82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24C70"/>
    <w:rsid w:val="00C26718"/>
    <w:rsid w:val="00C34770"/>
    <w:rsid w:val="00C40B15"/>
    <w:rsid w:val="00C509D6"/>
    <w:rsid w:val="00C5448D"/>
    <w:rsid w:val="00C571C7"/>
    <w:rsid w:val="00C62168"/>
    <w:rsid w:val="00C63AAF"/>
    <w:rsid w:val="00C800AA"/>
    <w:rsid w:val="00C81CAC"/>
    <w:rsid w:val="00C83253"/>
    <w:rsid w:val="00C91634"/>
    <w:rsid w:val="00C92581"/>
    <w:rsid w:val="00C94AE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42F19"/>
    <w:rsid w:val="00D5621D"/>
    <w:rsid w:val="00D56E7C"/>
    <w:rsid w:val="00D57217"/>
    <w:rsid w:val="00D602CD"/>
    <w:rsid w:val="00D77BEB"/>
    <w:rsid w:val="00D90F07"/>
    <w:rsid w:val="00D931FA"/>
    <w:rsid w:val="00DA023D"/>
    <w:rsid w:val="00DA1497"/>
    <w:rsid w:val="00DA260B"/>
    <w:rsid w:val="00DA2740"/>
    <w:rsid w:val="00DA56C7"/>
    <w:rsid w:val="00DA5AB8"/>
    <w:rsid w:val="00DA6808"/>
    <w:rsid w:val="00DB080C"/>
    <w:rsid w:val="00DB1C41"/>
    <w:rsid w:val="00DD57E1"/>
    <w:rsid w:val="00DD791B"/>
    <w:rsid w:val="00DE7ED0"/>
    <w:rsid w:val="00E03236"/>
    <w:rsid w:val="00E073D2"/>
    <w:rsid w:val="00E165E3"/>
    <w:rsid w:val="00E336F5"/>
    <w:rsid w:val="00E40883"/>
    <w:rsid w:val="00E52905"/>
    <w:rsid w:val="00E5315B"/>
    <w:rsid w:val="00E62F7A"/>
    <w:rsid w:val="00E63BB0"/>
    <w:rsid w:val="00E87C7B"/>
    <w:rsid w:val="00E9356A"/>
    <w:rsid w:val="00E9704C"/>
    <w:rsid w:val="00EA509B"/>
    <w:rsid w:val="00EB4951"/>
    <w:rsid w:val="00EC488A"/>
    <w:rsid w:val="00EE5D65"/>
    <w:rsid w:val="00EE689C"/>
    <w:rsid w:val="00F00320"/>
    <w:rsid w:val="00F0091C"/>
    <w:rsid w:val="00F0675C"/>
    <w:rsid w:val="00F15CF8"/>
    <w:rsid w:val="00F23CFB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B74D-54CE-45E6-BF34-0ABEBFF8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138</cp:revision>
  <cp:lastPrinted>2013-12-05T03:47:00Z</cp:lastPrinted>
  <dcterms:created xsi:type="dcterms:W3CDTF">2011-07-19T04:39:00Z</dcterms:created>
  <dcterms:modified xsi:type="dcterms:W3CDTF">2013-12-16T22:19:00Z</dcterms:modified>
</cp:coreProperties>
</file>