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9E6733" w:rsidTr="009E6733">
        <w:trPr>
          <w:trHeight w:val="1307"/>
        </w:trPr>
        <w:tc>
          <w:tcPr>
            <w:tcW w:w="9639" w:type="dxa"/>
          </w:tcPr>
          <w:p w:rsidR="009E6733" w:rsidRDefault="009E6733" w:rsidP="009E673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00815B" wp14:editId="396F370F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733" w:rsidTr="009E6733">
        <w:trPr>
          <w:trHeight w:val="284"/>
        </w:trPr>
        <w:tc>
          <w:tcPr>
            <w:tcW w:w="9639" w:type="dxa"/>
          </w:tcPr>
          <w:p w:rsidR="009E6733" w:rsidRDefault="009E6733" w:rsidP="009E67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E6733" w:rsidTr="009E6733">
        <w:trPr>
          <w:trHeight w:val="284"/>
        </w:trPr>
        <w:tc>
          <w:tcPr>
            <w:tcW w:w="9639" w:type="dxa"/>
          </w:tcPr>
          <w:p w:rsidR="009E6733" w:rsidRDefault="009E6733" w:rsidP="009E673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E6733" w:rsidTr="009E6733">
        <w:trPr>
          <w:trHeight w:val="192"/>
        </w:trPr>
        <w:tc>
          <w:tcPr>
            <w:tcW w:w="9639" w:type="dxa"/>
          </w:tcPr>
          <w:p w:rsidR="009E6733" w:rsidRPr="004F5A5F" w:rsidRDefault="009E6733" w:rsidP="009E673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9FFA5C" wp14:editId="6654994D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5F557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AB424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AB4246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373670">
              <w:rPr>
                <w:sz w:val="24"/>
                <w:szCs w:val="28"/>
              </w:rPr>
              <w:t xml:space="preserve">19.02.2020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373670">
              <w:rPr>
                <w:sz w:val="24"/>
                <w:szCs w:val="28"/>
              </w:rPr>
              <w:t>619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AB424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E6733" w:rsidP="00AB424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AB424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AB4246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1679F8" w:rsidTr="00FA63FF">
        <w:trPr>
          <w:trHeight w:val="356"/>
        </w:trPr>
        <w:tc>
          <w:tcPr>
            <w:tcW w:w="5954" w:type="dxa"/>
          </w:tcPr>
          <w:p w:rsidR="001679F8" w:rsidRPr="00962473" w:rsidRDefault="004E0A4C" w:rsidP="00AC008B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AC008B">
              <w:rPr>
                <w:bCs/>
                <w:szCs w:val="28"/>
              </w:rPr>
              <w:t>внесении</w:t>
            </w:r>
            <w:r w:rsidR="00FA63FF" w:rsidRPr="00D8549E">
              <w:rPr>
                <w:bCs/>
                <w:szCs w:val="28"/>
              </w:rPr>
              <w:t xml:space="preserve"> изменени</w:t>
            </w:r>
            <w:r w:rsidR="00AC008B">
              <w:rPr>
                <w:bCs/>
                <w:szCs w:val="28"/>
              </w:rPr>
              <w:t>й</w:t>
            </w:r>
            <w:r w:rsidR="00FA63FF"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 04.10.2017 № 19-р «</w:t>
            </w:r>
            <w:r w:rsidR="00FA63FF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="00FA63FF" w:rsidRPr="00D8549E">
              <w:rPr>
                <w:bCs/>
                <w:szCs w:val="28"/>
              </w:rPr>
              <w:t>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41507B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от 04.10.2017 № 19-р </w:t>
      </w:r>
      <w:r w:rsidR="008F3C2A">
        <w:rPr>
          <w:szCs w:val="28"/>
        </w:rPr>
        <w:br/>
      </w:r>
      <w:r w:rsidRPr="007624C4">
        <w:rPr>
          <w:szCs w:val="28"/>
        </w:rPr>
        <w:t>«</w:t>
      </w:r>
      <w:r w:rsidRPr="002E3D88">
        <w:rPr>
          <w:szCs w:val="28"/>
        </w:rPr>
        <w:t>О</w:t>
      </w:r>
      <w:r w:rsidR="008F3C2A">
        <w:rPr>
          <w:szCs w:val="28"/>
        </w:rPr>
        <w:t xml:space="preserve"> </w:t>
      </w:r>
      <w:r w:rsidRPr="002E3D88">
        <w:rPr>
          <w:szCs w:val="28"/>
        </w:rPr>
        <w:t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r w:rsidR="008F3C2A">
        <w:rPr>
          <w:szCs w:val="28"/>
        </w:rPr>
        <w:br/>
      </w:r>
      <w:r w:rsidRPr="007624C4">
        <w:rPr>
          <w:szCs w:val="28"/>
        </w:rPr>
        <w:t>Монаховой</w:t>
      </w:r>
      <w:r w:rsidR="008F3C2A">
        <w:rPr>
          <w:szCs w:val="28"/>
        </w:rPr>
        <w:t xml:space="preserve"> </w:t>
      </w:r>
      <w:r w:rsidRPr="007624C4">
        <w:rPr>
          <w:szCs w:val="28"/>
        </w:rPr>
        <w:t>Г.В., в соответствии со статьей 60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>в решени</w:t>
      </w:r>
      <w:r w:rsidR="00D71448">
        <w:rPr>
          <w:bCs/>
          <w:szCs w:val="28"/>
        </w:rPr>
        <w:t>е</w:t>
      </w:r>
      <w:r w:rsidR="004E7511" w:rsidRPr="00D8549E">
        <w:rPr>
          <w:bCs/>
          <w:szCs w:val="28"/>
        </w:rPr>
        <w:t xml:space="preserve"> Городской Думы Петропавловск-Камчатского городского округа от 04.10.2017 № 19-р «</w:t>
      </w:r>
      <w:r w:rsidR="004E7511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4E7511" w:rsidRPr="00D8549E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D71448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DE65E9" w:rsidRPr="00DE65E9" w:rsidRDefault="007679E6" w:rsidP="00DE65E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DE65E9" w:rsidRPr="00DE65E9">
        <w:rPr>
          <w:szCs w:val="28"/>
        </w:rPr>
        <w:t xml:space="preserve">1. Делегировать следующих депутатов Городской Думы Петропавловск-Камчатского городского округа (далее - депутат) в составы: </w:t>
      </w:r>
    </w:p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1) комиссий:</w:t>
      </w:r>
    </w:p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D137AC">
        <w:trPr>
          <w:trHeight w:val="332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3;</w:t>
            </w:r>
          </w:p>
        </w:tc>
      </w:tr>
      <w:tr w:rsidR="00DE65E9" w:rsidRPr="00DE65E9" w:rsidTr="00D137AC">
        <w:trPr>
          <w:trHeight w:val="348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  <w:tr w:rsidR="00DE65E9" w:rsidRPr="00DE65E9" w:rsidTr="00D137AC">
        <w:trPr>
          <w:trHeight w:val="332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2;</w:t>
            </w:r>
          </w:p>
        </w:tc>
      </w:tr>
      <w:tr w:rsidR="00DE65E9" w:rsidRPr="00DE65E9" w:rsidTr="00D137AC">
        <w:trPr>
          <w:trHeight w:val="681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Монахову Г.В.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межведомственной</w:t>
      </w:r>
      <w:r w:rsidRPr="00DE65E9">
        <w:rPr>
          <w:b/>
          <w:szCs w:val="28"/>
        </w:rPr>
        <w:t xml:space="preserve"> </w:t>
      </w:r>
      <w:r w:rsidRPr="00DE65E9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12"/>
        <w:gridCol w:w="6492"/>
      </w:tblGrid>
      <w:tr w:rsidR="00DE65E9" w:rsidRPr="00DE65E9" w:rsidTr="00D137AC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312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92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  <w:tr w:rsidR="00DE65E9" w:rsidRPr="00DE65E9" w:rsidTr="00D137AC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Гусейнова Р.В. оглы</w:t>
            </w:r>
          </w:p>
        </w:tc>
        <w:tc>
          <w:tcPr>
            <w:tcW w:w="312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92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D137AC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Смирнова С.И.</w:t>
            </w:r>
          </w:p>
        </w:tc>
        <w:tc>
          <w:tcPr>
            <w:tcW w:w="312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92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45"/>
        <w:gridCol w:w="6459"/>
      </w:tblGrid>
      <w:tr w:rsidR="00DE65E9" w:rsidRPr="00DE65E9" w:rsidTr="00852EB8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Колядка В.В.</w:t>
            </w:r>
          </w:p>
        </w:tc>
        <w:tc>
          <w:tcPr>
            <w:tcW w:w="345" w:type="dxa"/>
            <w:hideMark/>
          </w:tcPr>
          <w:p w:rsidR="00DE65E9" w:rsidRPr="00DE65E9" w:rsidRDefault="00DE65E9" w:rsidP="00DE65E9">
            <w:pPr>
              <w:ind w:firstLine="35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59" w:type="dxa"/>
            <w:hideMark/>
          </w:tcPr>
          <w:p w:rsidR="00DE65E9" w:rsidRPr="00DE65E9" w:rsidRDefault="00DE65E9" w:rsidP="00DE65E9">
            <w:pPr>
              <w:ind w:firstLine="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852EB8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Лосева К.Е.</w:t>
            </w:r>
          </w:p>
        </w:tc>
        <w:tc>
          <w:tcPr>
            <w:tcW w:w="345" w:type="dxa"/>
            <w:hideMark/>
          </w:tcPr>
          <w:p w:rsidR="00DE65E9" w:rsidRPr="00DE65E9" w:rsidRDefault="00DE65E9" w:rsidP="00DE65E9">
            <w:pPr>
              <w:ind w:firstLine="35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59" w:type="dxa"/>
            <w:hideMark/>
          </w:tcPr>
          <w:p w:rsidR="00DE65E9" w:rsidRPr="00DE65E9" w:rsidRDefault="00DE65E9" w:rsidP="00DE65E9">
            <w:pPr>
              <w:ind w:firstLine="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852EB8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Наумова А.Б.</w:t>
            </w:r>
          </w:p>
        </w:tc>
        <w:tc>
          <w:tcPr>
            <w:tcW w:w="345" w:type="dxa"/>
            <w:hideMark/>
          </w:tcPr>
          <w:p w:rsidR="00DE65E9" w:rsidRPr="00DE65E9" w:rsidRDefault="00DE65E9" w:rsidP="00DE65E9">
            <w:pPr>
              <w:ind w:firstLine="35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59" w:type="dxa"/>
            <w:hideMark/>
          </w:tcPr>
          <w:p w:rsidR="00DE65E9" w:rsidRPr="00DE65E9" w:rsidRDefault="00DE65E9" w:rsidP="00DE65E9">
            <w:pPr>
              <w:ind w:right="-114" w:firstLine="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rPr>
          <w:szCs w:val="28"/>
        </w:rPr>
      </w:pPr>
      <w:r w:rsidRPr="00DE65E9">
        <w:rPr>
          <w:szCs w:val="28"/>
        </w:rPr>
        <w:t xml:space="preserve">- комиссии по вопросам деятельности муниципальных предприятий: 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310"/>
        <w:gridCol w:w="6506"/>
      </w:tblGrid>
      <w:tr w:rsidR="00DE65E9" w:rsidRPr="00DE65E9" w:rsidTr="000B6F45">
        <w:tc>
          <w:tcPr>
            <w:tcW w:w="2828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Панова А.Г.</w:t>
            </w:r>
          </w:p>
        </w:tc>
        <w:tc>
          <w:tcPr>
            <w:tcW w:w="291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4;</w:t>
            </w:r>
          </w:p>
        </w:tc>
      </w:tr>
      <w:tr w:rsidR="00DE65E9" w:rsidRPr="00DE65E9" w:rsidTr="000B6F45">
        <w:trPr>
          <w:trHeight w:val="287"/>
        </w:trPr>
        <w:tc>
          <w:tcPr>
            <w:tcW w:w="2828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Прудкого Д.А.</w:t>
            </w:r>
          </w:p>
        </w:tc>
        <w:tc>
          <w:tcPr>
            <w:tcW w:w="291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DE65E9" w:rsidRPr="004E1912" w:rsidRDefault="00DE65E9" w:rsidP="00DE65E9">
      <w:pPr>
        <w:ind w:firstLine="709"/>
        <w:jc w:val="both"/>
        <w:rPr>
          <w:szCs w:val="28"/>
        </w:rPr>
      </w:pPr>
      <w:r w:rsidRPr="004E1912">
        <w:rPr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4E1912" w:rsidRPr="004E1912" w:rsidTr="004E20E6">
        <w:tc>
          <w:tcPr>
            <w:tcW w:w="2828" w:type="dxa"/>
            <w:hideMark/>
          </w:tcPr>
          <w:p w:rsidR="00DE65E9" w:rsidRPr="004E1912" w:rsidRDefault="00DE65E9" w:rsidP="00DE65E9">
            <w:pPr>
              <w:ind w:hanging="105"/>
              <w:rPr>
                <w:szCs w:val="28"/>
              </w:rPr>
            </w:pPr>
            <w:r w:rsidRPr="004E1912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DE65E9" w:rsidRPr="004E1912" w:rsidRDefault="00DE65E9" w:rsidP="00DE65E9">
            <w:pPr>
              <w:rPr>
                <w:szCs w:val="28"/>
              </w:rPr>
            </w:pPr>
            <w:r w:rsidRPr="004E1912">
              <w:rPr>
                <w:szCs w:val="28"/>
              </w:rPr>
              <w:t>-</w:t>
            </w:r>
          </w:p>
        </w:tc>
        <w:tc>
          <w:tcPr>
            <w:tcW w:w="6501" w:type="dxa"/>
            <w:hideMark/>
          </w:tcPr>
          <w:p w:rsidR="00DE65E9" w:rsidRPr="004E1912" w:rsidRDefault="00DE65E9" w:rsidP="00DE65E9">
            <w:pPr>
              <w:ind w:firstLine="8"/>
              <w:jc w:val="both"/>
              <w:rPr>
                <w:szCs w:val="28"/>
              </w:rPr>
            </w:pPr>
            <w:r w:rsidRPr="004E1912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4E20E6">
        <w:tc>
          <w:tcPr>
            <w:tcW w:w="2828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Оськина С.В.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1" w:type="dxa"/>
            <w:hideMark/>
          </w:tcPr>
          <w:p w:rsidR="00DE65E9" w:rsidRPr="00DE65E9" w:rsidRDefault="00DE65E9" w:rsidP="00DE65E9">
            <w:pPr>
              <w:ind w:right="-114" w:firstLine="8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7;</w:t>
            </w:r>
          </w:p>
        </w:tc>
      </w:tr>
      <w:tr w:rsidR="006607CA" w:rsidRPr="00DE65E9" w:rsidTr="004E20E6">
        <w:tc>
          <w:tcPr>
            <w:tcW w:w="2828" w:type="dxa"/>
          </w:tcPr>
          <w:p w:rsidR="006607CA" w:rsidRPr="00DE65E9" w:rsidRDefault="006607CA" w:rsidP="00DE65E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 xml:space="preserve">Панова </w:t>
            </w:r>
            <w:r w:rsidR="00412811">
              <w:rPr>
                <w:szCs w:val="28"/>
              </w:rPr>
              <w:t>А.Г.</w:t>
            </w:r>
          </w:p>
        </w:tc>
        <w:tc>
          <w:tcPr>
            <w:tcW w:w="310" w:type="dxa"/>
          </w:tcPr>
          <w:p w:rsidR="006607CA" w:rsidRPr="00DE65E9" w:rsidRDefault="00412811" w:rsidP="00DE65E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1" w:type="dxa"/>
          </w:tcPr>
          <w:p w:rsidR="006607CA" w:rsidRPr="00DE65E9" w:rsidRDefault="00412811" w:rsidP="00DE65E9">
            <w:pPr>
              <w:ind w:right="-114" w:firstLine="8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</w:t>
            </w:r>
            <w:r>
              <w:rPr>
                <w:szCs w:val="28"/>
              </w:rPr>
              <w:t>;</w:t>
            </w:r>
          </w:p>
        </w:tc>
      </w:tr>
      <w:tr w:rsidR="006F1E90" w:rsidRPr="00DE65E9" w:rsidTr="004E20E6">
        <w:tc>
          <w:tcPr>
            <w:tcW w:w="2828" w:type="dxa"/>
          </w:tcPr>
          <w:p w:rsidR="006F1E90" w:rsidRDefault="006F1E90" w:rsidP="00DE65E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310" w:type="dxa"/>
          </w:tcPr>
          <w:p w:rsidR="006F1E90" w:rsidRDefault="006F1E90" w:rsidP="00DE65E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01" w:type="dxa"/>
          </w:tcPr>
          <w:p w:rsidR="006F1E90" w:rsidRPr="00DE65E9" w:rsidRDefault="00553F41" w:rsidP="00553F41">
            <w:pPr>
              <w:ind w:right="-114" w:firstLine="8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 xml:space="preserve">депутата по </w:t>
            </w:r>
            <w:r w:rsidR="004E1912" w:rsidRPr="00DE65E9">
              <w:rPr>
                <w:szCs w:val="28"/>
              </w:rPr>
              <w:t>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</w:tbl>
    <w:p w:rsidR="00DE65E9" w:rsidRPr="003C1264" w:rsidRDefault="00DE65E9" w:rsidP="00DE65E9">
      <w:pPr>
        <w:ind w:firstLine="709"/>
        <w:jc w:val="both"/>
        <w:rPr>
          <w:szCs w:val="28"/>
        </w:rPr>
      </w:pPr>
      <w:r w:rsidRPr="003C1264">
        <w:rPr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3C1264" w:rsidRPr="003C1264" w:rsidTr="00331959">
        <w:tc>
          <w:tcPr>
            <w:tcW w:w="2835" w:type="dxa"/>
            <w:hideMark/>
          </w:tcPr>
          <w:p w:rsidR="00DE65E9" w:rsidRPr="003C1264" w:rsidRDefault="00DE65E9" w:rsidP="00DE65E9">
            <w:pPr>
              <w:ind w:hanging="105"/>
              <w:rPr>
                <w:szCs w:val="28"/>
              </w:rPr>
            </w:pPr>
            <w:r w:rsidRPr="003C1264">
              <w:rPr>
                <w:szCs w:val="28"/>
              </w:rPr>
              <w:t>Богданову Е.В.</w:t>
            </w:r>
          </w:p>
        </w:tc>
        <w:tc>
          <w:tcPr>
            <w:tcW w:w="284" w:type="dxa"/>
            <w:hideMark/>
          </w:tcPr>
          <w:p w:rsidR="00DE65E9" w:rsidRPr="003C1264" w:rsidRDefault="00DE65E9" w:rsidP="00DE65E9">
            <w:pPr>
              <w:rPr>
                <w:szCs w:val="28"/>
              </w:rPr>
            </w:pPr>
            <w:r w:rsidRPr="003C1264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3C1264" w:rsidRDefault="00DE65E9" w:rsidP="00DE65E9">
            <w:pPr>
              <w:ind w:firstLine="8"/>
              <w:jc w:val="both"/>
              <w:rPr>
                <w:szCs w:val="28"/>
              </w:rPr>
            </w:pPr>
            <w:r w:rsidRPr="003C1264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331959">
        <w:tc>
          <w:tcPr>
            <w:tcW w:w="2835" w:type="dxa"/>
            <w:hideMark/>
          </w:tcPr>
          <w:p w:rsidR="00DE65E9" w:rsidRPr="00DE65E9" w:rsidRDefault="00C67798" w:rsidP="00C67798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Гусейнова Р.В. оглы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C67798" w:rsidP="00DE65E9">
            <w:pPr>
              <w:ind w:right="-114" w:firstLine="8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</w:t>
            </w:r>
            <w:r w:rsidR="00DE65E9" w:rsidRPr="00DE65E9">
              <w:rPr>
                <w:szCs w:val="28"/>
              </w:rPr>
              <w:t>;</w:t>
            </w:r>
          </w:p>
        </w:tc>
      </w:tr>
      <w:tr w:rsidR="00DE65E9" w:rsidRPr="00DE65E9" w:rsidTr="00331959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331959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lastRenderedPageBreak/>
              <w:t>Лосева К.Е.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331959">
        <w:tc>
          <w:tcPr>
            <w:tcW w:w="2835" w:type="dxa"/>
            <w:hideMark/>
          </w:tcPr>
          <w:p w:rsidR="00DE65E9" w:rsidRPr="00DE65E9" w:rsidRDefault="003C1264" w:rsidP="003C1264">
            <w:pPr>
              <w:ind w:right="-132" w:hanging="104"/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3C1264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рассмотрению тарифов на услуги и работы муниципальных предприятий и учреждений в Петропавловск-Камчатского городском округе</w:t>
      </w:r>
      <w:r w:rsidR="007679E6">
        <w:rPr>
          <w:szCs w:val="28"/>
        </w:rPr>
        <w:t xml:space="preserve"> -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обследованию жилых помещений: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Богданову Е.В.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firstLine="8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Толмачева И.Ю.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right="-114" w:firstLine="8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1"/>
        <w:gridCol w:w="344"/>
        <w:gridCol w:w="6474"/>
      </w:tblGrid>
      <w:tr w:rsidR="00DE65E9" w:rsidRPr="00DE65E9" w:rsidTr="00CE16C3">
        <w:tc>
          <w:tcPr>
            <w:tcW w:w="2821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344" w:type="dxa"/>
            <w:hideMark/>
          </w:tcPr>
          <w:p w:rsidR="00DE65E9" w:rsidRPr="00DE65E9" w:rsidRDefault="00DE65E9" w:rsidP="00DE65E9">
            <w:pPr>
              <w:ind w:firstLine="34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74" w:type="dxa"/>
            <w:hideMark/>
          </w:tcPr>
          <w:p w:rsidR="00DE65E9" w:rsidRPr="00DE65E9" w:rsidRDefault="00DE65E9" w:rsidP="00DE65E9">
            <w:pPr>
              <w:ind w:left="-109" w:right="-114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  <w:tr w:rsidR="00DE65E9" w:rsidRPr="00DE65E9" w:rsidTr="00CE16C3">
        <w:trPr>
          <w:trHeight w:val="453"/>
        </w:trPr>
        <w:tc>
          <w:tcPr>
            <w:tcW w:w="2821" w:type="dxa"/>
            <w:hideMark/>
          </w:tcPr>
          <w:p w:rsidR="00DE65E9" w:rsidRPr="00DE65E9" w:rsidRDefault="00DE65E9" w:rsidP="00DE65E9">
            <w:pPr>
              <w:ind w:right="-1" w:hanging="105"/>
              <w:rPr>
                <w:szCs w:val="28"/>
              </w:rPr>
            </w:pPr>
            <w:r w:rsidRPr="00DE65E9">
              <w:rPr>
                <w:szCs w:val="28"/>
              </w:rPr>
              <w:t>Рыкову И.В.</w:t>
            </w:r>
          </w:p>
        </w:tc>
        <w:tc>
          <w:tcPr>
            <w:tcW w:w="344" w:type="dxa"/>
            <w:hideMark/>
          </w:tcPr>
          <w:p w:rsidR="00DE65E9" w:rsidRPr="00DE65E9" w:rsidRDefault="00DE65E9" w:rsidP="00DE65E9">
            <w:pPr>
              <w:ind w:right="-1" w:firstLine="34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74" w:type="dxa"/>
            <w:hideMark/>
          </w:tcPr>
          <w:p w:rsidR="00DE65E9" w:rsidRPr="00DE65E9" w:rsidRDefault="00DE65E9" w:rsidP="00DE65E9">
            <w:pPr>
              <w:ind w:left="-10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right="-1" w:firstLine="709"/>
        <w:jc w:val="both"/>
        <w:rPr>
          <w:szCs w:val="28"/>
        </w:rPr>
      </w:pPr>
      <w:r w:rsidRPr="00DE65E9">
        <w:rPr>
          <w:szCs w:val="28"/>
        </w:rPr>
        <w:t>-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right="-1" w:hanging="105"/>
              <w:rPr>
                <w:szCs w:val="28"/>
              </w:rPr>
            </w:pPr>
            <w:r w:rsidRPr="00DE65E9">
              <w:rPr>
                <w:szCs w:val="28"/>
              </w:rPr>
              <w:t>Ванюшкина С.А.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ind w:right="-1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left="-10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right="-1" w:hanging="105"/>
              <w:rPr>
                <w:szCs w:val="28"/>
              </w:rPr>
            </w:pPr>
            <w:r w:rsidRPr="00DE65E9">
              <w:rPr>
                <w:szCs w:val="28"/>
              </w:rPr>
              <w:t>Монахову Г.В.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ind w:right="-1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left="-10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проведению конкурса на закрепление за перевозчиками маршрутов регулярных перевозок в Петропавловск-Камчатском городском округе: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Кронова А.А.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3;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CE16C3">
        <w:trPr>
          <w:trHeight w:val="154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Терехова А.М.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tabs>
                <w:tab w:val="left" w:pos="6012"/>
              </w:tabs>
              <w:ind w:right="-114" w:firstLine="7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8;</w:t>
            </w:r>
          </w:p>
        </w:tc>
      </w:tr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Зикратова А.В.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firstLine="7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1;</w:t>
            </w:r>
          </w:p>
        </w:tc>
      </w:tr>
      <w:tr w:rsidR="00DE65E9" w:rsidRPr="00DE65E9" w:rsidTr="00CE16C3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firstLine="7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делам несовершеннолетних и защите их прав при администрации Петропавловск-Камчатского городского округа -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DE65E9" w:rsidRPr="00DE65E9" w:rsidTr="00CE16C3">
        <w:trPr>
          <w:trHeight w:val="330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DE65E9" w:rsidRPr="00F80353" w:rsidRDefault="00DE65E9" w:rsidP="00DE65E9">
      <w:pPr>
        <w:ind w:firstLine="709"/>
        <w:jc w:val="both"/>
        <w:rPr>
          <w:szCs w:val="28"/>
        </w:rPr>
      </w:pPr>
      <w:r w:rsidRPr="00F80353">
        <w:rPr>
          <w:szCs w:val="28"/>
        </w:rPr>
        <w:t>- комиссии по размещению нестационарных торговых объектов на территории Петропавловск-Камчатского городского округа: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43"/>
        <w:gridCol w:w="6485"/>
      </w:tblGrid>
      <w:tr w:rsidR="00F80353" w:rsidRPr="00F80353" w:rsidTr="00214863">
        <w:tc>
          <w:tcPr>
            <w:tcW w:w="2811" w:type="dxa"/>
            <w:hideMark/>
          </w:tcPr>
          <w:p w:rsidR="00DE65E9" w:rsidRPr="00F80353" w:rsidRDefault="00DE65E9" w:rsidP="00DE65E9">
            <w:pPr>
              <w:ind w:hanging="105"/>
              <w:rPr>
                <w:szCs w:val="28"/>
              </w:rPr>
            </w:pPr>
            <w:r w:rsidRPr="00F80353">
              <w:rPr>
                <w:szCs w:val="28"/>
              </w:rPr>
              <w:t>Лиманова С.А.</w:t>
            </w:r>
          </w:p>
        </w:tc>
        <w:tc>
          <w:tcPr>
            <w:tcW w:w="343" w:type="dxa"/>
            <w:hideMark/>
          </w:tcPr>
          <w:p w:rsidR="00DE65E9" w:rsidRPr="00F80353" w:rsidRDefault="00DE65E9" w:rsidP="00DE65E9">
            <w:pPr>
              <w:ind w:firstLine="33"/>
              <w:rPr>
                <w:szCs w:val="28"/>
              </w:rPr>
            </w:pPr>
            <w:r w:rsidRPr="00F80353"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DE65E9" w:rsidRPr="00F80353" w:rsidRDefault="00DE65E9" w:rsidP="00DE65E9">
            <w:pPr>
              <w:ind w:left="-109"/>
              <w:jc w:val="both"/>
              <w:rPr>
                <w:szCs w:val="28"/>
              </w:rPr>
            </w:pPr>
            <w:r w:rsidRPr="00F80353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214863">
        <w:tc>
          <w:tcPr>
            <w:tcW w:w="2811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Оськина С.В.</w:t>
            </w:r>
          </w:p>
        </w:tc>
        <w:tc>
          <w:tcPr>
            <w:tcW w:w="343" w:type="dxa"/>
            <w:hideMark/>
          </w:tcPr>
          <w:p w:rsidR="00DE65E9" w:rsidRPr="00DE65E9" w:rsidRDefault="00DE65E9" w:rsidP="00DE65E9">
            <w:pPr>
              <w:ind w:firstLine="33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DE65E9" w:rsidRPr="00DE65E9" w:rsidRDefault="00DE65E9" w:rsidP="00DE65E9">
            <w:pPr>
              <w:ind w:left="-109" w:right="-114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7;</w:t>
            </w:r>
          </w:p>
        </w:tc>
      </w:tr>
      <w:tr w:rsidR="00F80353" w:rsidRPr="00DE65E9" w:rsidTr="00214863">
        <w:tc>
          <w:tcPr>
            <w:tcW w:w="2811" w:type="dxa"/>
          </w:tcPr>
          <w:p w:rsidR="00F80353" w:rsidRPr="00DE65E9" w:rsidRDefault="00F80353" w:rsidP="00DE65E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lastRenderedPageBreak/>
              <w:t>Слыщенко К.К.</w:t>
            </w:r>
          </w:p>
        </w:tc>
        <w:tc>
          <w:tcPr>
            <w:tcW w:w="343" w:type="dxa"/>
          </w:tcPr>
          <w:p w:rsidR="00F80353" w:rsidRPr="00DE65E9" w:rsidRDefault="00F80353" w:rsidP="00DE65E9">
            <w:pPr>
              <w:ind w:firstLine="3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85" w:type="dxa"/>
          </w:tcPr>
          <w:p w:rsidR="00F80353" w:rsidRPr="00DE65E9" w:rsidRDefault="00F80353" w:rsidP="00DE65E9">
            <w:pPr>
              <w:ind w:left="-109" w:right="-114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DE65E9" w:rsidRPr="00DE65E9" w:rsidTr="00214863">
        <w:trPr>
          <w:trHeight w:val="200"/>
        </w:trPr>
        <w:tc>
          <w:tcPr>
            <w:tcW w:w="2811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Терехова А.М.</w:t>
            </w:r>
          </w:p>
        </w:tc>
        <w:tc>
          <w:tcPr>
            <w:tcW w:w="343" w:type="dxa"/>
            <w:hideMark/>
          </w:tcPr>
          <w:p w:rsidR="00DE65E9" w:rsidRPr="00DE65E9" w:rsidRDefault="00DE65E9" w:rsidP="00DE65E9">
            <w:pPr>
              <w:ind w:firstLine="33"/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485" w:type="dxa"/>
            <w:hideMark/>
          </w:tcPr>
          <w:p w:rsidR="00DE65E9" w:rsidRPr="00DE65E9" w:rsidRDefault="00DE65E9" w:rsidP="00DE65E9">
            <w:pPr>
              <w:ind w:left="-109" w:right="-114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pacing w:val="-2"/>
          <w:szCs w:val="28"/>
        </w:rPr>
      </w:pPr>
      <w:r w:rsidRPr="00DE65E9">
        <w:rPr>
          <w:spacing w:val="-2"/>
          <w:szCs w:val="28"/>
        </w:rPr>
        <w:t>- антинаркотической комиссии Петропавловск-Камчатского городского округа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27"/>
        <w:gridCol w:w="310"/>
        <w:gridCol w:w="6502"/>
      </w:tblGrid>
      <w:tr w:rsidR="00DE65E9" w:rsidRPr="00DE65E9" w:rsidTr="009C5B8C">
        <w:trPr>
          <w:trHeight w:val="550"/>
        </w:trPr>
        <w:tc>
          <w:tcPr>
            <w:tcW w:w="2827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Лескова Б.А.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2" w:type="dxa"/>
            <w:hideMark/>
          </w:tcPr>
          <w:p w:rsidR="00DE65E9" w:rsidRPr="00DE65E9" w:rsidRDefault="00DE65E9" w:rsidP="00DE65E9">
            <w:pPr>
              <w:ind w:right="30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D71448">
        <w:trPr>
          <w:trHeight w:val="338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  <w:tr w:rsidR="00DE65E9" w:rsidRPr="00DE65E9" w:rsidTr="00D71448">
        <w:trPr>
          <w:trHeight w:val="285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Кронова А.А.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3;</w:t>
            </w:r>
          </w:p>
        </w:tc>
      </w:tr>
      <w:tr w:rsidR="00DE65E9" w:rsidRPr="00DE65E9" w:rsidTr="00A40CC7">
        <w:trPr>
          <w:trHeight w:val="363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</w:t>
      </w:r>
      <w:r w:rsidRPr="00DE65E9">
        <w:rPr>
          <w:b/>
          <w:szCs w:val="28"/>
        </w:rPr>
        <w:t xml:space="preserve"> </w:t>
      </w:r>
      <w:r w:rsidRPr="00DE65E9">
        <w:rPr>
          <w:szCs w:val="28"/>
        </w:rPr>
        <w:t>конкурсной комиссии по награждению премией имени В.П. Андрианова</w:t>
      </w:r>
      <w:r w:rsidR="00A40CC7">
        <w:rPr>
          <w:szCs w:val="28"/>
        </w:rPr>
        <w:t> </w:t>
      </w:r>
      <w:r w:rsidRPr="00DE65E9">
        <w:rPr>
          <w:szCs w:val="28"/>
        </w:rPr>
        <w:t>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A40CC7">
        <w:trPr>
          <w:trHeight w:val="519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Монахову Г.В.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-</w:t>
      </w:r>
    </w:p>
    <w:tbl>
      <w:tblPr>
        <w:tblStyle w:val="141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AE669D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межведомственной</w:t>
      </w:r>
      <w:r w:rsidRPr="00DE65E9">
        <w:rPr>
          <w:b/>
          <w:szCs w:val="28"/>
        </w:rPr>
        <w:t xml:space="preserve"> </w:t>
      </w:r>
      <w:r w:rsidRPr="00DE65E9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AE669D">
        <w:trPr>
          <w:trHeight w:val="646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firstLine="34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AE669D">
        <w:trPr>
          <w:trHeight w:val="383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Оськина С.В.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firstLine="34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7;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 xml:space="preserve">-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AE669D">
        <w:trPr>
          <w:trHeight w:val="306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Богданову Е.В.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AE669D">
        <w:trPr>
          <w:trHeight w:val="306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  <w:tr w:rsidR="00DE65E9" w:rsidRPr="00DE65E9" w:rsidTr="00AE669D">
        <w:trPr>
          <w:trHeight w:val="319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6;</w:t>
            </w:r>
          </w:p>
        </w:tc>
      </w:tr>
      <w:tr w:rsidR="00DE65E9" w:rsidRPr="00DE65E9" w:rsidTr="00AE669D">
        <w:trPr>
          <w:trHeight w:val="626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ind w:right="-6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AE669D">
        <w:trPr>
          <w:trHeight w:val="302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Толмачева И.Ю.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формированию и ведению кадрового резерва муниципальной службы в администрации Петропавловск-Камчатского городского округа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E63B1F"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оказанию поддержки некоммерческим организациям в Петропавловске-Камчатском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E63B1F">
        <w:trPr>
          <w:trHeight w:val="682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Лиманова С.А.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right="-54" w:hanging="27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E63B1F">
        <w:trPr>
          <w:trHeight w:val="682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Шунькина Д.В.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right="-54" w:hanging="27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pacing w:val="-2"/>
          <w:szCs w:val="28"/>
        </w:rPr>
      </w:pPr>
      <w:r w:rsidRPr="00DE65E9">
        <w:rPr>
          <w:szCs w:val="28"/>
        </w:rPr>
        <w:t xml:space="preserve">- </w:t>
      </w:r>
      <w:r w:rsidRPr="00DE65E9">
        <w:rPr>
          <w:spacing w:val="-2"/>
          <w:szCs w:val="28"/>
        </w:rPr>
        <w:t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E63B1F">
        <w:trPr>
          <w:trHeight w:val="473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разработке и исполнению Плана мероприятий по реализации основных положений Послания Президента Российской Федерации Федеральному Собранию Российской Федерации: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E63B1F">
        <w:trPr>
          <w:trHeight w:val="329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Кронова А.А.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3;</w:t>
            </w:r>
          </w:p>
        </w:tc>
      </w:tr>
      <w:tr w:rsidR="00DE65E9" w:rsidRPr="00DE65E9" w:rsidTr="00E63B1F">
        <w:trPr>
          <w:trHeight w:val="345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Цыганкова Ю.А.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DE65E9" w:rsidRPr="00DE65E9" w:rsidTr="00E31F51">
        <w:trPr>
          <w:trHeight w:val="203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Зубенко Е.В.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6;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рассмотрению предложений об установке памятных знаков на территории Петропавловск-Камчатского городского округа -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DE65E9" w:rsidRPr="00DE65E9" w:rsidTr="00BB5738">
        <w:trPr>
          <w:trHeight w:val="359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right="-9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значительных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BB5738">
        <w:trPr>
          <w:trHeight w:val="322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Борисенко А.А.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3;</w:t>
            </w:r>
          </w:p>
        </w:tc>
      </w:tr>
      <w:tr w:rsidR="00DE65E9" w:rsidRPr="00DE65E9" w:rsidTr="00BB5738">
        <w:trPr>
          <w:trHeight w:val="337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Зубенко Е.В.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6;</w:t>
            </w:r>
          </w:p>
        </w:tc>
      </w:tr>
      <w:tr w:rsidR="00DE65E9" w:rsidRPr="00DE65E9" w:rsidTr="00BB5738">
        <w:trPr>
          <w:trHeight w:val="660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Кадачигову Д.С.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BB5738">
        <w:trPr>
          <w:trHeight w:val="660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Лосева К.Е.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BB5738">
        <w:trPr>
          <w:trHeight w:val="660"/>
        </w:trPr>
        <w:tc>
          <w:tcPr>
            <w:tcW w:w="2829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Смирнова С.И.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0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конкурсной комиссии по награждению премией имени П.Т.</w:t>
      </w:r>
      <w:r w:rsidR="00BB5738">
        <w:rPr>
          <w:szCs w:val="28"/>
        </w:rPr>
        <w:t> </w:t>
      </w:r>
      <w:r w:rsidRPr="00DE65E9">
        <w:rPr>
          <w:szCs w:val="28"/>
        </w:rPr>
        <w:t>Новограбленова -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7"/>
        <w:gridCol w:w="310"/>
        <w:gridCol w:w="6502"/>
      </w:tblGrid>
      <w:tr w:rsidR="00DE65E9" w:rsidRPr="00DE65E9" w:rsidTr="00CD60EE">
        <w:trPr>
          <w:trHeight w:val="282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Рясную В.И.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1;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 на 2018 – 2022 годы»,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9"/>
        <w:gridCol w:w="310"/>
        <w:gridCol w:w="6500"/>
      </w:tblGrid>
      <w:tr w:rsidR="00DE65E9" w:rsidRPr="00DE65E9" w:rsidTr="008E2ACE">
        <w:trPr>
          <w:trHeight w:val="401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  <w:tr w:rsidR="00DE65E9" w:rsidRPr="00DE65E9" w:rsidTr="00D514A0">
        <w:trPr>
          <w:trHeight w:val="337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Прудкого Д.А.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4;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комиссии по включению (зачету) в стаж муниципальной службы для назначения пенсии за выслугу лет периодов трудовой деятельности -</w:t>
      </w:r>
    </w:p>
    <w:tbl>
      <w:tblPr>
        <w:tblStyle w:val="14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1"/>
        <w:gridCol w:w="310"/>
        <w:gridCol w:w="6518"/>
      </w:tblGrid>
      <w:tr w:rsidR="00DE65E9" w:rsidRPr="00DE65E9" w:rsidTr="008E2ACE">
        <w:trPr>
          <w:trHeight w:val="332"/>
        </w:trPr>
        <w:tc>
          <w:tcPr>
            <w:tcW w:w="2811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308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C7448E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</w:t>
            </w:r>
            <w:r w:rsidR="00C7448E">
              <w:rPr>
                <w:szCs w:val="28"/>
              </w:rPr>
              <w:t>;</w:t>
            </w:r>
          </w:p>
        </w:tc>
      </w:tr>
    </w:tbl>
    <w:p w:rsidR="00DE65E9" w:rsidRPr="00DE65E9" w:rsidRDefault="00DE65E9" w:rsidP="00DE65E9">
      <w:pPr>
        <w:ind w:firstLine="709"/>
        <w:rPr>
          <w:szCs w:val="28"/>
        </w:rPr>
      </w:pPr>
      <w:r w:rsidRPr="00DE65E9">
        <w:rPr>
          <w:szCs w:val="28"/>
        </w:rPr>
        <w:t>2) советов:</w:t>
      </w:r>
    </w:p>
    <w:p w:rsidR="00DE65E9" w:rsidRPr="007125FC" w:rsidRDefault="00DE65E9" w:rsidP="00DE65E9">
      <w:pPr>
        <w:ind w:firstLine="709"/>
        <w:jc w:val="both"/>
        <w:rPr>
          <w:szCs w:val="28"/>
        </w:rPr>
      </w:pPr>
      <w:r w:rsidRPr="007125FC">
        <w:rPr>
          <w:szCs w:val="28"/>
        </w:rPr>
        <w:t>- совета по предпринимательству и инвестициям при администрации Петропавловск-Камчатского городского округа:</w:t>
      </w:r>
    </w:p>
    <w:tbl>
      <w:tblPr>
        <w:tblStyle w:val="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310"/>
        <w:gridCol w:w="6515"/>
      </w:tblGrid>
      <w:tr w:rsidR="007125FC" w:rsidRPr="007125FC" w:rsidTr="003239ED">
        <w:tc>
          <w:tcPr>
            <w:tcW w:w="2813" w:type="dxa"/>
            <w:hideMark/>
          </w:tcPr>
          <w:p w:rsidR="00DE65E9" w:rsidRPr="007125FC" w:rsidRDefault="00DE65E9" w:rsidP="00DE65E9">
            <w:pPr>
              <w:ind w:hanging="105"/>
              <w:rPr>
                <w:szCs w:val="28"/>
              </w:rPr>
            </w:pPr>
            <w:r w:rsidRPr="007125FC">
              <w:rPr>
                <w:szCs w:val="28"/>
              </w:rPr>
              <w:t>Воронова Д.М.</w:t>
            </w:r>
          </w:p>
        </w:tc>
        <w:tc>
          <w:tcPr>
            <w:tcW w:w="310" w:type="dxa"/>
            <w:hideMark/>
          </w:tcPr>
          <w:p w:rsidR="00DE65E9" w:rsidRPr="007125FC" w:rsidRDefault="00DE65E9" w:rsidP="00DE65E9">
            <w:pPr>
              <w:rPr>
                <w:szCs w:val="28"/>
              </w:rPr>
            </w:pPr>
            <w:r w:rsidRPr="007125FC">
              <w:rPr>
                <w:szCs w:val="28"/>
              </w:rPr>
              <w:t>-</w:t>
            </w:r>
          </w:p>
        </w:tc>
        <w:tc>
          <w:tcPr>
            <w:tcW w:w="6515" w:type="dxa"/>
            <w:hideMark/>
          </w:tcPr>
          <w:p w:rsidR="00DE65E9" w:rsidRPr="007125FC" w:rsidRDefault="00DE65E9" w:rsidP="00DE65E9">
            <w:pPr>
              <w:ind w:right="-114"/>
              <w:rPr>
                <w:szCs w:val="28"/>
              </w:rPr>
            </w:pPr>
            <w:r w:rsidRPr="007125FC">
              <w:rPr>
                <w:szCs w:val="28"/>
              </w:rPr>
              <w:t>депутата по избирательному округу № 6;</w:t>
            </w:r>
          </w:p>
        </w:tc>
      </w:tr>
      <w:tr w:rsidR="007125FC" w:rsidRPr="007125FC" w:rsidTr="003239ED">
        <w:tc>
          <w:tcPr>
            <w:tcW w:w="2813" w:type="dxa"/>
            <w:hideMark/>
          </w:tcPr>
          <w:p w:rsidR="00DE65E9" w:rsidRPr="007125FC" w:rsidRDefault="00DE65E9" w:rsidP="00DE65E9">
            <w:pPr>
              <w:ind w:hanging="105"/>
              <w:rPr>
                <w:szCs w:val="28"/>
              </w:rPr>
            </w:pPr>
            <w:r w:rsidRPr="007125FC">
              <w:rPr>
                <w:szCs w:val="28"/>
              </w:rPr>
              <w:t>Гусейнова Р.В. оглы</w:t>
            </w:r>
          </w:p>
        </w:tc>
        <w:tc>
          <w:tcPr>
            <w:tcW w:w="310" w:type="dxa"/>
            <w:hideMark/>
          </w:tcPr>
          <w:p w:rsidR="00DE65E9" w:rsidRPr="007125FC" w:rsidRDefault="00DE65E9" w:rsidP="00DE65E9">
            <w:pPr>
              <w:ind w:left="-37"/>
              <w:rPr>
                <w:szCs w:val="28"/>
              </w:rPr>
            </w:pPr>
            <w:r w:rsidRPr="007125FC">
              <w:rPr>
                <w:szCs w:val="28"/>
              </w:rPr>
              <w:t>-</w:t>
            </w:r>
          </w:p>
        </w:tc>
        <w:tc>
          <w:tcPr>
            <w:tcW w:w="6515" w:type="dxa"/>
            <w:hideMark/>
          </w:tcPr>
          <w:p w:rsidR="00DE65E9" w:rsidRPr="007125FC" w:rsidRDefault="00DE65E9" w:rsidP="00C7448E">
            <w:pPr>
              <w:ind w:right="-114"/>
              <w:jc w:val="both"/>
              <w:rPr>
                <w:szCs w:val="28"/>
              </w:rPr>
            </w:pPr>
            <w:r w:rsidRPr="007125FC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913CF8" w:rsidRPr="00DE65E9" w:rsidTr="003239ED">
        <w:trPr>
          <w:trHeight w:val="266"/>
        </w:trPr>
        <w:tc>
          <w:tcPr>
            <w:tcW w:w="2813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Оськина С.В.</w:t>
            </w:r>
          </w:p>
        </w:tc>
        <w:tc>
          <w:tcPr>
            <w:tcW w:w="310" w:type="dxa"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15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7;</w:t>
            </w:r>
          </w:p>
        </w:tc>
      </w:tr>
      <w:tr w:rsidR="003239ED" w:rsidRPr="00DE65E9" w:rsidTr="003239ED">
        <w:trPr>
          <w:trHeight w:val="266"/>
        </w:trPr>
        <w:tc>
          <w:tcPr>
            <w:tcW w:w="2813" w:type="dxa"/>
          </w:tcPr>
          <w:p w:rsidR="003239ED" w:rsidRPr="00DE65E9" w:rsidRDefault="00C84F3B" w:rsidP="00DE65E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Панова А.Г.</w:t>
            </w:r>
          </w:p>
        </w:tc>
        <w:tc>
          <w:tcPr>
            <w:tcW w:w="310" w:type="dxa"/>
          </w:tcPr>
          <w:p w:rsidR="003239ED" w:rsidRPr="00DE65E9" w:rsidRDefault="00C84F3B" w:rsidP="00DE65E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15" w:type="dxa"/>
          </w:tcPr>
          <w:p w:rsidR="003239ED" w:rsidRPr="00DE65E9" w:rsidRDefault="00C84F3B" w:rsidP="00C84F3B">
            <w:pPr>
              <w:rPr>
                <w:szCs w:val="28"/>
              </w:rPr>
            </w:pPr>
            <w:r w:rsidRPr="00DE65E9">
              <w:rPr>
                <w:szCs w:val="28"/>
              </w:rPr>
              <w:t xml:space="preserve">депутата по избирательному округу № </w:t>
            </w:r>
            <w:r>
              <w:rPr>
                <w:szCs w:val="28"/>
              </w:rPr>
              <w:t>4</w:t>
            </w:r>
            <w:r w:rsidRPr="00DE65E9">
              <w:rPr>
                <w:szCs w:val="28"/>
              </w:rPr>
              <w:t>;</w:t>
            </w:r>
          </w:p>
        </w:tc>
      </w:tr>
      <w:tr w:rsidR="00913CF8" w:rsidRPr="00DE65E9" w:rsidTr="003239ED">
        <w:trPr>
          <w:trHeight w:val="332"/>
        </w:trPr>
        <w:tc>
          <w:tcPr>
            <w:tcW w:w="2813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Сарояна С.А.</w:t>
            </w:r>
          </w:p>
        </w:tc>
        <w:tc>
          <w:tcPr>
            <w:tcW w:w="310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15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7;</w:t>
            </w:r>
          </w:p>
        </w:tc>
      </w:tr>
      <w:tr w:rsidR="003239ED" w:rsidRPr="00DE65E9" w:rsidTr="003239ED">
        <w:trPr>
          <w:trHeight w:val="332"/>
        </w:trPr>
        <w:tc>
          <w:tcPr>
            <w:tcW w:w="2813" w:type="dxa"/>
          </w:tcPr>
          <w:p w:rsidR="003239ED" w:rsidRPr="00DE65E9" w:rsidRDefault="00C84F3B" w:rsidP="00DE65E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310" w:type="dxa"/>
          </w:tcPr>
          <w:p w:rsidR="003239ED" w:rsidRPr="00DE65E9" w:rsidRDefault="00C84F3B" w:rsidP="00DE65E9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515" w:type="dxa"/>
          </w:tcPr>
          <w:p w:rsidR="003239ED" w:rsidRPr="00DE65E9" w:rsidRDefault="003239ED" w:rsidP="003239ED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 xml:space="preserve">- наблюдательного совета за муниципальным автономным учреждением «Информационный методический центр» -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06"/>
        <w:gridCol w:w="313"/>
        <w:gridCol w:w="6520"/>
      </w:tblGrid>
      <w:tr w:rsidR="00DE65E9" w:rsidRPr="00DE65E9" w:rsidTr="00913CF8">
        <w:trPr>
          <w:trHeight w:val="101"/>
        </w:trPr>
        <w:tc>
          <w:tcPr>
            <w:tcW w:w="2806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313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совета при Главе Петропавловск-Камчатского городского округа по вопросам гармонизации межнациональных (межэтнических) и межконфессиональных отношений -</w:t>
      </w:r>
    </w:p>
    <w:tbl>
      <w:tblPr>
        <w:tblW w:w="9644" w:type="dxa"/>
        <w:tblLayout w:type="fixed"/>
        <w:tblLook w:val="04A0" w:firstRow="1" w:lastRow="0" w:firstColumn="1" w:lastColumn="0" w:noHBand="0" w:noVBand="1"/>
      </w:tblPr>
      <w:tblGrid>
        <w:gridCol w:w="2773"/>
        <w:gridCol w:w="346"/>
        <w:gridCol w:w="6525"/>
      </w:tblGrid>
      <w:tr w:rsidR="00DE65E9" w:rsidRPr="00DE65E9" w:rsidTr="00560624">
        <w:trPr>
          <w:trHeight w:val="265"/>
        </w:trPr>
        <w:tc>
          <w:tcPr>
            <w:tcW w:w="2773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Воровского А.В.</w:t>
            </w:r>
          </w:p>
        </w:tc>
        <w:tc>
          <w:tcPr>
            <w:tcW w:w="346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5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5;</w:t>
            </w:r>
          </w:p>
        </w:tc>
      </w:tr>
    </w:tbl>
    <w:p w:rsidR="00DE65E9" w:rsidRPr="00DE65E9" w:rsidRDefault="00DE65E9" w:rsidP="00DE65E9">
      <w:pPr>
        <w:ind w:firstLine="709"/>
        <w:rPr>
          <w:szCs w:val="28"/>
        </w:rPr>
      </w:pPr>
      <w:r w:rsidRPr="00DE65E9">
        <w:rPr>
          <w:szCs w:val="28"/>
        </w:rPr>
        <w:t>3) рабочих групп:</w:t>
      </w:r>
    </w:p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экспертной рабочей группы муниципального уровня в Петропавловск-Камчатском городском округе: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560624">
        <w:trPr>
          <w:trHeight w:val="459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Мелехину Т.В.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ind w:right="-114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DE65E9" w:rsidRPr="00DE65E9" w:rsidTr="00560624">
        <w:trPr>
          <w:trHeight w:val="424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Терехова А.М.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8;</w:t>
            </w:r>
          </w:p>
        </w:tc>
      </w:tr>
    </w:tbl>
    <w:p w:rsidR="00DE65E9" w:rsidRPr="00AE702C" w:rsidRDefault="00DE65E9" w:rsidP="00DE65E9">
      <w:pPr>
        <w:ind w:firstLine="709"/>
        <w:jc w:val="both"/>
        <w:rPr>
          <w:szCs w:val="28"/>
        </w:rPr>
      </w:pPr>
      <w:r w:rsidRPr="00AE702C">
        <w:rPr>
          <w:szCs w:val="28"/>
        </w:rPr>
        <w:t>- рабочей группы по внесению изменений в муниципальные правовые акты в сфере имущественного налогообложения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AE702C" w:rsidRPr="00AE702C" w:rsidTr="003B6C34">
        <w:trPr>
          <w:trHeight w:val="392"/>
        </w:trPr>
        <w:tc>
          <w:tcPr>
            <w:tcW w:w="2835" w:type="dxa"/>
            <w:hideMark/>
          </w:tcPr>
          <w:p w:rsidR="00DE65E9" w:rsidRPr="00AE702C" w:rsidRDefault="00570B4A" w:rsidP="00570B4A">
            <w:pPr>
              <w:ind w:hanging="104"/>
              <w:rPr>
                <w:szCs w:val="28"/>
              </w:rPr>
            </w:pPr>
            <w:r w:rsidRPr="00AE702C">
              <w:rPr>
                <w:szCs w:val="28"/>
              </w:rPr>
              <w:t>Воронова Д.М.</w:t>
            </w:r>
          </w:p>
        </w:tc>
        <w:tc>
          <w:tcPr>
            <w:tcW w:w="284" w:type="dxa"/>
            <w:hideMark/>
          </w:tcPr>
          <w:p w:rsidR="00DE65E9" w:rsidRPr="00AE702C" w:rsidRDefault="00DE65E9" w:rsidP="00DE65E9">
            <w:pPr>
              <w:rPr>
                <w:szCs w:val="28"/>
              </w:rPr>
            </w:pPr>
            <w:r w:rsidRPr="00AE702C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AE702C" w:rsidRDefault="00570B4A" w:rsidP="00570B4A">
            <w:pPr>
              <w:jc w:val="both"/>
              <w:rPr>
                <w:szCs w:val="28"/>
              </w:rPr>
            </w:pPr>
            <w:r w:rsidRPr="00AE702C">
              <w:rPr>
                <w:szCs w:val="28"/>
              </w:rPr>
              <w:t>депутата по избирательному округу № 6</w:t>
            </w:r>
            <w:r w:rsidR="00DE65E9" w:rsidRPr="00AE702C">
              <w:rPr>
                <w:szCs w:val="28"/>
              </w:rPr>
              <w:t>;</w:t>
            </w:r>
          </w:p>
        </w:tc>
      </w:tr>
      <w:tr w:rsidR="00DE65E9" w:rsidRPr="00DE65E9" w:rsidTr="003B6C34">
        <w:trPr>
          <w:trHeight w:val="433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Сайдачакова П.В.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DE65E9">
            <w:pPr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избирательному округу № 2;</w:t>
            </w:r>
          </w:p>
        </w:tc>
      </w:tr>
    </w:tbl>
    <w:p w:rsidR="00DE65E9" w:rsidRPr="00DE65E9" w:rsidRDefault="00DE65E9" w:rsidP="00DE65E9">
      <w:pPr>
        <w:ind w:firstLine="709"/>
        <w:rPr>
          <w:szCs w:val="28"/>
        </w:rPr>
      </w:pPr>
      <w:r w:rsidRPr="00DE65E9">
        <w:rPr>
          <w:szCs w:val="28"/>
        </w:rPr>
        <w:t>4) комитетов:</w:t>
      </w:r>
    </w:p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координационного комитета содействия занятости населения Петропавловск-Камчатского городского округа -</w:t>
      </w:r>
    </w:p>
    <w:tbl>
      <w:tblPr>
        <w:tblStyle w:val="1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310"/>
        <w:gridCol w:w="6501"/>
      </w:tblGrid>
      <w:tr w:rsidR="00DE65E9" w:rsidRPr="00DE65E9" w:rsidTr="003B6C34">
        <w:trPr>
          <w:trHeight w:val="660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Мелехину Т.В.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4B1909">
            <w:pPr>
              <w:ind w:right="-114" w:hanging="27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E65E9" w:rsidRPr="00DE65E9" w:rsidRDefault="00DE65E9" w:rsidP="00DE65E9">
      <w:pPr>
        <w:ind w:firstLine="709"/>
        <w:jc w:val="both"/>
        <w:rPr>
          <w:szCs w:val="28"/>
        </w:rPr>
      </w:pPr>
      <w:r w:rsidRPr="00DE65E9">
        <w:rPr>
          <w:szCs w:val="28"/>
        </w:rPr>
        <w:t>- организационного комитета по проведению публичных слушаний по</w:t>
      </w:r>
      <w:r w:rsidR="00EE4F67">
        <w:rPr>
          <w:szCs w:val="28"/>
        </w:rPr>
        <w:t> </w:t>
      </w:r>
      <w:r w:rsidRPr="00DE65E9">
        <w:rPr>
          <w:szCs w:val="28"/>
        </w:rPr>
        <w:t>вопросам планировки и межевания территории Петропавловск-Камчатского городского округа -</w:t>
      </w:r>
    </w:p>
    <w:tbl>
      <w:tblPr>
        <w:tblStyle w:val="1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520"/>
      </w:tblGrid>
      <w:tr w:rsidR="00DE65E9" w:rsidRPr="00DE65E9" w:rsidTr="003B6C34">
        <w:trPr>
          <w:trHeight w:val="629"/>
        </w:trPr>
        <w:tc>
          <w:tcPr>
            <w:tcW w:w="2835" w:type="dxa"/>
            <w:hideMark/>
          </w:tcPr>
          <w:p w:rsidR="00DE65E9" w:rsidRPr="00DE65E9" w:rsidRDefault="00DE65E9" w:rsidP="00DE65E9">
            <w:pPr>
              <w:ind w:hanging="105"/>
              <w:rPr>
                <w:szCs w:val="28"/>
              </w:rPr>
            </w:pPr>
            <w:r w:rsidRPr="00DE65E9">
              <w:rPr>
                <w:szCs w:val="28"/>
              </w:rPr>
              <w:t>Лосева К.Е.</w:t>
            </w:r>
          </w:p>
        </w:tc>
        <w:tc>
          <w:tcPr>
            <w:tcW w:w="284" w:type="dxa"/>
            <w:hideMark/>
          </w:tcPr>
          <w:p w:rsidR="00DE65E9" w:rsidRPr="00DE65E9" w:rsidRDefault="00DE65E9" w:rsidP="00DE65E9">
            <w:pPr>
              <w:rPr>
                <w:szCs w:val="28"/>
              </w:rPr>
            </w:pPr>
            <w:r w:rsidRPr="00DE65E9">
              <w:rPr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DE65E9" w:rsidRPr="00DE65E9" w:rsidRDefault="00DE65E9" w:rsidP="004B1909">
            <w:pPr>
              <w:ind w:right="-106" w:hanging="27"/>
              <w:jc w:val="both"/>
              <w:rPr>
                <w:szCs w:val="28"/>
              </w:rPr>
            </w:pPr>
            <w:r w:rsidRPr="00DE65E9">
              <w:rPr>
                <w:szCs w:val="28"/>
              </w:rPr>
              <w:t>деп</w:t>
            </w:r>
            <w:r w:rsidR="004B1909">
              <w:rPr>
                <w:szCs w:val="28"/>
              </w:rPr>
              <w:t xml:space="preserve">утата по единому муниципальному </w:t>
            </w:r>
            <w:r w:rsidRPr="00DE65E9">
              <w:rPr>
                <w:szCs w:val="28"/>
              </w:rPr>
              <w:t>избирательному округу.</w:t>
            </w:r>
            <w:r w:rsidR="0021044B">
              <w:rPr>
                <w:szCs w:val="28"/>
              </w:rPr>
              <w:t>».</w:t>
            </w:r>
          </w:p>
        </w:tc>
      </w:tr>
    </w:tbl>
    <w:p w:rsidR="004B1909" w:rsidRDefault="004B1909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4B1909" w:rsidRDefault="004B1909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</w:p>
    <w:p w:rsidR="00F86B24" w:rsidRDefault="00D2315B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="001B6E5C">
        <w:rPr>
          <w:szCs w:val="28"/>
        </w:rPr>
        <w:t>.</w:t>
      </w:r>
      <w:r w:rsidR="00ED635E">
        <w:rPr>
          <w:szCs w:val="28"/>
        </w:rPr>
        <w:t xml:space="preserve"> </w:t>
      </w:r>
      <w:r w:rsidR="00F86B24" w:rsidRPr="00F86B24">
        <w:rPr>
          <w:szCs w:val="28"/>
        </w:rPr>
        <w:t>Настоящее решение вступает в силу со дня его принятия.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81" w:type="dxa"/>
        <w:tblLook w:val="01E0" w:firstRow="1" w:lastRow="1" w:firstColumn="1" w:lastColumn="1" w:noHBand="0" w:noVBand="0"/>
      </w:tblPr>
      <w:tblGrid>
        <w:gridCol w:w="4313"/>
        <w:gridCol w:w="1437"/>
        <w:gridCol w:w="4031"/>
      </w:tblGrid>
      <w:tr w:rsidR="00B9389B" w:rsidTr="003742C5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31" w:type="dxa"/>
            <w:vAlign w:val="bottom"/>
          </w:tcPr>
          <w:p w:rsidR="00B9389B" w:rsidRDefault="00337D1C" w:rsidP="008F3C2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EE4F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DC" w:rsidRDefault="00E173DC" w:rsidP="00790E1E">
      <w:r>
        <w:separator/>
      </w:r>
    </w:p>
  </w:endnote>
  <w:endnote w:type="continuationSeparator" w:id="0">
    <w:p w:rsidR="00E173DC" w:rsidRDefault="00E173D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DC" w:rsidRDefault="00E173DC" w:rsidP="00790E1E">
      <w:r>
        <w:separator/>
      </w:r>
    </w:p>
  </w:footnote>
  <w:footnote w:type="continuationSeparator" w:id="0">
    <w:p w:rsidR="00E173DC" w:rsidRDefault="00E173D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6641DA">
          <w:rPr>
            <w:noProof/>
            <w:sz w:val="24"/>
          </w:rPr>
          <w:t>2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13B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646"/>
    <w:rsid w:val="00096AEB"/>
    <w:rsid w:val="000A051E"/>
    <w:rsid w:val="000A39AD"/>
    <w:rsid w:val="000A5766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7E3F"/>
    <w:rsid w:val="00111567"/>
    <w:rsid w:val="0011163E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94A"/>
    <w:rsid w:val="001875C4"/>
    <w:rsid w:val="0019260B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4989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39ED"/>
    <w:rsid w:val="0032774F"/>
    <w:rsid w:val="00331959"/>
    <w:rsid w:val="003328F8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73670"/>
    <w:rsid w:val="003742C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1264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6E6"/>
    <w:rsid w:val="004120CE"/>
    <w:rsid w:val="00412112"/>
    <w:rsid w:val="00412811"/>
    <w:rsid w:val="00414DC4"/>
    <w:rsid w:val="0041507B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811A1"/>
    <w:rsid w:val="00490090"/>
    <w:rsid w:val="00491583"/>
    <w:rsid w:val="004925C2"/>
    <w:rsid w:val="004A0AE1"/>
    <w:rsid w:val="004B0DA9"/>
    <w:rsid w:val="004B1909"/>
    <w:rsid w:val="004B202D"/>
    <w:rsid w:val="004B3B90"/>
    <w:rsid w:val="004B615F"/>
    <w:rsid w:val="004B7D91"/>
    <w:rsid w:val="004C1252"/>
    <w:rsid w:val="004C1824"/>
    <w:rsid w:val="004C4368"/>
    <w:rsid w:val="004E0A4C"/>
    <w:rsid w:val="004E1912"/>
    <w:rsid w:val="004E1E77"/>
    <w:rsid w:val="004E20E6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47D19"/>
    <w:rsid w:val="00553B52"/>
    <w:rsid w:val="00553F41"/>
    <w:rsid w:val="00554D8D"/>
    <w:rsid w:val="0056050C"/>
    <w:rsid w:val="00560624"/>
    <w:rsid w:val="0056325A"/>
    <w:rsid w:val="00564633"/>
    <w:rsid w:val="005650FE"/>
    <w:rsid w:val="00570637"/>
    <w:rsid w:val="00570B4A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7CA"/>
    <w:rsid w:val="00660A44"/>
    <w:rsid w:val="00663E6B"/>
    <w:rsid w:val="006641DA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5ECE"/>
    <w:rsid w:val="006C642C"/>
    <w:rsid w:val="006D04C1"/>
    <w:rsid w:val="006D299A"/>
    <w:rsid w:val="006E50DC"/>
    <w:rsid w:val="006E7274"/>
    <w:rsid w:val="006F1E90"/>
    <w:rsid w:val="00700263"/>
    <w:rsid w:val="007067EC"/>
    <w:rsid w:val="007100E4"/>
    <w:rsid w:val="0071086C"/>
    <w:rsid w:val="00712280"/>
    <w:rsid w:val="007125FC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66DAC"/>
    <w:rsid w:val="0087165E"/>
    <w:rsid w:val="00871D94"/>
    <w:rsid w:val="00875308"/>
    <w:rsid w:val="008765D2"/>
    <w:rsid w:val="00880D0F"/>
    <w:rsid w:val="008810E3"/>
    <w:rsid w:val="008810FD"/>
    <w:rsid w:val="00886F0B"/>
    <w:rsid w:val="00887AF3"/>
    <w:rsid w:val="0089056F"/>
    <w:rsid w:val="00892431"/>
    <w:rsid w:val="00896A73"/>
    <w:rsid w:val="00897211"/>
    <w:rsid w:val="0089788C"/>
    <w:rsid w:val="008A1F39"/>
    <w:rsid w:val="008A5E56"/>
    <w:rsid w:val="008B0AA6"/>
    <w:rsid w:val="008B221C"/>
    <w:rsid w:val="008B3A88"/>
    <w:rsid w:val="008B7D2B"/>
    <w:rsid w:val="008C0D66"/>
    <w:rsid w:val="008C3BE6"/>
    <w:rsid w:val="008C5510"/>
    <w:rsid w:val="008C55C9"/>
    <w:rsid w:val="008C686C"/>
    <w:rsid w:val="008D0323"/>
    <w:rsid w:val="008D223F"/>
    <w:rsid w:val="008D3060"/>
    <w:rsid w:val="008D45A0"/>
    <w:rsid w:val="008D5EFF"/>
    <w:rsid w:val="008D6480"/>
    <w:rsid w:val="008D72AC"/>
    <w:rsid w:val="008E2ACE"/>
    <w:rsid w:val="008E72CB"/>
    <w:rsid w:val="008F27D6"/>
    <w:rsid w:val="008F3C2A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733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6556F"/>
    <w:rsid w:val="00A71985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246"/>
    <w:rsid w:val="00AB49EF"/>
    <w:rsid w:val="00AB7B06"/>
    <w:rsid w:val="00AB7FB9"/>
    <w:rsid w:val="00AC008B"/>
    <w:rsid w:val="00AC02A0"/>
    <w:rsid w:val="00AC30D2"/>
    <w:rsid w:val="00AD04AA"/>
    <w:rsid w:val="00AD10AB"/>
    <w:rsid w:val="00AD1167"/>
    <w:rsid w:val="00AD2A17"/>
    <w:rsid w:val="00AD53F3"/>
    <w:rsid w:val="00AD597D"/>
    <w:rsid w:val="00AE462A"/>
    <w:rsid w:val="00AE5675"/>
    <w:rsid w:val="00AE669D"/>
    <w:rsid w:val="00AE6D0F"/>
    <w:rsid w:val="00AE702C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67798"/>
    <w:rsid w:val="00C7017D"/>
    <w:rsid w:val="00C70F4D"/>
    <w:rsid w:val="00C712B1"/>
    <w:rsid w:val="00C7448E"/>
    <w:rsid w:val="00C75A31"/>
    <w:rsid w:val="00C8058E"/>
    <w:rsid w:val="00C80C38"/>
    <w:rsid w:val="00C8261E"/>
    <w:rsid w:val="00C84277"/>
    <w:rsid w:val="00C84F3B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6AEA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1448"/>
    <w:rsid w:val="00D76EEE"/>
    <w:rsid w:val="00D8342A"/>
    <w:rsid w:val="00D8385E"/>
    <w:rsid w:val="00D86510"/>
    <w:rsid w:val="00D87FBE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713C"/>
    <w:rsid w:val="00E173D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4F67"/>
    <w:rsid w:val="00EE5C1D"/>
    <w:rsid w:val="00EF1217"/>
    <w:rsid w:val="00EF14B0"/>
    <w:rsid w:val="00EF280D"/>
    <w:rsid w:val="00EF42BA"/>
    <w:rsid w:val="00EF5883"/>
    <w:rsid w:val="00EF6EAF"/>
    <w:rsid w:val="00EF739B"/>
    <w:rsid w:val="00F031F0"/>
    <w:rsid w:val="00F05C51"/>
    <w:rsid w:val="00F067E3"/>
    <w:rsid w:val="00F12000"/>
    <w:rsid w:val="00F122E6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0353"/>
    <w:rsid w:val="00F86B24"/>
    <w:rsid w:val="00F86FE3"/>
    <w:rsid w:val="00F87708"/>
    <w:rsid w:val="00F944A6"/>
    <w:rsid w:val="00F94591"/>
    <w:rsid w:val="00F95027"/>
    <w:rsid w:val="00F9562B"/>
    <w:rsid w:val="00F96BC1"/>
    <w:rsid w:val="00F97732"/>
    <w:rsid w:val="00F977D2"/>
    <w:rsid w:val="00FA0F5F"/>
    <w:rsid w:val="00FA20AA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A560-9AA4-48B4-A006-602486D5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1519</Words>
  <Characters>10845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2020-01-20T01:49:00Z</cp:lastPrinted>
  <dcterms:created xsi:type="dcterms:W3CDTF">2020-02-20T00:42:00Z</dcterms:created>
  <dcterms:modified xsi:type="dcterms:W3CDTF">2020-02-20T00:42:00Z</dcterms:modified>
</cp:coreProperties>
</file>