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7FF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F47117" w:rsidRDefault="00253E4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5C515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C515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46C00">
              <w:rPr>
                <w:sz w:val="24"/>
                <w:szCs w:val="28"/>
              </w:rPr>
              <w:t>4</w:t>
            </w:r>
            <w:r w:rsidR="00F47117">
              <w:rPr>
                <w:sz w:val="24"/>
                <w:szCs w:val="28"/>
              </w:rPr>
              <w:t>93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5C515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53E48" w:rsidP="005C515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5C515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5C515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6"/>
      </w:tblGrid>
      <w:tr w:rsidR="001679F8" w:rsidTr="00F47117">
        <w:trPr>
          <w:trHeight w:val="349"/>
        </w:trPr>
        <w:tc>
          <w:tcPr>
            <w:tcW w:w="5306" w:type="dxa"/>
          </w:tcPr>
          <w:p w:rsidR="001679F8" w:rsidRPr="00962473" w:rsidRDefault="004E0A4C" w:rsidP="00346C0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F47117">
              <w:rPr>
                <w:szCs w:val="28"/>
              </w:rPr>
              <w:t>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Березенко А.В</w:t>
            </w:r>
            <w:r w:rsidR="00FD49B5">
              <w:rPr>
                <w:szCs w:val="28"/>
              </w:rPr>
              <w:t>.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F47117" w:rsidRDefault="00F47117" w:rsidP="00F4711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пунктом 1 части 10 статьи 40 Федерального закона от 06.10.2003 № 131-ФЗ «Об общих принципах организации местного самоуправления в Российской Федерации», пунктом 1 части 1 статьи 37 Устава Петропавловск-Камчатского городского округа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F4711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 xml:space="preserve">считать полномочия депутата </w:t>
      </w:r>
      <w:r>
        <w:rPr>
          <w:szCs w:val="28"/>
        </w:rPr>
        <w:t>Городской Думы Петропавловск-Камчатского городского округа по единому муниципальному избирательному округу Березенко Алексея Валерьевича</w:t>
      </w:r>
      <w:r>
        <w:rPr>
          <w:color w:val="000000"/>
          <w:szCs w:val="28"/>
        </w:rPr>
        <w:t xml:space="preserve"> прекращенными досрочно</w:t>
      </w:r>
      <w:r w:rsidR="009C3258">
        <w:rPr>
          <w:bCs/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F47117" w:rsidRPr="004B615F" w:rsidRDefault="00F47117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45" w:rsidRDefault="00967D45" w:rsidP="00790E1E">
      <w:r>
        <w:separator/>
      </w:r>
    </w:p>
  </w:endnote>
  <w:endnote w:type="continuationSeparator" w:id="0">
    <w:p w:rsidR="00967D45" w:rsidRDefault="00967D4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45" w:rsidRDefault="00967D45" w:rsidP="00790E1E">
      <w:r>
        <w:separator/>
      </w:r>
    </w:p>
  </w:footnote>
  <w:footnote w:type="continuationSeparator" w:id="0">
    <w:p w:rsidR="00967D45" w:rsidRDefault="00967D4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4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6719A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46C00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5153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67D45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0C0"/>
    <w:rsid w:val="00D95B97"/>
    <w:rsid w:val="00DA0054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47117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D49B5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E4D3-1442-459A-944E-8D2F1C0A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2019-08-14T02:53:00Z</cp:lastPrinted>
  <dcterms:created xsi:type="dcterms:W3CDTF">2019-08-28T23:31:00Z</dcterms:created>
  <dcterms:modified xsi:type="dcterms:W3CDTF">2019-08-28T23:31:00Z</dcterms:modified>
</cp:coreProperties>
</file>