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1737" w:rsidRPr="007860CB" w:rsidRDefault="00481737" w:rsidP="00481737">
      <w:pPr>
        <w:ind w:left="4680"/>
        <w:jc w:val="right"/>
      </w:pPr>
    </w:p>
    <w:tbl>
      <w:tblPr>
        <w:tblpPr w:leftFromText="181" w:rightFromText="181" w:vertAnchor="text" w:horzAnchor="margin" w:tblpY="1"/>
        <w:tblW w:w="9781" w:type="dxa"/>
        <w:tblLook w:val="01E0" w:firstRow="1" w:lastRow="1" w:firstColumn="1" w:lastColumn="1" w:noHBand="0" w:noVBand="0"/>
      </w:tblPr>
      <w:tblGrid>
        <w:gridCol w:w="9781"/>
      </w:tblGrid>
      <w:tr w:rsidR="00481737" w:rsidRPr="007860CB" w:rsidTr="00FA2A88">
        <w:tc>
          <w:tcPr>
            <w:tcW w:w="9781" w:type="dxa"/>
          </w:tcPr>
          <w:p w:rsidR="00481737" w:rsidRPr="007860CB" w:rsidRDefault="00481737" w:rsidP="00FA2A88">
            <w:pPr>
              <w:tabs>
                <w:tab w:val="center" w:pos="4782"/>
                <w:tab w:val="left" w:pos="6195"/>
              </w:tabs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  <w:sz w:val="28"/>
                <w:szCs w:val="28"/>
              </w:rPr>
              <w:tab/>
            </w:r>
            <w:r w:rsidRPr="007860CB">
              <w:rPr>
                <w:noProof/>
                <w:sz w:val="28"/>
                <w:szCs w:val="28"/>
              </w:rPr>
              <w:drawing>
                <wp:inline distT="0" distB="0" distL="0" distR="0">
                  <wp:extent cx="1133475" cy="1000125"/>
                  <wp:effectExtent l="0" t="0" r="9525" b="9525"/>
                  <wp:docPr id="3" name="Рисунок 3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8"/>
                <w:szCs w:val="28"/>
              </w:rPr>
              <w:tab/>
            </w:r>
          </w:p>
        </w:tc>
      </w:tr>
      <w:tr w:rsidR="00481737" w:rsidRPr="007860CB" w:rsidTr="00FA2A88">
        <w:tc>
          <w:tcPr>
            <w:tcW w:w="9781" w:type="dxa"/>
          </w:tcPr>
          <w:p w:rsidR="00481737" w:rsidRPr="007860CB" w:rsidRDefault="00481737" w:rsidP="00FA2A8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7860CB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481737" w:rsidRPr="007860CB" w:rsidTr="00FA2A88">
        <w:tc>
          <w:tcPr>
            <w:tcW w:w="9781" w:type="dxa"/>
          </w:tcPr>
          <w:p w:rsidR="00481737" w:rsidRPr="007860CB" w:rsidRDefault="00481737" w:rsidP="00FA2A8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7860CB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481737" w:rsidRPr="007860CB" w:rsidTr="00FA2A88">
        <w:tc>
          <w:tcPr>
            <w:tcW w:w="9781" w:type="dxa"/>
          </w:tcPr>
          <w:p w:rsidR="00481737" w:rsidRPr="007860CB" w:rsidRDefault="00481737" w:rsidP="00FA2A88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-89535</wp:posOffset>
                      </wp:positionH>
                      <wp:positionV relativeFrom="page">
                        <wp:posOffset>113030</wp:posOffset>
                      </wp:positionV>
                      <wp:extent cx="6187440" cy="7620"/>
                      <wp:effectExtent l="0" t="19050" r="41910" b="49530"/>
                      <wp:wrapNone/>
                      <wp:docPr id="6" name="Прямая соединительная линия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187440" cy="762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577859C8" id="Прямая соединительная линия 6" o:spid="_x0000_s1026" style="position:absolute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7.05pt,8.9pt" to="480.15pt,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481737" w:rsidRPr="007860CB" w:rsidRDefault="00481737" w:rsidP="00481737">
      <w:pPr>
        <w:jc w:val="center"/>
        <w:rPr>
          <w:b/>
          <w:sz w:val="28"/>
          <w:szCs w:val="28"/>
        </w:rPr>
      </w:pPr>
    </w:p>
    <w:p w:rsidR="00481737" w:rsidRDefault="00481737" w:rsidP="00481737">
      <w:pPr>
        <w:jc w:val="center"/>
        <w:rPr>
          <w:b/>
          <w:sz w:val="36"/>
          <w:szCs w:val="36"/>
        </w:rPr>
      </w:pPr>
      <w:r w:rsidRPr="007860CB">
        <w:rPr>
          <w:b/>
          <w:sz w:val="36"/>
          <w:szCs w:val="36"/>
        </w:rPr>
        <w:t>РЕШЕНИЕ</w:t>
      </w:r>
    </w:p>
    <w:p w:rsidR="008E1CA1" w:rsidRPr="008E1CA1" w:rsidRDefault="008E1CA1" w:rsidP="00481737">
      <w:pPr>
        <w:jc w:val="center"/>
        <w:rPr>
          <w:b/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3168"/>
      </w:tblGrid>
      <w:tr w:rsidR="008E1CA1" w:rsidRPr="00736350" w:rsidTr="008E1CA1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8E1CA1" w:rsidRPr="00B15B90" w:rsidRDefault="008E1CA1" w:rsidP="00BA7936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>о</w:t>
            </w:r>
            <w:r w:rsidRPr="00B15B90">
              <w:rPr>
                <w:szCs w:val="24"/>
              </w:rPr>
              <w:t xml:space="preserve">т </w:t>
            </w:r>
            <w:r>
              <w:rPr>
                <w:szCs w:val="24"/>
              </w:rPr>
              <w:t>26.06.2019 № 449</w:t>
            </w:r>
            <w:r w:rsidRPr="00B15B90">
              <w:rPr>
                <w:szCs w:val="24"/>
              </w:rPr>
              <w:t>-р</w:t>
            </w:r>
          </w:p>
        </w:tc>
      </w:tr>
      <w:tr w:rsidR="008E1CA1" w:rsidRPr="00736350" w:rsidTr="008E1CA1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bottom"/>
          </w:tcPr>
          <w:p w:rsidR="008E1CA1" w:rsidRPr="00B15B90" w:rsidRDefault="008E1CA1" w:rsidP="00BA7936">
            <w:pPr>
              <w:pStyle w:val="a3"/>
              <w:jc w:val="center"/>
              <w:rPr>
                <w:szCs w:val="24"/>
              </w:rPr>
            </w:pPr>
            <w:r>
              <w:rPr>
                <w:szCs w:val="24"/>
              </w:rPr>
              <w:t xml:space="preserve">21-я </w:t>
            </w:r>
            <w:r w:rsidRPr="00B15B90">
              <w:rPr>
                <w:szCs w:val="24"/>
              </w:rPr>
              <w:t>сессия</w:t>
            </w:r>
          </w:p>
        </w:tc>
      </w:tr>
      <w:tr w:rsidR="008E1CA1" w:rsidTr="008E1CA1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8E1CA1" w:rsidRPr="00F72C58" w:rsidRDefault="008E1CA1" w:rsidP="00BA7936">
            <w:pPr>
              <w:pStyle w:val="a3"/>
              <w:jc w:val="center"/>
              <w:rPr>
                <w:sz w:val="22"/>
              </w:rPr>
            </w:pPr>
            <w:r w:rsidRPr="00F72C58">
              <w:rPr>
                <w:sz w:val="22"/>
                <w:szCs w:val="22"/>
              </w:rPr>
              <w:t>г.Петропавловск-Камчатский</w:t>
            </w:r>
          </w:p>
        </w:tc>
      </w:tr>
    </w:tbl>
    <w:p w:rsidR="007E6FCB" w:rsidRPr="00FD297F" w:rsidRDefault="007E6FCB" w:rsidP="00942DE7">
      <w:pPr>
        <w:ind w:right="-1"/>
        <w:jc w:val="both"/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6096"/>
      </w:tblGrid>
      <w:tr w:rsidR="007E6FCB" w:rsidTr="008E1CA1">
        <w:trPr>
          <w:trHeight w:val="460"/>
        </w:trPr>
        <w:tc>
          <w:tcPr>
            <w:tcW w:w="6096" w:type="dxa"/>
          </w:tcPr>
          <w:p w:rsidR="007E6FCB" w:rsidRPr="001F1584" w:rsidRDefault="00B94A34" w:rsidP="00374096">
            <w:pPr>
              <w:autoSpaceDE w:val="0"/>
              <w:autoSpaceDN w:val="0"/>
              <w:adjustRightInd w:val="0"/>
              <w:ind w:left="-112" w:right="-1"/>
              <w:jc w:val="both"/>
              <w:rPr>
                <w:rFonts w:eastAsia="Calibri"/>
                <w:sz w:val="28"/>
                <w:szCs w:val="28"/>
              </w:rPr>
            </w:pPr>
            <w:r w:rsidRPr="00613440">
              <w:rPr>
                <w:iCs/>
                <w:sz w:val="28"/>
                <w:szCs w:val="28"/>
              </w:rPr>
              <w:t>О принят</w:t>
            </w:r>
            <w:r>
              <w:rPr>
                <w:iCs/>
                <w:sz w:val="28"/>
                <w:szCs w:val="28"/>
              </w:rPr>
              <w:t xml:space="preserve">ии решения о </w:t>
            </w:r>
            <w:r w:rsidRPr="00322760">
              <w:rPr>
                <w:iCs/>
                <w:sz w:val="28"/>
                <w:szCs w:val="28"/>
              </w:rPr>
              <w:t>внесении изменени</w:t>
            </w:r>
            <w:r w:rsidR="00A031D0">
              <w:rPr>
                <w:iCs/>
                <w:sz w:val="28"/>
                <w:szCs w:val="28"/>
              </w:rPr>
              <w:t>я</w:t>
            </w:r>
            <w:r w:rsidR="00332741">
              <w:rPr>
                <w:iCs/>
                <w:sz w:val="28"/>
                <w:szCs w:val="28"/>
              </w:rPr>
              <w:t xml:space="preserve"> </w:t>
            </w:r>
            <w:r w:rsidRPr="00322760">
              <w:rPr>
                <w:iCs/>
                <w:sz w:val="28"/>
                <w:szCs w:val="28"/>
              </w:rPr>
              <w:t>в Решение Городской Думы Петропавловск</w:t>
            </w:r>
            <w:r w:rsidRPr="00613440">
              <w:rPr>
                <w:iCs/>
                <w:sz w:val="28"/>
                <w:szCs w:val="28"/>
              </w:rPr>
              <w:t>-Камча</w:t>
            </w:r>
            <w:r w:rsidR="008E1CA1">
              <w:rPr>
                <w:iCs/>
                <w:sz w:val="28"/>
                <w:szCs w:val="28"/>
              </w:rPr>
              <w:t xml:space="preserve">тского городского округа </w:t>
            </w:r>
            <w:r>
              <w:rPr>
                <w:iCs/>
                <w:sz w:val="28"/>
                <w:szCs w:val="28"/>
              </w:rPr>
              <w:t xml:space="preserve">от </w:t>
            </w:r>
            <w:r w:rsidR="001F1584">
              <w:rPr>
                <w:iCs/>
                <w:sz w:val="28"/>
                <w:szCs w:val="28"/>
              </w:rPr>
              <w:t>20.06.2017</w:t>
            </w:r>
            <w:r w:rsidRPr="00613440">
              <w:rPr>
                <w:iCs/>
                <w:sz w:val="28"/>
                <w:szCs w:val="28"/>
              </w:rPr>
              <w:t xml:space="preserve"> </w:t>
            </w:r>
            <w:r w:rsidR="008E1CA1">
              <w:rPr>
                <w:iCs/>
                <w:sz w:val="28"/>
                <w:szCs w:val="28"/>
              </w:rPr>
              <w:t xml:space="preserve">      </w:t>
            </w:r>
            <w:r w:rsidR="009932EC">
              <w:rPr>
                <w:iCs/>
                <w:sz w:val="28"/>
                <w:szCs w:val="28"/>
              </w:rPr>
              <w:t>№ 578</w:t>
            </w:r>
            <w:r w:rsidR="00626FA0">
              <w:rPr>
                <w:iCs/>
                <w:sz w:val="28"/>
                <w:szCs w:val="28"/>
              </w:rPr>
              <w:t xml:space="preserve">-нд </w:t>
            </w:r>
            <w:r w:rsidRPr="00613440">
              <w:rPr>
                <w:iCs/>
                <w:sz w:val="28"/>
                <w:szCs w:val="28"/>
              </w:rPr>
              <w:t>«</w:t>
            </w:r>
            <w:r w:rsidR="004E6F0A">
              <w:rPr>
                <w:rFonts w:eastAsia="Calibri"/>
                <w:sz w:val="28"/>
                <w:szCs w:val="28"/>
              </w:rPr>
              <w:t>О</w:t>
            </w:r>
            <w:r w:rsidR="004E6F0A" w:rsidRPr="004E6F0A">
              <w:rPr>
                <w:rFonts w:eastAsia="Calibri"/>
                <w:sz w:val="28"/>
                <w:szCs w:val="28"/>
              </w:rPr>
              <w:t xml:space="preserve"> порядке формирования, ведения и обязательного опубликования пе</w:t>
            </w:r>
            <w:r w:rsidR="004E6F0A">
              <w:rPr>
                <w:rFonts w:eastAsia="Calibri"/>
                <w:sz w:val="28"/>
                <w:szCs w:val="28"/>
              </w:rPr>
              <w:t>речня муниципального имущества Петропавловск-К</w:t>
            </w:r>
            <w:r w:rsidR="004E6F0A" w:rsidRPr="004E6F0A">
              <w:rPr>
                <w:rFonts w:eastAsia="Calibri"/>
                <w:sz w:val="28"/>
                <w:szCs w:val="28"/>
              </w:rPr>
              <w:t>амчатского городского округа,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</w:t>
            </w:r>
            <w:r w:rsidRPr="007A3262">
              <w:rPr>
                <w:sz w:val="28"/>
                <w:szCs w:val="28"/>
              </w:rPr>
              <w:t>»</w:t>
            </w:r>
          </w:p>
        </w:tc>
      </w:tr>
    </w:tbl>
    <w:p w:rsidR="00D877A6" w:rsidRDefault="00D877A6" w:rsidP="00942DE7">
      <w:pPr>
        <w:autoSpaceDE w:val="0"/>
        <w:autoSpaceDN w:val="0"/>
        <w:adjustRightInd w:val="0"/>
        <w:ind w:right="-1"/>
        <w:jc w:val="both"/>
        <w:rPr>
          <w:sz w:val="28"/>
          <w:szCs w:val="28"/>
        </w:rPr>
      </w:pPr>
    </w:p>
    <w:p w:rsidR="00374096" w:rsidRDefault="00B94A34" w:rsidP="00481737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DD7691">
        <w:rPr>
          <w:sz w:val="28"/>
          <w:szCs w:val="28"/>
        </w:rPr>
        <w:t xml:space="preserve">Рассмотрев проект решения </w:t>
      </w:r>
      <w:r w:rsidRPr="00B237A7">
        <w:rPr>
          <w:iCs/>
          <w:sz w:val="28"/>
          <w:szCs w:val="28"/>
        </w:rPr>
        <w:t xml:space="preserve">о внесении </w:t>
      </w:r>
      <w:r w:rsidRPr="00613440">
        <w:rPr>
          <w:iCs/>
          <w:sz w:val="28"/>
          <w:szCs w:val="28"/>
        </w:rPr>
        <w:t>изменени</w:t>
      </w:r>
      <w:r w:rsidR="00A031D0">
        <w:rPr>
          <w:iCs/>
          <w:sz w:val="28"/>
          <w:szCs w:val="28"/>
        </w:rPr>
        <w:t>я</w:t>
      </w:r>
      <w:r w:rsidRPr="00613440">
        <w:rPr>
          <w:iCs/>
          <w:sz w:val="28"/>
          <w:szCs w:val="28"/>
        </w:rPr>
        <w:t xml:space="preserve"> в Решение Городской Думы Петропавловск-Камчатского городского округа </w:t>
      </w:r>
      <w:r w:rsidR="004E6F0A">
        <w:rPr>
          <w:iCs/>
          <w:sz w:val="28"/>
          <w:szCs w:val="28"/>
        </w:rPr>
        <w:t>от 20.06.2017</w:t>
      </w:r>
      <w:r w:rsidR="004E6F0A" w:rsidRPr="00613440">
        <w:rPr>
          <w:iCs/>
          <w:sz w:val="28"/>
          <w:szCs w:val="28"/>
        </w:rPr>
        <w:t xml:space="preserve"> </w:t>
      </w:r>
      <w:r w:rsidR="009932EC">
        <w:rPr>
          <w:iCs/>
          <w:sz w:val="28"/>
          <w:szCs w:val="28"/>
        </w:rPr>
        <w:t>№ 578</w:t>
      </w:r>
      <w:r w:rsidR="004E6F0A">
        <w:rPr>
          <w:iCs/>
          <w:sz w:val="28"/>
          <w:szCs w:val="28"/>
        </w:rPr>
        <w:t>-нд</w:t>
      </w:r>
      <w:r w:rsidR="00990212">
        <w:rPr>
          <w:iCs/>
          <w:sz w:val="28"/>
          <w:szCs w:val="28"/>
        </w:rPr>
        <w:br/>
      </w:r>
      <w:r w:rsidR="004E6F0A" w:rsidRPr="00613440">
        <w:rPr>
          <w:iCs/>
          <w:sz w:val="28"/>
          <w:szCs w:val="28"/>
        </w:rPr>
        <w:t>«</w:t>
      </w:r>
      <w:r w:rsidR="004E6F0A">
        <w:rPr>
          <w:rFonts w:eastAsia="Calibri"/>
          <w:sz w:val="28"/>
          <w:szCs w:val="28"/>
        </w:rPr>
        <w:t>О</w:t>
      </w:r>
      <w:r w:rsidR="004E6F0A" w:rsidRPr="004E6F0A">
        <w:rPr>
          <w:rFonts w:eastAsia="Calibri"/>
          <w:sz w:val="28"/>
          <w:szCs w:val="28"/>
        </w:rPr>
        <w:t xml:space="preserve"> порядке формирования, ведения и обязательного опубликования пе</w:t>
      </w:r>
      <w:r w:rsidR="004E6F0A">
        <w:rPr>
          <w:rFonts w:eastAsia="Calibri"/>
          <w:sz w:val="28"/>
          <w:szCs w:val="28"/>
        </w:rPr>
        <w:t>речня муниципального имущества Петропавловск-К</w:t>
      </w:r>
      <w:r w:rsidR="004E6F0A" w:rsidRPr="004E6F0A">
        <w:rPr>
          <w:rFonts w:eastAsia="Calibri"/>
          <w:sz w:val="28"/>
          <w:szCs w:val="28"/>
        </w:rPr>
        <w:t>амчатского городского округа,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</w:t>
      </w:r>
      <w:r w:rsidR="004E6F0A" w:rsidRPr="007A3262">
        <w:rPr>
          <w:sz w:val="28"/>
          <w:szCs w:val="28"/>
        </w:rPr>
        <w:t>»</w:t>
      </w:r>
      <w:r w:rsidR="008E1CA1">
        <w:rPr>
          <w:sz w:val="28"/>
          <w:szCs w:val="28"/>
        </w:rPr>
        <w:t xml:space="preserve">, </w:t>
      </w:r>
      <w:r w:rsidRPr="00DD7691">
        <w:rPr>
          <w:sz w:val="28"/>
          <w:szCs w:val="28"/>
        </w:rPr>
        <w:t xml:space="preserve">внесенный </w:t>
      </w:r>
      <w:r w:rsidR="0025022D">
        <w:rPr>
          <w:sz w:val="28"/>
          <w:szCs w:val="28"/>
        </w:rPr>
        <w:t xml:space="preserve">исполняющим полномочия </w:t>
      </w:r>
      <w:r w:rsidRPr="00DD7691">
        <w:rPr>
          <w:sz w:val="28"/>
          <w:szCs w:val="28"/>
        </w:rPr>
        <w:t>Глав</w:t>
      </w:r>
      <w:r w:rsidR="0025022D">
        <w:rPr>
          <w:sz w:val="28"/>
          <w:szCs w:val="28"/>
        </w:rPr>
        <w:t>ы</w:t>
      </w:r>
      <w:r w:rsidRPr="00DD7691">
        <w:rPr>
          <w:sz w:val="28"/>
          <w:szCs w:val="28"/>
        </w:rPr>
        <w:t xml:space="preserve"> Петропавловск-Камча</w:t>
      </w:r>
      <w:r w:rsidR="004E6F0A">
        <w:rPr>
          <w:sz w:val="28"/>
          <w:szCs w:val="28"/>
        </w:rPr>
        <w:t xml:space="preserve">тского городского округа </w:t>
      </w:r>
      <w:r w:rsidR="0025022D">
        <w:rPr>
          <w:sz w:val="28"/>
          <w:szCs w:val="28"/>
        </w:rPr>
        <w:t>Ивановой Ю.Н</w:t>
      </w:r>
      <w:r>
        <w:rPr>
          <w:sz w:val="28"/>
          <w:szCs w:val="28"/>
        </w:rPr>
        <w:t>.</w:t>
      </w:r>
      <w:r w:rsidRPr="00DD7691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DD7691">
        <w:rPr>
          <w:sz w:val="28"/>
          <w:szCs w:val="28"/>
        </w:rPr>
        <w:t>в</w:t>
      </w:r>
      <w:r>
        <w:rPr>
          <w:sz w:val="28"/>
          <w:szCs w:val="28"/>
        </w:rPr>
        <w:t xml:space="preserve"> </w:t>
      </w:r>
      <w:r w:rsidRPr="00DD7691">
        <w:rPr>
          <w:sz w:val="28"/>
          <w:szCs w:val="28"/>
        </w:rPr>
        <w:t>соответствии</w:t>
      </w:r>
      <w:r>
        <w:rPr>
          <w:sz w:val="28"/>
          <w:szCs w:val="28"/>
        </w:rPr>
        <w:t xml:space="preserve"> </w:t>
      </w:r>
      <w:r w:rsidRPr="00DD7691">
        <w:rPr>
          <w:sz w:val="28"/>
          <w:szCs w:val="28"/>
        </w:rPr>
        <w:t>со статьей 28 Устава Петропавловс</w:t>
      </w:r>
      <w:r>
        <w:rPr>
          <w:sz w:val="28"/>
          <w:szCs w:val="28"/>
        </w:rPr>
        <w:t>к-Камчатского городского округа</w:t>
      </w:r>
      <w:r w:rsidRPr="00DD7691">
        <w:rPr>
          <w:sz w:val="28"/>
          <w:szCs w:val="28"/>
        </w:rPr>
        <w:t xml:space="preserve"> Городская Дума Петропавловск-Камчатского городского округа </w:t>
      </w:r>
    </w:p>
    <w:p w:rsidR="008E1CA1" w:rsidRDefault="008E1CA1" w:rsidP="00481737">
      <w:pPr>
        <w:autoSpaceDE w:val="0"/>
        <w:autoSpaceDN w:val="0"/>
        <w:adjustRightInd w:val="0"/>
        <w:ind w:left="-142" w:right="-1" w:firstLine="142"/>
        <w:jc w:val="both"/>
        <w:rPr>
          <w:b/>
          <w:sz w:val="28"/>
          <w:szCs w:val="28"/>
        </w:rPr>
      </w:pPr>
    </w:p>
    <w:p w:rsidR="00374096" w:rsidRDefault="007E6FCB" w:rsidP="00481737">
      <w:pPr>
        <w:autoSpaceDE w:val="0"/>
        <w:autoSpaceDN w:val="0"/>
        <w:adjustRightInd w:val="0"/>
        <w:ind w:left="-142" w:right="-1" w:firstLine="142"/>
        <w:jc w:val="both"/>
        <w:rPr>
          <w:sz w:val="28"/>
          <w:szCs w:val="28"/>
        </w:rPr>
      </w:pPr>
      <w:r w:rsidRPr="000C06E3">
        <w:rPr>
          <w:b/>
          <w:sz w:val="28"/>
          <w:szCs w:val="28"/>
        </w:rPr>
        <w:t>РЕШИЛА:</w:t>
      </w:r>
      <w:r w:rsidR="00100805">
        <w:rPr>
          <w:b/>
          <w:sz w:val="28"/>
          <w:szCs w:val="28"/>
        </w:rPr>
        <w:t xml:space="preserve"> </w:t>
      </w:r>
    </w:p>
    <w:p w:rsidR="00374096" w:rsidRDefault="00374096" w:rsidP="00481737">
      <w:pPr>
        <w:autoSpaceDE w:val="0"/>
        <w:autoSpaceDN w:val="0"/>
        <w:adjustRightInd w:val="0"/>
        <w:ind w:left="-142" w:right="-1" w:firstLine="142"/>
        <w:jc w:val="both"/>
        <w:rPr>
          <w:sz w:val="28"/>
          <w:szCs w:val="28"/>
        </w:rPr>
      </w:pPr>
    </w:p>
    <w:p w:rsidR="00374096" w:rsidRPr="00374096" w:rsidRDefault="007E6FCB" w:rsidP="00481737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="00B94A34" w:rsidRPr="00374096">
        <w:rPr>
          <w:sz w:val="28"/>
          <w:szCs w:val="28"/>
        </w:rPr>
        <w:t>Принять Решение о внесении изменени</w:t>
      </w:r>
      <w:r w:rsidR="00A031D0" w:rsidRPr="00374096">
        <w:rPr>
          <w:sz w:val="28"/>
          <w:szCs w:val="28"/>
        </w:rPr>
        <w:t>я</w:t>
      </w:r>
      <w:r w:rsidR="00B94A34" w:rsidRPr="00374096">
        <w:rPr>
          <w:sz w:val="28"/>
          <w:szCs w:val="28"/>
        </w:rPr>
        <w:t xml:space="preserve"> в Решение Городской Думы Петропавловск-Камчатского городского округа </w:t>
      </w:r>
      <w:r w:rsidR="004E6F0A" w:rsidRPr="00374096">
        <w:rPr>
          <w:sz w:val="28"/>
          <w:szCs w:val="28"/>
        </w:rPr>
        <w:t xml:space="preserve">от 20.06.2017 </w:t>
      </w:r>
      <w:r w:rsidR="00374096" w:rsidRPr="00374096">
        <w:rPr>
          <w:sz w:val="28"/>
          <w:szCs w:val="28"/>
        </w:rPr>
        <w:t>№ 578</w:t>
      </w:r>
      <w:r w:rsidR="004E6F0A" w:rsidRPr="00374096">
        <w:rPr>
          <w:sz w:val="28"/>
          <w:szCs w:val="28"/>
        </w:rPr>
        <w:t>-</w:t>
      </w:r>
      <w:proofErr w:type="gramStart"/>
      <w:r w:rsidR="004E6F0A" w:rsidRPr="00374096">
        <w:rPr>
          <w:sz w:val="28"/>
          <w:szCs w:val="28"/>
        </w:rPr>
        <w:t>нд</w:t>
      </w:r>
      <w:r w:rsidR="00990212">
        <w:rPr>
          <w:sz w:val="28"/>
          <w:szCs w:val="28"/>
        </w:rPr>
        <w:br/>
      </w:r>
      <w:r w:rsidR="004E6F0A" w:rsidRPr="00374096">
        <w:rPr>
          <w:sz w:val="28"/>
          <w:szCs w:val="28"/>
        </w:rPr>
        <w:t>«</w:t>
      </w:r>
      <w:proofErr w:type="gramEnd"/>
      <w:r w:rsidR="004E6F0A" w:rsidRPr="00374096">
        <w:rPr>
          <w:sz w:val="28"/>
          <w:szCs w:val="28"/>
        </w:rPr>
        <w:t xml:space="preserve">О порядке формирования, ведения и обязательного опубликования перечня </w:t>
      </w:r>
      <w:r w:rsidR="004E6F0A" w:rsidRPr="00374096">
        <w:rPr>
          <w:sz w:val="28"/>
          <w:szCs w:val="28"/>
        </w:rPr>
        <w:lastRenderedPageBreak/>
        <w:t>муниципального имущества Петропавловск-Камчатского городского округа,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</w:t>
      </w:r>
      <w:r w:rsidR="004E6F0A" w:rsidRPr="007A3262">
        <w:rPr>
          <w:sz w:val="28"/>
          <w:szCs w:val="28"/>
        </w:rPr>
        <w:t>»</w:t>
      </w:r>
      <w:r w:rsidR="00374096" w:rsidRPr="00374096">
        <w:rPr>
          <w:sz w:val="28"/>
          <w:szCs w:val="28"/>
        </w:rPr>
        <w:t>.</w:t>
      </w:r>
    </w:p>
    <w:p w:rsidR="00823AC3" w:rsidRPr="00FA1B15" w:rsidRDefault="00823AC3" w:rsidP="00481737">
      <w:pPr>
        <w:autoSpaceDE w:val="0"/>
        <w:autoSpaceDN w:val="0"/>
        <w:adjustRightInd w:val="0"/>
        <w:ind w:right="-1" w:firstLine="709"/>
        <w:jc w:val="both"/>
        <w:rPr>
          <w:sz w:val="28"/>
          <w:szCs w:val="28"/>
        </w:rPr>
      </w:pPr>
      <w:r w:rsidRPr="00FA1B15">
        <w:rPr>
          <w:sz w:val="28"/>
          <w:szCs w:val="28"/>
        </w:rPr>
        <w:t xml:space="preserve">2. </w:t>
      </w:r>
      <w:r w:rsidRPr="00374096">
        <w:rPr>
          <w:sz w:val="28"/>
          <w:szCs w:val="28"/>
        </w:rPr>
        <w:t xml:space="preserve">Направить принятое Решение </w:t>
      </w:r>
      <w:r w:rsidR="007264D8">
        <w:rPr>
          <w:sz w:val="28"/>
          <w:szCs w:val="28"/>
        </w:rPr>
        <w:t>Главе</w:t>
      </w:r>
      <w:r w:rsidRPr="00374096">
        <w:rPr>
          <w:sz w:val="28"/>
          <w:szCs w:val="28"/>
        </w:rPr>
        <w:t xml:space="preserve"> Петропавловск-Камчатского городского округа для подписания и обнародования.</w:t>
      </w:r>
    </w:p>
    <w:tbl>
      <w:tblPr>
        <w:tblW w:w="17680" w:type="dxa"/>
        <w:tblInd w:w="-142" w:type="dxa"/>
        <w:tblLook w:val="01E0" w:firstRow="1" w:lastRow="1" w:firstColumn="1" w:lastColumn="1" w:noHBand="0" w:noVBand="0"/>
      </w:tblPr>
      <w:tblGrid>
        <w:gridCol w:w="7939"/>
        <w:gridCol w:w="1842"/>
        <w:gridCol w:w="3327"/>
        <w:gridCol w:w="1950"/>
        <w:gridCol w:w="2622"/>
      </w:tblGrid>
      <w:tr w:rsidR="00B82718" w:rsidRPr="00374096" w:rsidTr="00BE6566">
        <w:trPr>
          <w:trHeight w:val="857"/>
        </w:trPr>
        <w:tc>
          <w:tcPr>
            <w:tcW w:w="7939" w:type="dxa"/>
          </w:tcPr>
          <w:p w:rsidR="00D7211C" w:rsidRDefault="00D7211C" w:rsidP="00D7211C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</w:p>
          <w:p w:rsidR="00D7211C" w:rsidRDefault="00067F44" w:rsidP="00067F44">
            <w:pPr>
              <w:tabs>
                <w:tab w:val="left" w:pos="2925"/>
              </w:tabs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ab/>
            </w:r>
          </w:p>
          <w:p w:rsidR="00B82718" w:rsidRPr="009C2F0C" w:rsidRDefault="00B82718" w:rsidP="00D7211C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  <w:r w:rsidRPr="009C2F0C">
              <w:rPr>
                <w:sz w:val="28"/>
                <w:szCs w:val="28"/>
              </w:rPr>
              <w:t>Председатель Городской Думы</w:t>
            </w:r>
          </w:p>
          <w:p w:rsidR="00BE6566" w:rsidRDefault="00B82718" w:rsidP="00D7211C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  <w:r w:rsidRPr="009C2F0C">
              <w:rPr>
                <w:sz w:val="28"/>
                <w:szCs w:val="28"/>
              </w:rPr>
              <w:t>Петропавловск-Камчатского</w:t>
            </w:r>
          </w:p>
          <w:p w:rsidR="00B82718" w:rsidRPr="00C13A17" w:rsidRDefault="00B82718" w:rsidP="00D7211C">
            <w:pPr>
              <w:autoSpaceDE w:val="0"/>
              <w:autoSpaceDN w:val="0"/>
              <w:adjustRightInd w:val="0"/>
              <w:ind w:right="-1"/>
              <w:jc w:val="both"/>
              <w:rPr>
                <w:sz w:val="28"/>
                <w:szCs w:val="28"/>
              </w:rPr>
            </w:pPr>
            <w:r w:rsidRPr="009C2F0C">
              <w:rPr>
                <w:sz w:val="28"/>
                <w:szCs w:val="28"/>
              </w:rPr>
              <w:t>городского округа</w:t>
            </w:r>
          </w:p>
        </w:tc>
        <w:tc>
          <w:tcPr>
            <w:tcW w:w="1842" w:type="dxa"/>
          </w:tcPr>
          <w:p w:rsidR="00B82718" w:rsidRDefault="00B82718" w:rsidP="00481737">
            <w:pPr>
              <w:autoSpaceDE w:val="0"/>
              <w:autoSpaceDN w:val="0"/>
              <w:adjustRightInd w:val="0"/>
              <w:ind w:left="-142" w:right="-1" w:firstLine="142"/>
              <w:jc w:val="both"/>
              <w:rPr>
                <w:sz w:val="28"/>
                <w:szCs w:val="28"/>
              </w:rPr>
            </w:pPr>
          </w:p>
          <w:p w:rsidR="00B82718" w:rsidRDefault="00B82718" w:rsidP="00481737">
            <w:pPr>
              <w:autoSpaceDE w:val="0"/>
              <w:autoSpaceDN w:val="0"/>
              <w:adjustRightInd w:val="0"/>
              <w:ind w:left="-142" w:right="-1" w:firstLine="142"/>
              <w:jc w:val="both"/>
              <w:rPr>
                <w:sz w:val="28"/>
                <w:szCs w:val="28"/>
              </w:rPr>
            </w:pPr>
          </w:p>
          <w:p w:rsidR="00B82718" w:rsidRPr="00C13A17" w:rsidRDefault="00990212" w:rsidP="00990212">
            <w:pPr>
              <w:autoSpaceDE w:val="0"/>
              <w:autoSpaceDN w:val="0"/>
              <w:adjustRightInd w:val="0"/>
              <w:ind w:left="-142" w:right="-108" w:firstLine="142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br/>
            </w:r>
            <w:r w:rsidR="00D7211C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 w:rsidR="00D7211C">
              <w:rPr>
                <w:sz w:val="28"/>
                <w:szCs w:val="28"/>
              </w:rPr>
              <w:t xml:space="preserve"> </w:t>
            </w:r>
            <w:r w:rsidR="00B82718">
              <w:rPr>
                <w:sz w:val="28"/>
                <w:szCs w:val="28"/>
              </w:rPr>
              <w:t xml:space="preserve">Г.В. Монахова </w:t>
            </w:r>
          </w:p>
        </w:tc>
        <w:tc>
          <w:tcPr>
            <w:tcW w:w="3327" w:type="dxa"/>
          </w:tcPr>
          <w:p w:rsidR="00B82718" w:rsidRPr="00FA1B15" w:rsidRDefault="00B82718" w:rsidP="00481737">
            <w:pPr>
              <w:autoSpaceDE w:val="0"/>
              <w:autoSpaceDN w:val="0"/>
              <w:adjustRightInd w:val="0"/>
              <w:ind w:left="-142" w:right="-1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1950" w:type="dxa"/>
          </w:tcPr>
          <w:p w:rsidR="00B82718" w:rsidRPr="00FA1B15" w:rsidRDefault="00B82718" w:rsidP="00481737">
            <w:pPr>
              <w:autoSpaceDE w:val="0"/>
              <w:autoSpaceDN w:val="0"/>
              <w:adjustRightInd w:val="0"/>
              <w:ind w:left="-142" w:right="-1" w:firstLine="142"/>
              <w:jc w:val="both"/>
              <w:rPr>
                <w:sz w:val="28"/>
                <w:szCs w:val="28"/>
              </w:rPr>
            </w:pPr>
          </w:p>
        </w:tc>
        <w:tc>
          <w:tcPr>
            <w:tcW w:w="2622" w:type="dxa"/>
          </w:tcPr>
          <w:p w:rsidR="00B82718" w:rsidRPr="00FA1B15" w:rsidRDefault="00B82718" w:rsidP="00481737">
            <w:pPr>
              <w:autoSpaceDE w:val="0"/>
              <w:autoSpaceDN w:val="0"/>
              <w:adjustRightInd w:val="0"/>
              <w:ind w:left="-142" w:right="-1" w:firstLine="142"/>
              <w:jc w:val="both"/>
              <w:rPr>
                <w:sz w:val="28"/>
                <w:szCs w:val="28"/>
              </w:rPr>
            </w:pPr>
          </w:p>
        </w:tc>
      </w:tr>
    </w:tbl>
    <w:p w:rsidR="001E5DE8" w:rsidRDefault="001E5DE8" w:rsidP="00374096">
      <w:pPr>
        <w:ind w:right="-1"/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D7211C">
      <w:pPr>
        <w:jc w:val="right"/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332741" w:rsidRDefault="00332741" w:rsidP="007E6FCB">
      <w:pPr>
        <w:rPr>
          <w:szCs w:val="28"/>
        </w:rPr>
      </w:pPr>
    </w:p>
    <w:p w:rsidR="00B94A34" w:rsidRPr="00C80BAC" w:rsidRDefault="00B94A34" w:rsidP="00B94A34">
      <w:pPr>
        <w:rPr>
          <w:szCs w:val="28"/>
        </w:rPr>
      </w:pPr>
    </w:p>
    <w:p w:rsidR="00B94A34" w:rsidRPr="009D518B" w:rsidRDefault="00B94A34" w:rsidP="00B94A34">
      <w:pPr>
        <w:rPr>
          <w:sz w:val="28"/>
          <w:szCs w:val="28"/>
        </w:rPr>
      </w:pPr>
    </w:p>
    <w:p w:rsidR="009D7CF1" w:rsidRDefault="009D7CF1" w:rsidP="00337E77">
      <w:pPr>
        <w:ind w:firstLine="709"/>
        <w:jc w:val="right"/>
        <w:rPr>
          <w:sz w:val="28"/>
          <w:szCs w:val="28"/>
        </w:rPr>
      </w:pPr>
    </w:p>
    <w:p w:rsidR="008E1CA1" w:rsidRPr="00562E70" w:rsidRDefault="008E1CA1" w:rsidP="008E1CA1">
      <w:pPr>
        <w:ind w:left="4680"/>
        <w:jc w:val="right"/>
        <w:rPr>
          <w:sz w:val="24"/>
          <w:szCs w:val="24"/>
        </w:rPr>
      </w:pPr>
    </w:p>
    <w:tbl>
      <w:tblPr>
        <w:tblpPr w:leftFromText="181" w:rightFromText="181" w:vertAnchor="text" w:horzAnchor="margin" w:tblpY="1"/>
        <w:tblW w:w="9639" w:type="dxa"/>
        <w:tblLook w:val="01E0" w:firstRow="1" w:lastRow="1" w:firstColumn="1" w:lastColumn="1" w:noHBand="0" w:noVBand="0"/>
      </w:tblPr>
      <w:tblGrid>
        <w:gridCol w:w="9639"/>
      </w:tblGrid>
      <w:tr w:rsidR="008E1CA1" w:rsidRPr="00562E70" w:rsidTr="00BA7936">
        <w:tc>
          <w:tcPr>
            <w:tcW w:w="9639" w:type="dxa"/>
          </w:tcPr>
          <w:p w:rsidR="008E1CA1" w:rsidRPr="00562E70" w:rsidRDefault="008E1CA1" w:rsidP="00BA793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562E70">
              <w:rPr>
                <w:noProof/>
                <w:sz w:val="28"/>
                <w:szCs w:val="28"/>
              </w:rPr>
              <w:lastRenderedPageBreak/>
              <w:drawing>
                <wp:inline distT="0" distB="0" distL="0" distR="0" wp14:anchorId="69F3021E" wp14:editId="2AA520AD">
                  <wp:extent cx="1133475" cy="1000125"/>
                  <wp:effectExtent l="0" t="0" r="9525" b="9525"/>
                  <wp:docPr id="7" name="Рисунок 7" descr="Описание: Петропавловск-Камчатский-герб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Описание: Петропавловск-Камчатский-герб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3475" cy="1000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1CA1" w:rsidRPr="00562E70" w:rsidTr="00BA7936">
        <w:tc>
          <w:tcPr>
            <w:tcW w:w="9639" w:type="dxa"/>
          </w:tcPr>
          <w:p w:rsidR="008E1CA1" w:rsidRPr="00562E70" w:rsidRDefault="008E1CA1" w:rsidP="00BA793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562E70">
              <w:rPr>
                <w:rFonts w:ascii="Bookman Old Style" w:hAnsi="Bookman Old Style"/>
                <w:sz w:val="30"/>
                <w:szCs w:val="30"/>
              </w:rPr>
              <w:t>ГОРОДСКАЯ ДУМА</w:t>
            </w:r>
          </w:p>
        </w:tc>
      </w:tr>
      <w:tr w:rsidR="008E1CA1" w:rsidRPr="00562E70" w:rsidTr="00BA7936">
        <w:tc>
          <w:tcPr>
            <w:tcW w:w="9639" w:type="dxa"/>
          </w:tcPr>
          <w:p w:rsidR="008E1CA1" w:rsidRPr="00562E70" w:rsidRDefault="008E1CA1" w:rsidP="00BA793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 w:rsidRPr="00562E70">
              <w:rPr>
                <w:rFonts w:ascii="Bookman Old Style" w:hAnsi="Bookman Old Style"/>
                <w:sz w:val="30"/>
                <w:szCs w:val="30"/>
              </w:rPr>
              <w:t>ПЕТРОПАВЛОВСК-КАМЧАТСКОГО ГОРОДСКОГО ОКРУГА</w:t>
            </w:r>
          </w:p>
        </w:tc>
      </w:tr>
      <w:tr w:rsidR="008E1CA1" w:rsidRPr="00562E70" w:rsidTr="00BA7936">
        <w:tc>
          <w:tcPr>
            <w:tcW w:w="9639" w:type="dxa"/>
          </w:tcPr>
          <w:p w:rsidR="008E1CA1" w:rsidRPr="00562E70" w:rsidRDefault="008E1CA1" w:rsidP="00BA7936">
            <w:pPr>
              <w:jc w:val="center"/>
              <w:rPr>
                <w:rFonts w:ascii="Bookman Old Style" w:hAnsi="Bookman Old Style"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1BE35648" wp14:editId="7B71BBEE">
                      <wp:simplePos x="0" y="0"/>
                      <wp:positionH relativeFrom="column">
                        <wp:posOffset>-74295</wp:posOffset>
                      </wp:positionH>
                      <wp:positionV relativeFrom="page">
                        <wp:posOffset>110490</wp:posOffset>
                      </wp:positionV>
                      <wp:extent cx="6088380" cy="7620"/>
                      <wp:effectExtent l="0" t="19050" r="45720" b="49530"/>
                      <wp:wrapNone/>
                      <wp:docPr id="8" name="Прямая соединительная линия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088380" cy="7620"/>
                              </a:xfrm>
                              <a:prstGeom prst="line">
                                <a:avLst/>
                              </a:prstGeom>
                              <a:noFill/>
                              <a:ln w="63500" cmpd="thinThick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2715342F" id="Прямая соединительная линия 8" o:spid="_x0000_s1026" style="position:absolute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from="-5.85pt,8.7pt" to="473.55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" strokeweight="5pt">
                      <v:stroke linestyle="thinThick"/>
                      <w10:wrap anchory="page"/>
                    </v:line>
                  </w:pict>
                </mc:Fallback>
              </mc:AlternateContent>
            </w:r>
          </w:p>
        </w:tc>
      </w:tr>
    </w:tbl>
    <w:p w:rsidR="008E1CA1" w:rsidRPr="00562E70" w:rsidRDefault="008E1CA1" w:rsidP="008E1CA1">
      <w:pPr>
        <w:jc w:val="center"/>
        <w:rPr>
          <w:sz w:val="28"/>
          <w:szCs w:val="28"/>
        </w:rPr>
      </w:pPr>
    </w:p>
    <w:p w:rsidR="008E1CA1" w:rsidRPr="00562E70" w:rsidRDefault="008E1CA1" w:rsidP="008E1CA1">
      <w:pPr>
        <w:jc w:val="center"/>
        <w:rPr>
          <w:sz w:val="28"/>
          <w:szCs w:val="28"/>
        </w:rPr>
      </w:pPr>
    </w:p>
    <w:p w:rsidR="00E63420" w:rsidRDefault="00E63420" w:rsidP="00E63420">
      <w:pPr>
        <w:jc w:val="center"/>
        <w:rPr>
          <w:b/>
          <w:sz w:val="36"/>
          <w:szCs w:val="36"/>
        </w:rPr>
      </w:pPr>
    </w:p>
    <w:p w:rsidR="00E63420" w:rsidRPr="00E63420" w:rsidRDefault="00E63420" w:rsidP="00E63420">
      <w:pPr>
        <w:jc w:val="center"/>
        <w:rPr>
          <w:b/>
          <w:sz w:val="28"/>
          <w:szCs w:val="28"/>
        </w:rPr>
      </w:pPr>
    </w:p>
    <w:p w:rsidR="00E63420" w:rsidRPr="00E63420" w:rsidRDefault="00E63420" w:rsidP="00E63420">
      <w:pPr>
        <w:jc w:val="center"/>
        <w:rPr>
          <w:b/>
          <w:sz w:val="36"/>
          <w:szCs w:val="36"/>
        </w:rPr>
      </w:pPr>
      <w:r w:rsidRPr="00562E70">
        <w:rPr>
          <w:b/>
          <w:sz w:val="36"/>
          <w:szCs w:val="36"/>
        </w:rPr>
        <w:t>РЕШЕНИЕ</w:t>
      </w:r>
    </w:p>
    <w:p w:rsidR="00E63420" w:rsidRDefault="00E63420" w:rsidP="008E1CA1">
      <w:pPr>
        <w:jc w:val="center"/>
        <w:rPr>
          <w:sz w:val="28"/>
          <w:szCs w:val="28"/>
        </w:rPr>
      </w:pPr>
    </w:p>
    <w:p w:rsidR="008E1CA1" w:rsidRPr="00562E70" w:rsidRDefault="00E63420" w:rsidP="008E1CA1">
      <w:pPr>
        <w:jc w:val="center"/>
        <w:rPr>
          <w:b/>
          <w:sz w:val="28"/>
          <w:szCs w:val="28"/>
        </w:rPr>
      </w:pPr>
      <w:r>
        <w:rPr>
          <w:sz w:val="28"/>
          <w:szCs w:val="28"/>
        </w:rPr>
        <w:t>от 28.06.2019 № 176</w:t>
      </w:r>
      <w:r w:rsidR="008E1CA1" w:rsidRPr="00562E70">
        <w:rPr>
          <w:sz w:val="28"/>
          <w:szCs w:val="28"/>
        </w:rPr>
        <w:t>-нд</w:t>
      </w:r>
    </w:p>
    <w:p w:rsidR="008E1CA1" w:rsidRDefault="008E1CA1" w:rsidP="00030791">
      <w:pPr>
        <w:pStyle w:val="ConsPlusNormal"/>
        <w:ind w:right="-1"/>
        <w:jc w:val="center"/>
        <w:rPr>
          <w:rFonts w:eastAsia="Times New Roman"/>
          <w:b/>
        </w:rPr>
      </w:pPr>
    </w:p>
    <w:p w:rsidR="008E1CA1" w:rsidRPr="004E6F0A" w:rsidRDefault="008E1CA1" w:rsidP="008E1CA1">
      <w:pPr>
        <w:pStyle w:val="ConsPlusNormal"/>
        <w:ind w:right="-1" w:firstLine="709"/>
        <w:jc w:val="center"/>
        <w:rPr>
          <w:b/>
        </w:rPr>
      </w:pPr>
      <w:r w:rsidRPr="004E6F0A">
        <w:rPr>
          <w:rFonts w:eastAsia="Times New Roman"/>
          <w:b/>
        </w:rPr>
        <w:t xml:space="preserve">О внесении изменения в Решение Городской Думы Петропавловск-Камчатского городского округа </w:t>
      </w:r>
      <w:r w:rsidRPr="004E6F0A">
        <w:rPr>
          <w:b/>
          <w:iCs/>
        </w:rPr>
        <w:t>от 20.06.2017 № 5</w:t>
      </w:r>
      <w:r>
        <w:rPr>
          <w:b/>
          <w:iCs/>
        </w:rPr>
        <w:t>78</w:t>
      </w:r>
      <w:r w:rsidRPr="004E6F0A">
        <w:rPr>
          <w:b/>
          <w:iCs/>
        </w:rPr>
        <w:t>-нд «</w:t>
      </w:r>
      <w:r w:rsidRPr="004E6F0A">
        <w:rPr>
          <w:b/>
        </w:rPr>
        <w:t>О порядке формирования, ведения и обязательного опубликования перечня муниципального имущества Петропавловск-Камчатского городского округа,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предпринимательства)»</w:t>
      </w:r>
    </w:p>
    <w:p w:rsidR="008E1CA1" w:rsidRPr="00EF6025" w:rsidRDefault="008E1CA1" w:rsidP="00030791">
      <w:pPr>
        <w:pStyle w:val="ConsPlusNormal"/>
        <w:ind w:right="-1"/>
        <w:jc w:val="center"/>
        <w:rPr>
          <w:rFonts w:eastAsia="Times New Roman"/>
          <w:b/>
        </w:rPr>
      </w:pPr>
    </w:p>
    <w:p w:rsidR="008E1CA1" w:rsidRPr="00EF6025" w:rsidRDefault="008E1CA1" w:rsidP="008E1CA1">
      <w:pPr>
        <w:ind w:right="-1" w:firstLine="709"/>
        <w:jc w:val="center"/>
        <w:rPr>
          <w:i/>
          <w:sz w:val="24"/>
          <w:szCs w:val="28"/>
        </w:rPr>
      </w:pPr>
      <w:r w:rsidRPr="00EF6025">
        <w:rPr>
          <w:i/>
          <w:sz w:val="24"/>
          <w:szCs w:val="28"/>
        </w:rPr>
        <w:t>Принято Городской Думой Петропавловск-Камчатского городского округа</w:t>
      </w:r>
    </w:p>
    <w:p w:rsidR="00E63420" w:rsidRDefault="008E1CA1" w:rsidP="00E63420">
      <w:pPr>
        <w:ind w:right="-1" w:firstLine="709"/>
        <w:jc w:val="center"/>
        <w:rPr>
          <w:i/>
          <w:sz w:val="24"/>
          <w:szCs w:val="28"/>
        </w:rPr>
      </w:pPr>
      <w:r w:rsidRPr="00EF6025">
        <w:rPr>
          <w:i/>
          <w:sz w:val="24"/>
          <w:szCs w:val="28"/>
        </w:rPr>
        <w:t xml:space="preserve">(решение от </w:t>
      </w:r>
      <w:r w:rsidR="00E63420">
        <w:rPr>
          <w:i/>
          <w:sz w:val="24"/>
          <w:szCs w:val="28"/>
        </w:rPr>
        <w:t>26.06.2019</w:t>
      </w:r>
      <w:r w:rsidRPr="00EF6025">
        <w:rPr>
          <w:i/>
          <w:sz w:val="24"/>
          <w:szCs w:val="28"/>
        </w:rPr>
        <w:t xml:space="preserve"> № </w:t>
      </w:r>
      <w:r w:rsidR="00E63420">
        <w:rPr>
          <w:i/>
          <w:sz w:val="24"/>
          <w:szCs w:val="28"/>
        </w:rPr>
        <w:t>449</w:t>
      </w:r>
      <w:r w:rsidRPr="00EF6025">
        <w:rPr>
          <w:i/>
          <w:sz w:val="24"/>
          <w:szCs w:val="28"/>
        </w:rPr>
        <w:t>-р)</w:t>
      </w:r>
    </w:p>
    <w:p w:rsidR="00E63420" w:rsidRPr="00030791" w:rsidRDefault="00E63420" w:rsidP="00030791">
      <w:pPr>
        <w:ind w:right="-1"/>
        <w:jc w:val="center"/>
        <w:rPr>
          <w:sz w:val="24"/>
          <w:szCs w:val="28"/>
        </w:rPr>
      </w:pPr>
    </w:p>
    <w:p w:rsidR="008E1CA1" w:rsidRPr="00E63420" w:rsidRDefault="00E63420" w:rsidP="00E63420">
      <w:pPr>
        <w:ind w:firstLine="709"/>
        <w:jc w:val="both"/>
        <w:rPr>
          <w:i/>
          <w:sz w:val="24"/>
          <w:szCs w:val="28"/>
        </w:rPr>
      </w:pPr>
      <w:r>
        <w:rPr>
          <w:sz w:val="28"/>
          <w:szCs w:val="28"/>
        </w:rPr>
        <w:t xml:space="preserve">1. </w:t>
      </w:r>
      <w:r w:rsidR="008E1CA1" w:rsidRPr="00E63420">
        <w:rPr>
          <w:sz w:val="28"/>
          <w:szCs w:val="28"/>
        </w:rPr>
        <w:t>В части 2 статьи 2 слова «</w:t>
      </w:r>
      <w:r w:rsidR="008E1CA1" w:rsidRPr="00E63420">
        <w:rPr>
          <w:rFonts w:eastAsia="Calibri"/>
          <w:sz w:val="28"/>
          <w:szCs w:val="28"/>
        </w:rPr>
        <w:t>Совета по предпринимательству при администрации Петропавловск-Камчатского городского округа</w:t>
      </w:r>
      <w:r w:rsidR="008E1CA1" w:rsidRPr="00E63420">
        <w:rPr>
          <w:sz w:val="28"/>
          <w:szCs w:val="28"/>
        </w:rPr>
        <w:t>» заменить словами «</w:t>
      </w:r>
      <w:r w:rsidR="008E1CA1" w:rsidRPr="00E63420">
        <w:rPr>
          <w:rFonts w:eastAsia="Calibri"/>
          <w:sz w:val="28"/>
          <w:szCs w:val="28"/>
        </w:rPr>
        <w:t>Совета по предпринимательству и инвестициям при администрации Петропавловск-Камчатского городского округа».</w:t>
      </w:r>
    </w:p>
    <w:p w:rsidR="008E1CA1" w:rsidRPr="00090115" w:rsidRDefault="00E63420" w:rsidP="00E63420">
      <w:pPr>
        <w:pStyle w:val="af"/>
        <w:autoSpaceDE w:val="0"/>
        <w:autoSpaceDN w:val="0"/>
        <w:adjustRightInd w:val="0"/>
        <w:ind w:left="0" w:right="57" w:firstLine="709"/>
        <w:contextualSpacing w:val="0"/>
        <w:jc w:val="both"/>
        <w:rPr>
          <w:rFonts w:eastAsia="Calibri"/>
          <w:sz w:val="28"/>
          <w:szCs w:val="28"/>
        </w:rPr>
      </w:pPr>
      <w:r>
        <w:rPr>
          <w:sz w:val="28"/>
          <w:szCs w:val="28"/>
        </w:rPr>
        <w:t xml:space="preserve">2. </w:t>
      </w:r>
      <w:r w:rsidR="008E1CA1" w:rsidRPr="00090115">
        <w:rPr>
          <w:sz w:val="28"/>
          <w:szCs w:val="28"/>
        </w:rPr>
        <w:t>Настоящее Решение вступает в силу после дня его официального опубликования.</w:t>
      </w:r>
    </w:p>
    <w:p w:rsidR="00907F3B" w:rsidRPr="00030791" w:rsidRDefault="00907F3B" w:rsidP="00030791">
      <w:pPr>
        <w:autoSpaceDE w:val="0"/>
        <w:autoSpaceDN w:val="0"/>
        <w:adjustRightInd w:val="0"/>
        <w:ind w:right="57"/>
        <w:jc w:val="both"/>
        <w:rPr>
          <w:sz w:val="28"/>
          <w:szCs w:val="28"/>
        </w:rPr>
      </w:pPr>
    </w:p>
    <w:p w:rsidR="00907F3B" w:rsidRPr="00030791" w:rsidRDefault="00907F3B" w:rsidP="00907F3B">
      <w:pPr>
        <w:rPr>
          <w:sz w:val="28"/>
          <w:szCs w:val="28"/>
        </w:rPr>
      </w:pPr>
      <w:bookmarkStart w:id="0" w:name="_GoBack"/>
      <w:bookmarkEnd w:id="0"/>
    </w:p>
    <w:tbl>
      <w:tblPr>
        <w:tblW w:w="9889" w:type="dxa"/>
        <w:tblInd w:w="-142" w:type="dxa"/>
        <w:tblLayout w:type="fixed"/>
        <w:tblLook w:val="01E0" w:firstRow="1" w:lastRow="1" w:firstColumn="1" w:lastColumn="1" w:noHBand="0" w:noVBand="0"/>
      </w:tblPr>
      <w:tblGrid>
        <w:gridCol w:w="4537"/>
        <w:gridCol w:w="2881"/>
        <w:gridCol w:w="2471"/>
      </w:tblGrid>
      <w:tr w:rsidR="00907F3B" w:rsidRPr="00233967" w:rsidTr="00907F3B">
        <w:trPr>
          <w:trHeight w:val="907"/>
        </w:trPr>
        <w:tc>
          <w:tcPr>
            <w:tcW w:w="4537" w:type="dxa"/>
          </w:tcPr>
          <w:p w:rsidR="00907F3B" w:rsidRDefault="00907F3B" w:rsidP="00BA7936">
            <w:pPr>
              <w:contextualSpacing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Исполняющий полномочия </w:t>
            </w:r>
          </w:p>
          <w:p w:rsidR="00907F3B" w:rsidRPr="00233967" w:rsidRDefault="00907F3B" w:rsidP="00BA7936">
            <w:pPr>
              <w:contextualSpacing/>
              <w:jc w:val="both"/>
              <w:rPr>
                <w:sz w:val="28"/>
                <w:szCs w:val="28"/>
              </w:rPr>
            </w:pPr>
            <w:r w:rsidRPr="00233967">
              <w:rPr>
                <w:sz w:val="28"/>
                <w:szCs w:val="28"/>
              </w:rPr>
              <w:t>Глав</w:t>
            </w:r>
            <w:r>
              <w:rPr>
                <w:sz w:val="28"/>
                <w:szCs w:val="28"/>
              </w:rPr>
              <w:t>ы</w:t>
            </w:r>
            <w:r w:rsidRPr="00233967">
              <w:rPr>
                <w:sz w:val="28"/>
                <w:szCs w:val="28"/>
              </w:rPr>
              <w:t xml:space="preserve"> Петропавловск-Камчатского городского округа</w:t>
            </w:r>
          </w:p>
        </w:tc>
        <w:tc>
          <w:tcPr>
            <w:tcW w:w="2881" w:type="dxa"/>
          </w:tcPr>
          <w:p w:rsidR="00907F3B" w:rsidRPr="00233967" w:rsidRDefault="00907F3B" w:rsidP="00BA7936">
            <w:pPr>
              <w:ind w:firstLine="708"/>
              <w:contextualSpacing/>
              <w:jc w:val="both"/>
              <w:rPr>
                <w:sz w:val="28"/>
                <w:szCs w:val="28"/>
              </w:rPr>
            </w:pPr>
          </w:p>
        </w:tc>
        <w:tc>
          <w:tcPr>
            <w:tcW w:w="2471" w:type="dxa"/>
            <w:vAlign w:val="bottom"/>
          </w:tcPr>
          <w:p w:rsidR="00907F3B" w:rsidRPr="00233967" w:rsidRDefault="00907F3B" w:rsidP="00BA7936">
            <w:pPr>
              <w:ind w:right="-109" w:firstLine="34"/>
              <w:contextualSpacing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Ю.Н. Иванова</w:t>
            </w:r>
          </w:p>
        </w:tc>
      </w:tr>
    </w:tbl>
    <w:p w:rsidR="00907F3B" w:rsidRPr="00120358" w:rsidRDefault="00907F3B" w:rsidP="00907F3B">
      <w:pPr>
        <w:tabs>
          <w:tab w:val="left" w:pos="1060"/>
        </w:tabs>
        <w:rPr>
          <w:lang w:val="en-US"/>
        </w:rPr>
      </w:pPr>
    </w:p>
    <w:p w:rsidR="008E1CA1" w:rsidRPr="00907F3B" w:rsidRDefault="008E1CA1" w:rsidP="00907F3B">
      <w:pPr>
        <w:rPr>
          <w:sz w:val="28"/>
          <w:szCs w:val="28"/>
        </w:rPr>
      </w:pPr>
    </w:p>
    <w:sectPr w:rsidR="008E1CA1" w:rsidRPr="00907F3B" w:rsidSect="00907F3B">
      <w:headerReference w:type="even" r:id="rId9"/>
      <w:headerReference w:type="default" r:id="rId10"/>
      <w:headerReference w:type="first" r:id="rId11"/>
      <w:pgSz w:w="11906" w:h="16838"/>
      <w:pgMar w:top="1134" w:right="567" w:bottom="1134" w:left="1701" w:header="278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27C9" w:rsidRDefault="00D827C9" w:rsidP="00554104">
      <w:r>
        <w:separator/>
      </w:r>
    </w:p>
  </w:endnote>
  <w:endnote w:type="continuationSeparator" w:id="0">
    <w:p w:rsidR="00D827C9" w:rsidRDefault="00D827C9" w:rsidP="005541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altName w:val="Arial"/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altName w:val="Times New Roman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27C9" w:rsidRDefault="00D827C9" w:rsidP="00554104">
      <w:r>
        <w:separator/>
      </w:r>
    </w:p>
  </w:footnote>
  <w:footnote w:type="continuationSeparator" w:id="0">
    <w:p w:rsidR="00D827C9" w:rsidRDefault="00D827C9" w:rsidP="005541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73712552"/>
      <w:docPartObj>
        <w:docPartGallery w:val="Page Numbers (Top of Page)"/>
        <w:docPartUnique/>
      </w:docPartObj>
    </w:sdtPr>
    <w:sdtEndPr/>
    <w:sdtContent>
      <w:p w:rsidR="008E1CA1" w:rsidRDefault="008E1CA1">
        <w:pPr>
          <w:pStyle w:val="a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0791">
          <w:rPr>
            <w:noProof/>
          </w:rPr>
          <w:t>2</w:t>
        </w:r>
        <w:r>
          <w:fldChar w:fldCharType="end"/>
        </w:r>
      </w:p>
    </w:sdtContent>
  </w:sdt>
  <w:p w:rsidR="008E1CA1" w:rsidRDefault="008E1CA1">
    <w:pPr>
      <w:pStyle w:val="ab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1CA1" w:rsidRDefault="008E1CA1">
    <w:pPr>
      <w:pStyle w:val="ab"/>
      <w:jc w:val="center"/>
    </w:pPr>
  </w:p>
  <w:p w:rsidR="007264D8" w:rsidRDefault="007264D8">
    <w:pPr>
      <w:pStyle w:val="ab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7F44" w:rsidRDefault="00067F44">
    <w:pPr>
      <w:pStyle w:val="ab"/>
      <w:jc w:val="center"/>
    </w:pPr>
  </w:p>
  <w:p w:rsidR="00067F44" w:rsidRDefault="00067F44">
    <w:pPr>
      <w:pStyle w:val="ab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516E46"/>
    <w:multiLevelType w:val="hybridMultilevel"/>
    <w:tmpl w:val="620CF95E"/>
    <w:lvl w:ilvl="0" w:tplc="6240986E">
      <w:start w:val="4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>
    <w:nsid w:val="10147DA8"/>
    <w:multiLevelType w:val="hybridMultilevel"/>
    <w:tmpl w:val="F5BCE3BC"/>
    <w:lvl w:ilvl="0" w:tplc="66ECD744">
      <w:start w:val="2"/>
      <w:numFmt w:val="decimal"/>
      <w:lvlText w:val="%1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2">
    <w:nsid w:val="19410239"/>
    <w:multiLevelType w:val="hybridMultilevel"/>
    <w:tmpl w:val="10AC145E"/>
    <w:lvl w:ilvl="0" w:tplc="5DF049C8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3">
    <w:nsid w:val="1A6F4229"/>
    <w:multiLevelType w:val="hybridMultilevel"/>
    <w:tmpl w:val="A97A5188"/>
    <w:lvl w:ilvl="0" w:tplc="9B4A10DC">
      <w:start w:val="2"/>
      <w:numFmt w:val="decimal"/>
      <w:lvlText w:val="%1."/>
      <w:lvlJc w:val="left"/>
      <w:pPr>
        <w:ind w:left="121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">
    <w:nsid w:val="1E585B7D"/>
    <w:multiLevelType w:val="hybridMultilevel"/>
    <w:tmpl w:val="42621E44"/>
    <w:lvl w:ilvl="0" w:tplc="A1C22E9A">
      <w:start w:val="1"/>
      <w:numFmt w:val="decimal"/>
      <w:lvlText w:val="%1."/>
      <w:lvlJc w:val="left"/>
      <w:pPr>
        <w:ind w:left="709" w:firstLine="28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5">
    <w:nsid w:val="229A27B3"/>
    <w:multiLevelType w:val="hybridMultilevel"/>
    <w:tmpl w:val="BB009338"/>
    <w:lvl w:ilvl="0" w:tplc="8FE8220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683FC4"/>
    <w:multiLevelType w:val="hybridMultilevel"/>
    <w:tmpl w:val="C73CEAB0"/>
    <w:lvl w:ilvl="0" w:tplc="FB78C2D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7">
    <w:nsid w:val="3DE377F0"/>
    <w:multiLevelType w:val="hybridMultilevel"/>
    <w:tmpl w:val="A8A40D0A"/>
    <w:lvl w:ilvl="0" w:tplc="729C6C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E5B5A41"/>
    <w:multiLevelType w:val="hybridMultilevel"/>
    <w:tmpl w:val="421237C0"/>
    <w:lvl w:ilvl="0" w:tplc="24CE55E6">
      <w:start w:val="1"/>
      <w:numFmt w:val="decimal"/>
      <w:lvlText w:val="%1."/>
      <w:lvlJc w:val="left"/>
      <w:pPr>
        <w:ind w:left="1778" w:hanging="360"/>
      </w:pPr>
      <w:rPr>
        <w:rFonts w:ascii="Times New Roman" w:eastAsia="Times New Roman" w:hAnsi="Times New Roman" w:cs="Times New Roman"/>
      </w:rPr>
    </w:lvl>
    <w:lvl w:ilvl="1" w:tplc="04190019">
      <w:start w:val="1"/>
      <w:numFmt w:val="lowerLetter"/>
      <w:lvlText w:val="%2."/>
      <w:lvlJc w:val="left"/>
      <w:pPr>
        <w:ind w:left="2498" w:hanging="360"/>
      </w:pPr>
    </w:lvl>
    <w:lvl w:ilvl="2" w:tplc="0419001B" w:tentative="1">
      <w:start w:val="1"/>
      <w:numFmt w:val="lowerRoman"/>
      <w:lvlText w:val="%3."/>
      <w:lvlJc w:val="right"/>
      <w:pPr>
        <w:ind w:left="3218" w:hanging="180"/>
      </w:pPr>
    </w:lvl>
    <w:lvl w:ilvl="3" w:tplc="0419000F" w:tentative="1">
      <w:start w:val="1"/>
      <w:numFmt w:val="decimal"/>
      <w:lvlText w:val="%4."/>
      <w:lvlJc w:val="left"/>
      <w:pPr>
        <w:ind w:left="3938" w:hanging="360"/>
      </w:pPr>
    </w:lvl>
    <w:lvl w:ilvl="4" w:tplc="04190019" w:tentative="1">
      <w:start w:val="1"/>
      <w:numFmt w:val="lowerLetter"/>
      <w:lvlText w:val="%5."/>
      <w:lvlJc w:val="left"/>
      <w:pPr>
        <w:ind w:left="4658" w:hanging="360"/>
      </w:pPr>
    </w:lvl>
    <w:lvl w:ilvl="5" w:tplc="0419001B" w:tentative="1">
      <w:start w:val="1"/>
      <w:numFmt w:val="lowerRoman"/>
      <w:lvlText w:val="%6."/>
      <w:lvlJc w:val="right"/>
      <w:pPr>
        <w:ind w:left="5378" w:hanging="180"/>
      </w:pPr>
    </w:lvl>
    <w:lvl w:ilvl="6" w:tplc="0419000F" w:tentative="1">
      <w:start w:val="1"/>
      <w:numFmt w:val="decimal"/>
      <w:lvlText w:val="%7."/>
      <w:lvlJc w:val="left"/>
      <w:pPr>
        <w:ind w:left="6098" w:hanging="360"/>
      </w:pPr>
    </w:lvl>
    <w:lvl w:ilvl="7" w:tplc="04190019" w:tentative="1">
      <w:start w:val="1"/>
      <w:numFmt w:val="lowerLetter"/>
      <w:lvlText w:val="%8."/>
      <w:lvlJc w:val="left"/>
      <w:pPr>
        <w:ind w:left="6818" w:hanging="360"/>
      </w:pPr>
    </w:lvl>
    <w:lvl w:ilvl="8" w:tplc="0419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9">
    <w:nsid w:val="3FF025DA"/>
    <w:multiLevelType w:val="hybridMultilevel"/>
    <w:tmpl w:val="5BB21D8E"/>
    <w:lvl w:ilvl="0" w:tplc="04190001">
      <w:start w:val="3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1D67B6A"/>
    <w:multiLevelType w:val="hybridMultilevel"/>
    <w:tmpl w:val="242E54BC"/>
    <w:lvl w:ilvl="0" w:tplc="3FE0D9F0">
      <w:start w:val="1"/>
      <w:numFmt w:val="decimal"/>
      <w:lvlText w:val="%1."/>
      <w:lvlJc w:val="left"/>
      <w:pPr>
        <w:ind w:left="1211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435D1261"/>
    <w:multiLevelType w:val="hybridMultilevel"/>
    <w:tmpl w:val="40AA0D76"/>
    <w:lvl w:ilvl="0" w:tplc="55DC385A">
      <w:start w:val="1"/>
      <w:numFmt w:val="decimal"/>
      <w:lvlText w:val="%1."/>
      <w:lvlJc w:val="left"/>
      <w:pPr>
        <w:ind w:left="111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47683412"/>
    <w:multiLevelType w:val="hybridMultilevel"/>
    <w:tmpl w:val="36CC8778"/>
    <w:lvl w:ilvl="0" w:tplc="7F9CE19A">
      <w:start w:val="1"/>
      <w:numFmt w:val="decimal"/>
      <w:lvlText w:val="%1."/>
      <w:lvlJc w:val="left"/>
      <w:pPr>
        <w:ind w:left="121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ind w:left="6975" w:hanging="180"/>
      </w:pPr>
    </w:lvl>
  </w:abstractNum>
  <w:abstractNum w:abstractNumId="13">
    <w:nsid w:val="4A2E181F"/>
    <w:multiLevelType w:val="hybridMultilevel"/>
    <w:tmpl w:val="77323A84"/>
    <w:lvl w:ilvl="0" w:tplc="9000C412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0" w:hanging="360"/>
      </w:pPr>
    </w:lvl>
    <w:lvl w:ilvl="2" w:tplc="0419001B" w:tentative="1">
      <w:start w:val="1"/>
      <w:numFmt w:val="lowerRoman"/>
      <w:lvlText w:val="%3."/>
      <w:lvlJc w:val="right"/>
      <w:pPr>
        <w:ind w:left="2790" w:hanging="180"/>
      </w:pPr>
    </w:lvl>
    <w:lvl w:ilvl="3" w:tplc="0419000F" w:tentative="1">
      <w:start w:val="1"/>
      <w:numFmt w:val="decimal"/>
      <w:lvlText w:val="%4."/>
      <w:lvlJc w:val="left"/>
      <w:pPr>
        <w:ind w:left="3510" w:hanging="360"/>
      </w:pPr>
    </w:lvl>
    <w:lvl w:ilvl="4" w:tplc="04190019" w:tentative="1">
      <w:start w:val="1"/>
      <w:numFmt w:val="lowerLetter"/>
      <w:lvlText w:val="%5."/>
      <w:lvlJc w:val="left"/>
      <w:pPr>
        <w:ind w:left="4230" w:hanging="360"/>
      </w:pPr>
    </w:lvl>
    <w:lvl w:ilvl="5" w:tplc="0419001B" w:tentative="1">
      <w:start w:val="1"/>
      <w:numFmt w:val="lowerRoman"/>
      <w:lvlText w:val="%6."/>
      <w:lvlJc w:val="right"/>
      <w:pPr>
        <w:ind w:left="4950" w:hanging="180"/>
      </w:pPr>
    </w:lvl>
    <w:lvl w:ilvl="6" w:tplc="0419000F" w:tentative="1">
      <w:start w:val="1"/>
      <w:numFmt w:val="decimal"/>
      <w:lvlText w:val="%7."/>
      <w:lvlJc w:val="left"/>
      <w:pPr>
        <w:ind w:left="5670" w:hanging="360"/>
      </w:pPr>
    </w:lvl>
    <w:lvl w:ilvl="7" w:tplc="04190019" w:tentative="1">
      <w:start w:val="1"/>
      <w:numFmt w:val="lowerLetter"/>
      <w:lvlText w:val="%8."/>
      <w:lvlJc w:val="left"/>
      <w:pPr>
        <w:ind w:left="6390" w:hanging="360"/>
      </w:pPr>
    </w:lvl>
    <w:lvl w:ilvl="8" w:tplc="041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4">
    <w:nsid w:val="4D8D6226"/>
    <w:multiLevelType w:val="hybridMultilevel"/>
    <w:tmpl w:val="91E46478"/>
    <w:lvl w:ilvl="0" w:tplc="D0B0ACEE">
      <w:numFmt w:val="decimal"/>
      <w:lvlText w:val="%1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5">
    <w:nsid w:val="51060CAA"/>
    <w:multiLevelType w:val="hybridMultilevel"/>
    <w:tmpl w:val="861413CC"/>
    <w:lvl w:ilvl="0" w:tplc="93A6CF3A">
      <w:start w:val="1"/>
      <w:numFmt w:val="decimal"/>
      <w:lvlText w:val="%1."/>
      <w:lvlJc w:val="left"/>
      <w:pPr>
        <w:ind w:left="135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2" w:hanging="360"/>
      </w:pPr>
    </w:lvl>
    <w:lvl w:ilvl="2" w:tplc="0419001B" w:tentative="1">
      <w:start w:val="1"/>
      <w:numFmt w:val="lowerRoman"/>
      <w:lvlText w:val="%3."/>
      <w:lvlJc w:val="right"/>
      <w:pPr>
        <w:ind w:left="2792" w:hanging="180"/>
      </w:pPr>
    </w:lvl>
    <w:lvl w:ilvl="3" w:tplc="0419000F" w:tentative="1">
      <w:start w:val="1"/>
      <w:numFmt w:val="decimal"/>
      <w:lvlText w:val="%4."/>
      <w:lvlJc w:val="left"/>
      <w:pPr>
        <w:ind w:left="3512" w:hanging="360"/>
      </w:pPr>
    </w:lvl>
    <w:lvl w:ilvl="4" w:tplc="04190019" w:tentative="1">
      <w:start w:val="1"/>
      <w:numFmt w:val="lowerLetter"/>
      <w:lvlText w:val="%5."/>
      <w:lvlJc w:val="left"/>
      <w:pPr>
        <w:ind w:left="4232" w:hanging="360"/>
      </w:pPr>
    </w:lvl>
    <w:lvl w:ilvl="5" w:tplc="0419001B" w:tentative="1">
      <w:start w:val="1"/>
      <w:numFmt w:val="lowerRoman"/>
      <w:lvlText w:val="%6."/>
      <w:lvlJc w:val="right"/>
      <w:pPr>
        <w:ind w:left="4952" w:hanging="180"/>
      </w:pPr>
    </w:lvl>
    <w:lvl w:ilvl="6" w:tplc="0419000F" w:tentative="1">
      <w:start w:val="1"/>
      <w:numFmt w:val="decimal"/>
      <w:lvlText w:val="%7."/>
      <w:lvlJc w:val="left"/>
      <w:pPr>
        <w:ind w:left="5672" w:hanging="360"/>
      </w:pPr>
    </w:lvl>
    <w:lvl w:ilvl="7" w:tplc="04190019" w:tentative="1">
      <w:start w:val="1"/>
      <w:numFmt w:val="lowerLetter"/>
      <w:lvlText w:val="%8."/>
      <w:lvlJc w:val="left"/>
      <w:pPr>
        <w:ind w:left="6392" w:hanging="360"/>
      </w:pPr>
    </w:lvl>
    <w:lvl w:ilvl="8" w:tplc="0419001B" w:tentative="1">
      <w:start w:val="1"/>
      <w:numFmt w:val="lowerRoman"/>
      <w:lvlText w:val="%9."/>
      <w:lvlJc w:val="right"/>
      <w:pPr>
        <w:ind w:left="7112" w:hanging="180"/>
      </w:pPr>
    </w:lvl>
  </w:abstractNum>
  <w:abstractNum w:abstractNumId="16">
    <w:nsid w:val="51E44EC0"/>
    <w:multiLevelType w:val="hybridMultilevel"/>
    <w:tmpl w:val="8934FB8E"/>
    <w:lvl w:ilvl="0" w:tplc="86FCEF0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584921C7"/>
    <w:multiLevelType w:val="hybridMultilevel"/>
    <w:tmpl w:val="C972AE88"/>
    <w:lvl w:ilvl="0" w:tplc="6818E800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6DAE74D7"/>
    <w:multiLevelType w:val="hybridMultilevel"/>
    <w:tmpl w:val="94900516"/>
    <w:lvl w:ilvl="0" w:tplc="4F6E86E6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7"/>
  </w:num>
  <w:num w:numId="3">
    <w:abstractNumId w:val="9"/>
  </w:num>
  <w:num w:numId="4">
    <w:abstractNumId w:val="10"/>
  </w:num>
  <w:num w:numId="5">
    <w:abstractNumId w:val="16"/>
  </w:num>
  <w:num w:numId="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"/>
  </w:num>
  <w:num w:numId="8">
    <w:abstractNumId w:val="1"/>
  </w:num>
  <w:num w:numId="9">
    <w:abstractNumId w:val="12"/>
  </w:num>
  <w:num w:numId="10">
    <w:abstractNumId w:val="4"/>
  </w:num>
  <w:num w:numId="11">
    <w:abstractNumId w:val="6"/>
  </w:num>
  <w:num w:numId="12">
    <w:abstractNumId w:val="0"/>
  </w:num>
  <w:num w:numId="13">
    <w:abstractNumId w:val="15"/>
  </w:num>
  <w:num w:numId="14">
    <w:abstractNumId w:val="14"/>
  </w:num>
  <w:num w:numId="15">
    <w:abstractNumId w:val="2"/>
  </w:num>
  <w:num w:numId="16">
    <w:abstractNumId w:val="13"/>
  </w:num>
  <w:num w:numId="17">
    <w:abstractNumId w:val="11"/>
  </w:num>
  <w:num w:numId="18">
    <w:abstractNumId w:val="18"/>
  </w:num>
  <w:num w:numId="19">
    <w:abstractNumId w:val="5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9"/>
  <w:hyphenationZone w:val="357"/>
  <w:doNotHyphenateCaps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6FCB"/>
    <w:rsid w:val="00002546"/>
    <w:rsid w:val="00007C18"/>
    <w:rsid w:val="00007C39"/>
    <w:rsid w:val="000210A8"/>
    <w:rsid w:val="00021421"/>
    <w:rsid w:val="00022B23"/>
    <w:rsid w:val="00023641"/>
    <w:rsid w:val="00024BC7"/>
    <w:rsid w:val="00025686"/>
    <w:rsid w:val="00025AE2"/>
    <w:rsid w:val="00025C72"/>
    <w:rsid w:val="00030791"/>
    <w:rsid w:val="000312A9"/>
    <w:rsid w:val="0003360B"/>
    <w:rsid w:val="000500CF"/>
    <w:rsid w:val="00051211"/>
    <w:rsid w:val="000571DC"/>
    <w:rsid w:val="0006014E"/>
    <w:rsid w:val="00062406"/>
    <w:rsid w:val="00065E11"/>
    <w:rsid w:val="00067F44"/>
    <w:rsid w:val="000726D7"/>
    <w:rsid w:val="000739A8"/>
    <w:rsid w:val="00080446"/>
    <w:rsid w:val="000816CA"/>
    <w:rsid w:val="00083D08"/>
    <w:rsid w:val="0008624A"/>
    <w:rsid w:val="00087D45"/>
    <w:rsid w:val="00090115"/>
    <w:rsid w:val="00094DAC"/>
    <w:rsid w:val="000962D9"/>
    <w:rsid w:val="000A5D11"/>
    <w:rsid w:val="000B56D5"/>
    <w:rsid w:val="000B7BC7"/>
    <w:rsid w:val="000C06E3"/>
    <w:rsid w:val="000C2288"/>
    <w:rsid w:val="000D0DED"/>
    <w:rsid w:val="000D4A44"/>
    <w:rsid w:val="000D6BF7"/>
    <w:rsid w:val="000E2124"/>
    <w:rsid w:val="000F6A1B"/>
    <w:rsid w:val="00100805"/>
    <w:rsid w:val="00102744"/>
    <w:rsid w:val="0011451C"/>
    <w:rsid w:val="00123F19"/>
    <w:rsid w:val="001306DB"/>
    <w:rsid w:val="00145B32"/>
    <w:rsid w:val="00147B11"/>
    <w:rsid w:val="00162275"/>
    <w:rsid w:val="00162869"/>
    <w:rsid w:val="00165AC9"/>
    <w:rsid w:val="00166D9A"/>
    <w:rsid w:val="00172960"/>
    <w:rsid w:val="00174F43"/>
    <w:rsid w:val="001752CF"/>
    <w:rsid w:val="00191426"/>
    <w:rsid w:val="001A61E4"/>
    <w:rsid w:val="001A7680"/>
    <w:rsid w:val="001B069B"/>
    <w:rsid w:val="001B45AA"/>
    <w:rsid w:val="001B774B"/>
    <w:rsid w:val="001C1E28"/>
    <w:rsid w:val="001C325E"/>
    <w:rsid w:val="001C5559"/>
    <w:rsid w:val="001D31C2"/>
    <w:rsid w:val="001D55E9"/>
    <w:rsid w:val="001E5DE8"/>
    <w:rsid w:val="001F12E4"/>
    <w:rsid w:val="001F1584"/>
    <w:rsid w:val="001F255A"/>
    <w:rsid w:val="001F5D07"/>
    <w:rsid w:val="001F5FF4"/>
    <w:rsid w:val="00210BBD"/>
    <w:rsid w:val="002229FD"/>
    <w:rsid w:val="00230E49"/>
    <w:rsid w:val="002311F0"/>
    <w:rsid w:val="002322AA"/>
    <w:rsid w:val="0024219F"/>
    <w:rsid w:val="00242CBB"/>
    <w:rsid w:val="00245E6C"/>
    <w:rsid w:val="0025022D"/>
    <w:rsid w:val="00252522"/>
    <w:rsid w:val="0025260A"/>
    <w:rsid w:val="00253C26"/>
    <w:rsid w:val="00257167"/>
    <w:rsid w:val="00257622"/>
    <w:rsid w:val="00260289"/>
    <w:rsid w:val="00261572"/>
    <w:rsid w:val="00264B2A"/>
    <w:rsid w:val="002656DD"/>
    <w:rsid w:val="00270C0F"/>
    <w:rsid w:val="002745CD"/>
    <w:rsid w:val="002746C1"/>
    <w:rsid w:val="00274BD2"/>
    <w:rsid w:val="0028253C"/>
    <w:rsid w:val="00285DD9"/>
    <w:rsid w:val="00285F6C"/>
    <w:rsid w:val="00290C42"/>
    <w:rsid w:val="0029131E"/>
    <w:rsid w:val="00296418"/>
    <w:rsid w:val="002A0ACF"/>
    <w:rsid w:val="002A3E24"/>
    <w:rsid w:val="002A4F30"/>
    <w:rsid w:val="002A7B5E"/>
    <w:rsid w:val="002B4F41"/>
    <w:rsid w:val="002C5995"/>
    <w:rsid w:val="002C635A"/>
    <w:rsid w:val="002D1280"/>
    <w:rsid w:val="002D3328"/>
    <w:rsid w:val="002D3939"/>
    <w:rsid w:val="002E0673"/>
    <w:rsid w:val="002E1A19"/>
    <w:rsid w:val="002E4D38"/>
    <w:rsid w:val="002E7E60"/>
    <w:rsid w:val="002F3241"/>
    <w:rsid w:val="00321360"/>
    <w:rsid w:val="003231BD"/>
    <w:rsid w:val="00330D13"/>
    <w:rsid w:val="00332741"/>
    <w:rsid w:val="00333B49"/>
    <w:rsid w:val="00337E77"/>
    <w:rsid w:val="00343CA8"/>
    <w:rsid w:val="00346238"/>
    <w:rsid w:val="00346DE5"/>
    <w:rsid w:val="00352491"/>
    <w:rsid w:val="00355166"/>
    <w:rsid w:val="003601F6"/>
    <w:rsid w:val="00372DC3"/>
    <w:rsid w:val="00374096"/>
    <w:rsid w:val="003741E8"/>
    <w:rsid w:val="00375C62"/>
    <w:rsid w:val="00381E5D"/>
    <w:rsid w:val="00383F4B"/>
    <w:rsid w:val="00394817"/>
    <w:rsid w:val="003A4F63"/>
    <w:rsid w:val="003B49C8"/>
    <w:rsid w:val="003C5948"/>
    <w:rsid w:val="003C5CBF"/>
    <w:rsid w:val="003C6860"/>
    <w:rsid w:val="003D1FCD"/>
    <w:rsid w:val="003D2118"/>
    <w:rsid w:val="003E2C68"/>
    <w:rsid w:val="003E35FC"/>
    <w:rsid w:val="003E4DD8"/>
    <w:rsid w:val="003E78FD"/>
    <w:rsid w:val="003F1253"/>
    <w:rsid w:val="003F2221"/>
    <w:rsid w:val="003F490E"/>
    <w:rsid w:val="003F7237"/>
    <w:rsid w:val="00400482"/>
    <w:rsid w:val="00401E4A"/>
    <w:rsid w:val="00410CDA"/>
    <w:rsid w:val="0041628E"/>
    <w:rsid w:val="00417EF7"/>
    <w:rsid w:val="00425435"/>
    <w:rsid w:val="004343B8"/>
    <w:rsid w:val="00436A91"/>
    <w:rsid w:val="0044098C"/>
    <w:rsid w:val="00445B6A"/>
    <w:rsid w:val="0045504A"/>
    <w:rsid w:val="00466D89"/>
    <w:rsid w:val="00472BDA"/>
    <w:rsid w:val="0047522D"/>
    <w:rsid w:val="004810A3"/>
    <w:rsid w:val="00481737"/>
    <w:rsid w:val="00481F75"/>
    <w:rsid w:val="0048392C"/>
    <w:rsid w:val="00485274"/>
    <w:rsid w:val="00486530"/>
    <w:rsid w:val="00486CD5"/>
    <w:rsid w:val="00487E73"/>
    <w:rsid w:val="00496DA0"/>
    <w:rsid w:val="00497E64"/>
    <w:rsid w:val="004A6AEF"/>
    <w:rsid w:val="004A7062"/>
    <w:rsid w:val="004B0B9B"/>
    <w:rsid w:val="004B12C2"/>
    <w:rsid w:val="004B1942"/>
    <w:rsid w:val="004B5A3B"/>
    <w:rsid w:val="004B5C60"/>
    <w:rsid w:val="004C46DF"/>
    <w:rsid w:val="004D0BD0"/>
    <w:rsid w:val="004D3B85"/>
    <w:rsid w:val="004E1A81"/>
    <w:rsid w:val="004E56A0"/>
    <w:rsid w:val="004E6F0A"/>
    <w:rsid w:val="004E7B9E"/>
    <w:rsid w:val="004F358B"/>
    <w:rsid w:val="004F5567"/>
    <w:rsid w:val="0050113E"/>
    <w:rsid w:val="005035AF"/>
    <w:rsid w:val="00510A4C"/>
    <w:rsid w:val="0051116E"/>
    <w:rsid w:val="00521180"/>
    <w:rsid w:val="00523C98"/>
    <w:rsid w:val="005312C4"/>
    <w:rsid w:val="00532BC1"/>
    <w:rsid w:val="00533AF0"/>
    <w:rsid w:val="00534856"/>
    <w:rsid w:val="0053508F"/>
    <w:rsid w:val="005351A4"/>
    <w:rsid w:val="00542403"/>
    <w:rsid w:val="00554104"/>
    <w:rsid w:val="00554B2B"/>
    <w:rsid w:val="00561298"/>
    <w:rsid w:val="00562E03"/>
    <w:rsid w:val="00563C22"/>
    <w:rsid w:val="00574DED"/>
    <w:rsid w:val="005825E8"/>
    <w:rsid w:val="00582D5B"/>
    <w:rsid w:val="0059059C"/>
    <w:rsid w:val="00594372"/>
    <w:rsid w:val="00597ECD"/>
    <w:rsid w:val="005A7EEB"/>
    <w:rsid w:val="005C16E1"/>
    <w:rsid w:val="005C55EF"/>
    <w:rsid w:val="005D0F2C"/>
    <w:rsid w:val="005D33FD"/>
    <w:rsid w:val="005D6293"/>
    <w:rsid w:val="005F354C"/>
    <w:rsid w:val="005F6701"/>
    <w:rsid w:val="00605B85"/>
    <w:rsid w:val="0060794D"/>
    <w:rsid w:val="00621ECD"/>
    <w:rsid w:val="006228D8"/>
    <w:rsid w:val="00626D99"/>
    <w:rsid w:val="00626FA0"/>
    <w:rsid w:val="00630EE3"/>
    <w:rsid w:val="006323A1"/>
    <w:rsid w:val="00632528"/>
    <w:rsid w:val="0064144A"/>
    <w:rsid w:val="00655ED9"/>
    <w:rsid w:val="00662D54"/>
    <w:rsid w:val="00665785"/>
    <w:rsid w:val="00677A81"/>
    <w:rsid w:val="006819DE"/>
    <w:rsid w:val="00691346"/>
    <w:rsid w:val="006A0B3E"/>
    <w:rsid w:val="006A2F6F"/>
    <w:rsid w:val="006A31DF"/>
    <w:rsid w:val="006B03C1"/>
    <w:rsid w:val="006B44C1"/>
    <w:rsid w:val="006B709B"/>
    <w:rsid w:val="006C0435"/>
    <w:rsid w:val="006C3F6A"/>
    <w:rsid w:val="006E4B90"/>
    <w:rsid w:val="006F05E1"/>
    <w:rsid w:val="006F6272"/>
    <w:rsid w:val="00700671"/>
    <w:rsid w:val="00702224"/>
    <w:rsid w:val="00702A82"/>
    <w:rsid w:val="0070550D"/>
    <w:rsid w:val="007061A1"/>
    <w:rsid w:val="0070714C"/>
    <w:rsid w:val="00722A34"/>
    <w:rsid w:val="00723B20"/>
    <w:rsid w:val="007264D8"/>
    <w:rsid w:val="007273B2"/>
    <w:rsid w:val="007308B8"/>
    <w:rsid w:val="0074451A"/>
    <w:rsid w:val="007455C1"/>
    <w:rsid w:val="00747D9D"/>
    <w:rsid w:val="0075125C"/>
    <w:rsid w:val="0075294C"/>
    <w:rsid w:val="00752C62"/>
    <w:rsid w:val="007531F8"/>
    <w:rsid w:val="00770C2A"/>
    <w:rsid w:val="00774DB5"/>
    <w:rsid w:val="00775CD6"/>
    <w:rsid w:val="007849C5"/>
    <w:rsid w:val="00786C93"/>
    <w:rsid w:val="00790E79"/>
    <w:rsid w:val="007935A2"/>
    <w:rsid w:val="00794FCD"/>
    <w:rsid w:val="00797655"/>
    <w:rsid w:val="007A212C"/>
    <w:rsid w:val="007A2C6F"/>
    <w:rsid w:val="007A2F20"/>
    <w:rsid w:val="007A6691"/>
    <w:rsid w:val="007B2010"/>
    <w:rsid w:val="007B21E9"/>
    <w:rsid w:val="007B3A69"/>
    <w:rsid w:val="007B6D8A"/>
    <w:rsid w:val="007B7089"/>
    <w:rsid w:val="007B70A2"/>
    <w:rsid w:val="007C0365"/>
    <w:rsid w:val="007D03AB"/>
    <w:rsid w:val="007D4E86"/>
    <w:rsid w:val="007E0F8A"/>
    <w:rsid w:val="007E1FFC"/>
    <w:rsid w:val="007E5DA2"/>
    <w:rsid w:val="007E6FCB"/>
    <w:rsid w:val="007E7167"/>
    <w:rsid w:val="00803F42"/>
    <w:rsid w:val="00817E51"/>
    <w:rsid w:val="008200CF"/>
    <w:rsid w:val="00823AC3"/>
    <w:rsid w:val="00831A92"/>
    <w:rsid w:val="00842041"/>
    <w:rsid w:val="00845ABE"/>
    <w:rsid w:val="00863D9D"/>
    <w:rsid w:val="008718B0"/>
    <w:rsid w:val="0088150A"/>
    <w:rsid w:val="00890F5A"/>
    <w:rsid w:val="008A2685"/>
    <w:rsid w:val="008B0322"/>
    <w:rsid w:val="008C6DC4"/>
    <w:rsid w:val="008D3AF7"/>
    <w:rsid w:val="008E1CA1"/>
    <w:rsid w:val="008E38A4"/>
    <w:rsid w:val="008E7509"/>
    <w:rsid w:val="008F12E3"/>
    <w:rsid w:val="00901A16"/>
    <w:rsid w:val="00903547"/>
    <w:rsid w:val="00907F3B"/>
    <w:rsid w:val="0091637C"/>
    <w:rsid w:val="00917EA3"/>
    <w:rsid w:val="00917F7B"/>
    <w:rsid w:val="009225F6"/>
    <w:rsid w:val="00927491"/>
    <w:rsid w:val="00940D54"/>
    <w:rsid w:val="00942DE7"/>
    <w:rsid w:val="00945EB8"/>
    <w:rsid w:val="009464AD"/>
    <w:rsid w:val="00950095"/>
    <w:rsid w:val="00950319"/>
    <w:rsid w:val="00956BC6"/>
    <w:rsid w:val="00966DF2"/>
    <w:rsid w:val="0097046D"/>
    <w:rsid w:val="00971EA0"/>
    <w:rsid w:val="0097262A"/>
    <w:rsid w:val="00973859"/>
    <w:rsid w:val="00973C5C"/>
    <w:rsid w:val="009809DB"/>
    <w:rsid w:val="00980F31"/>
    <w:rsid w:val="00987232"/>
    <w:rsid w:val="00987D98"/>
    <w:rsid w:val="00990212"/>
    <w:rsid w:val="009932EC"/>
    <w:rsid w:val="00994554"/>
    <w:rsid w:val="00996A17"/>
    <w:rsid w:val="009A08E1"/>
    <w:rsid w:val="009A31B1"/>
    <w:rsid w:val="009A4E4C"/>
    <w:rsid w:val="009B182A"/>
    <w:rsid w:val="009B1D5B"/>
    <w:rsid w:val="009B25F7"/>
    <w:rsid w:val="009B2B44"/>
    <w:rsid w:val="009B2F58"/>
    <w:rsid w:val="009B3B27"/>
    <w:rsid w:val="009B60BA"/>
    <w:rsid w:val="009C4C53"/>
    <w:rsid w:val="009C6F8B"/>
    <w:rsid w:val="009D2F70"/>
    <w:rsid w:val="009D3088"/>
    <w:rsid w:val="009D518B"/>
    <w:rsid w:val="009D672E"/>
    <w:rsid w:val="009D7CF1"/>
    <w:rsid w:val="009E2929"/>
    <w:rsid w:val="009E44FC"/>
    <w:rsid w:val="009E49BA"/>
    <w:rsid w:val="009F47A0"/>
    <w:rsid w:val="00A031D0"/>
    <w:rsid w:val="00A03852"/>
    <w:rsid w:val="00A0454A"/>
    <w:rsid w:val="00A054B5"/>
    <w:rsid w:val="00A0771C"/>
    <w:rsid w:val="00A114E9"/>
    <w:rsid w:val="00A26987"/>
    <w:rsid w:val="00A33E9F"/>
    <w:rsid w:val="00A40AF1"/>
    <w:rsid w:val="00A44F69"/>
    <w:rsid w:val="00A502B1"/>
    <w:rsid w:val="00A52A4C"/>
    <w:rsid w:val="00A53CA1"/>
    <w:rsid w:val="00A67718"/>
    <w:rsid w:val="00A717D6"/>
    <w:rsid w:val="00A71D2A"/>
    <w:rsid w:val="00A846A8"/>
    <w:rsid w:val="00A86089"/>
    <w:rsid w:val="00A910DE"/>
    <w:rsid w:val="00A91A36"/>
    <w:rsid w:val="00A954AE"/>
    <w:rsid w:val="00A97C33"/>
    <w:rsid w:val="00AA6E5F"/>
    <w:rsid w:val="00AB1950"/>
    <w:rsid w:val="00AB50C1"/>
    <w:rsid w:val="00AB76E1"/>
    <w:rsid w:val="00AC469F"/>
    <w:rsid w:val="00AC4D2D"/>
    <w:rsid w:val="00AE23AC"/>
    <w:rsid w:val="00AE397D"/>
    <w:rsid w:val="00AE66DF"/>
    <w:rsid w:val="00AF52DA"/>
    <w:rsid w:val="00AF5660"/>
    <w:rsid w:val="00AF6304"/>
    <w:rsid w:val="00B06FFC"/>
    <w:rsid w:val="00B13328"/>
    <w:rsid w:val="00B156B8"/>
    <w:rsid w:val="00B1688A"/>
    <w:rsid w:val="00B2088B"/>
    <w:rsid w:val="00B2745E"/>
    <w:rsid w:val="00B307F3"/>
    <w:rsid w:val="00B44742"/>
    <w:rsid w:val="00B460F5"/>
    <w:rsid w:val="00B473AD"/>
    <w:rsid w:val="00B47780"/>
    <w:rsid w:val="00B52634"/>
    <w:rsid w:val="00B61DEB"/>
    <w:rsid w:val="00B63267"/>
    <w:rsid w:val="00B63EC9"/>
    <w:rsid w:val="00B6532F"/>
    <w:rsid w:val="00B66E39"/>
    <w:rsid w:val="00B7234A"/>
    <w:rsid w:val="00B755C0"/>
    <w:rsid w:val="00B77EE4"/>
    <w:rsid w:val="00B8100A"/>
    <w:rsid w:val="00B81D71"/>
    <w:rsid w:val="00B82718"/>
    <w:rsid w:val="00B862B2"/>
    <w:rsid w:val="00B94A34"/>
    <w:rsid w:val="00BA7F87"/>
    <w:rsid w:val="00BB5DBA"/>
    <w:rsid w:val="00BD6B33"/>
    <w:rsid w:val="00BE2595"/>
    <w:rsid w:val="00BE2AEB"/>
    <w:rsid w:val="00BE6566"/>
    <w:rsid w:val="00BF360A"/>
    <w:rsid w:val="00BF4E50"/>
    <w:rsid w:val="00BF6B0A"/>
    <w:rsid w:val="00C0748B"/>
    <w:rsid w:val="00C14847"/>
    <w:rsid w:val="00C14C58"/>
    <w:rsid w:val="00C20A6B"/>
    <w:rsid w:val="00C3138C"/>
    <w:rsid w:val="00C31A0D"/>
    <w:rsid w:val="00C3288A"/>
    <w:rsid w:val="00C32F83"/>
    <w:rsid w:val="00C40B74"/>
    <w:rsid w:val="00C451E7"/>
    <w:rsid w:val="00C5360C"/>
    <w:rsid w:val="00C648FF"/>
    <w:rsid w:val="00C716CE"/>
    <w:rsid w:val="00C71B22"/>
    <w:rsid w:val="00C7480D"/>
    <w:rsid w:val="00C75EA7"/>
    <w:rsid w:val="00C8565A"/>
    <w:rsid w:val="00C87DFB"/>
    <w:rsid w:val="00CA074C"/>
    <w:rsid w:val="00CA4339"/>
    <w:rsid w:val="00CB0B4C"/>
    <w:rsid w:val="00CB0FC1"/>
    <w:rsid w:val="00CB2EA5"/>
    <w:rsid w:val="00CB3C56"/>
    <w:rsid w:val="00CC17A8"/>
    <w:rsid w:val="00CC3224"/>
    <w:rsid w:val="00CD3621"/>
    <w:rsid w:val="00CD69EA"/>
    <w:rsid w:val="00CE5146"/>
    <w:rsid w:val="00CF6193"/>
    <w:rsid w:val="00D0130B"/>
    <w:rsid w:val="00D0205C"/>
    <w:rsid w:val="00D02598"/>
    <w:rsid w:val="00D027F0"/>
    <w:rsid w:val="00D11CCB"/>
    <w:rsid w:val="00D11D17"/>
    <w:rsid w:val="00D11F8C"/>
    <w:rsid w:val="00D13532"/>
    <w:rsid w:val="00D13D6C"/>
    <w:rsid w:val="00D1427A"/>
    <w:rsid w:val="00D151C1"/>
    <w:rsid w:val="00D176FD"/>
    <w:rsid w:val="00D20E76"/>
    <w:rsid w:val="00D21689"/>
    <w:rsid w:val="00D24542"/>
    <w:rsid w:val="00D258BF"/>
    <w:rsid w:val="00D302A9"/>
    <w:rsid w:val="00D366D7"/>
    <w:rsid w:val="00D36D6B"/>
    <w:rsid w:val="00D41760"/>
    <w:rsid w:val="00D42CA4"/>
    <w:rsid w:val="00D4449D"/>
    <w:rsid w:val="00D450E0"/>
    <w:rsid w:val="00D463A6"/>
    <w:rsid w:val="00D51092"/>
    <w:rsid w:val="00D531B2"/>
    <w:rsid w:val="00D5545B"/>
    <w:rsid w:val="00D57723"/>
    <w:rsid w:val="00D62B1D"/>
    <w:rsid w:val="00D63185"/>
    <w:rsid w:val="00D667C0"/>
    <w:rsid w:val="00D6689D"/>
    <w:rsid w:val="00D67FCA"/>
    <w:rsid w:val="00D71D8C"/>
    <w:rsid w:val="00D7211C"/>
    <w:rsid w:val="00D732A1"/>
    <w:rsid w:val="00D75EF3"/>
    <w:rsid w:val="00D827C9"/>
    <w:rsid w:val="00D84B84"/>
    <w:rsid w:val="00D877A6"/>
    <w:rsid w:val="00D87C4F"/>
    <w:rsid w:val="00D952E8"/>
    <w:rsid w:val="00DA2353"/>
    <w:rsid w:val="00DB0BF9"/>
    <w:rsid w:val="00DB3153"/>
    <w:rsid w:val="00DB34D3"/>
    <w:rsid w:val="00DB4220"/>
    <w:rsid w:val="00DC18F1"/>
    <w:rsid w:val="00DC36B1"/>
    <w:rsid w:val="00DC37AD"/>
    <w:rsid w:val="00DD49DE"/>
    <w:rsid w:val="00DE0CD3"/>
    <w:rsid w:val="00DE428B"/>
    <w:rsid w:val="00DF45F0"/>
    <w:rsid w:val="00E03116"/>
    <w:rsid w:val="00E036C2"/>
    <w:rsid w:val="00E04770"/>
    <w:rsid w:val="00E12DEB"/>
    <w:rsid w:val="00E13BCB"/>
    <w:rsid w:val="00E146A4"/>
    <w:rsid w:val="00E15481"/>
    <w:rsid w:val="00E20313"/>
    <w:rsid w:val="00E20AE6"/>
    <w:rsid w:val="00E20DE5"/>
    <w:rsid w:val="00E2303F"/>
    <w:rsid w:val="00E258F3"/>
    <w:rsid w:val="00E30712"/>
    <w:rsid w:val="00E328E3"/>
    <w:rsid w:val="00E32B15"/>
    <w:rsid w:val="00E40261"/>
    <w:rsid w:val="00E43169"/>
    <w:rsid w:val="00E454F2"/>
    <w:rsid w:val="00E471F6"/>
    <w:rsid w:val="00E50B2D"/>
    <w:rsid w:val="00E53B9C"/>
    <w:rsid w:val="00E56348"/>
    <w:rsid w:val="00E56D2A"/>
    <w:rsid w:val="00E60A8B"/>
    <w:rsid w:val="00E63420"/>
    <w:rsid w:val="00E64EE7"/>
    <w:rsid w:val="00E71309"/>
    <w:rsid w:val="00E73D40"/>
    <w:rsid w:val="00E75B2E"/>
    <w:rsid w:val="00E834E4"/>
    <w:rsid w:val="00E8517F"/>
    <w:rsid w:val="00E87370"/>
    <w:rsid w:val="00E91C16"/>
    <w:rsid w:val="00E95FCA"/>
    <w:rsid w:val="00EA0D20"/>
    <w:rsid w:val="00EA1AA6"/>
    <w:rsid w:val="00EB5024"/>
    <w:rsid w:val="00EB551F"/>
    <w:rsid w:val="00EB6E70"/>
    <w:rsid w:val="00EC3D45"/>
    <w:rsid w:val="00EC531B"/>
    <w:rsid w:val="00EC5A1E"/>
    <w:rsid w:val="00ED0DA5"/>
    <w:rsid w:val="00ED1440"/>
    <w:rsid w:val="00ED417A"/>
    <w:rsid w:val="00ED601B"/>
    <w:rsid w:val="00ED7FEF"/>
    <w:rsid w:val="00EE09F2"/>
    <w:rsid w:val="00EE5418"/>
    <w:rsid w:val="00EF16FF"/>
    <w:rsid w:val="00EF2BE7"/>
    <w:rsid w:val="00EF38D3"/>
    <w:rsid w:val="00EF3F33"/>
    <w:rsid w:val="00EF5C62"/>
    <w:rsid w:val="00F14398"/>
    <w:rsid w:val="00F16B3E"/>
    <w:rsid w:val="00F20D7D"/>
    <w:rsid w:val="00F31601"/>
    <w:rsid w:val="00F32F2D"/>
    <w:rsid w:val="00F34F62"/>
    <w:rsid w:val="00F40727"/>
    <w:rsid w:val="00F41B31"/>
    <w:rsid w:val="00F443B0"/>
    <w:rsid w:val="00F45BE5"/>
    <w:rsid w:val="00F4627F"/>
    <w:rsid w:val="00F47CF8"/>
    <w:rsid w:val="00F50D32"/>
    <w:rsid w:val="00F51DD0"/>
    <w:rsid w:val="00F5487D"/>
    <w:rsid w:val="00F66231"/>
    <w:rsid w:val="00F75212"/>
    <w:rsid w:val="00F762FF"/>
    <w:rsid w:val="00F80E84"/>
    <w:rsid w:val="00F84A0F"/>
    <w:rsid w:val="00FA051D"/>
    <w:rsid w:val="00FA7A45"/>
    <w:rsid w:val="00FB03AD"/>
    <w:rsid w:val="00FB0DD9"/>
    <w:rsid w:val="00FB418C"/>
    <w:rsid w:val="00FC1150"/>
    <w:rsid w:val="00FC1F12"/>
    <w:rsid w:val="00FC218A"/>
    <w:rsid w:val="00FC2608"/>
    <w:rsid w:val="00FD3DB8"/>
    <w:rsid w:val="00FD6773"/>
    <w:rsid w:val="00FE10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B99DF815-6024-42D7-9A3C-BE5B3B917F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E6FCB"/>
    <w:rPr>
      <w:rFonts w:ascii="Times New Roman" w:eastAsia="Times New Roman" w:hAnsi="Times New Roman"/>
    </w:rPr>
  </w:style>
  <w:style w:type="paragraph" w:styleId="1">
    <w:name w:val="heading 1"/>
    <w:basedOn w:val="a"/>
    <w:next w:val="a"/>
    <w:link w:val="10"/>
    <w:qFormat/>
    <w:rsid w:val="007E6FCB"/>
    <w:pPr>
      <w:autoSpaceDE w:val="0"/>
      <w:autoSpaceDN w:val="0"/>
      <w:adjustRightInd w:val="0"/>
      <w:spacing w:before="108" w:after="108"/>
      <w:jc w:val="center"/>
      <w:outlineLvl w:val="0"/>
    </w:pPr>
    <w:rPr>
      <w:rFonts w:ascii="Arial" w:hAnsi="Arial"/>
      <w:b/>
      <w:bCs/>
      <w:color w:val="000080"/>
    </w:rPr>
  </w:style>
  <w:style w:type="paragraph" w:styleId="2">
    <w:name w:val="heading 2"/>
    <w:basedOn w:val="a"/>
    <w:next w:val="a"/>
    <w:link w:val="20"/>
    <w:qFormat/>
    <w:rsid w:val="007E6FC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qFormat/>
    <w:rsid w:val="007E6FC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8">
    <w:name w:val="heading 8"/>
    <w:basedOn w:val="a"/>
    <w:next w:val="a"/>
    <w:link w:val="80"/>
    <w:qFormat/>
    <w:rsid w:val="007E6FCB"/>
    <w:pPr>
      <w:spacing w:before="240" w:after="60"/>
      <w:outlineLvl w:val="7"/>
    </w:pPr>
    <w:rPr>
      <w:i/>
      <w:iCs/>
      <w:sz w:val="24"/>
      <w:szCs w:val="24"/>
    </w:rPr>
  </w:style>
  <w:style w:type="paragraph" w:styleId="9">
    <w:name w:val="heading 9"/>
    <w:basedOn w:val="a"/>
    <w:next w:val="a"/>
    <w:link w:val="90"/>
    <w:qFormat/>
    <w:rsid w:val="007E6FC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E6FCB"/>
    <w:rPr>
      <w:rFonts w:ascii="Arial" w:eastAsia="Times New Roman" w:hAnsi="Arial" w:cs="Times New Roman"/>
      <w:b/>
      <w:bCs/>
      <w:color w:val="000080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E6FCB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rsid w:val="007E6FCB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80">
    <w:name w:val="Заголовок 8 Знак"/>
    <w:basedOn w:val="a0"/>
    <w:link w:val="8"/>
    <w:rsid w:val="007E6FCB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7E6FCB"/>
    <w:rPr>
      <w:rFonts w:ascii="Arial" w:eastAsia="Times New Roman" w:hAnsi="Arial" w:cs="Arial"/>
      <w:lang w:eastAsia="ru-RU"/>
    </w:rPr>
  </w:style>
  <w:style w:type="paragraph" w:styleId="a3">
    <w:name w:val="Body Text"/>
    <w:basedOn w:val="a"/>
    <w:link w:val="a4"/>
    <w:rsid w:val="007E6FCB"/>
    <w:pPr>
      <w:jc w:val="both"/>
    </w:pPr>
    <w:rPr>
      <w:sz w:val="24"/>
    </w:rPr>
  </w:style>
  <w:style w:type="character" w:customStyle="1" w:styleId="a4">
    <w:name w:val="Основной текст Знак"/>
    <w:basedOn w:val="a0"/>
    <w:link w:val="a3"/>
    <w:rsid w:val="007E6FCB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Title"/>
    <w:basedOn w:val="a"/>
    <w:link w:val="a6"/>
    <w:qFormat/>
    <w:rsid w:val="007E6FCB"/>
    <w:pPr>
      <w:jc w:val="center"/>
    </w:pPr>
    <w:rPr>
      <w:sz w:val="28"/>
    </w:rPr>
  </w:style>
  <w:style w:type="character" w:customStyle="1" w:styleId="a6">
    <w:name w:val="Название Знак"/>
    <w:basedOn w:val="a0"/>
    <w:link w:val="a5"/>
    <w:rsid w:val="007E6FCB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7E6FC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7E6FCB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9">
    <w:name w:val="Стиль"/>
    <w:rsid w:val="008E7509"/>
    <w:pPr>
      <w:ind w:firstLine="720"/>
      <w:jc w:val="both"/>
    </w:pPr>
    <w:rPr>
      <w:rFonts w:ascii="Arial" w:eastAsia="Times New Roman" w:hAnsi="Arial"/>
      <w:snapToGrid w:val="0"/>
    </w:rPr>
  </w:style>
  <w:style w:type="paragraph" w:styleId="21">
    <w:name w:val="Body Text Indent 2"/>
    <w:basedOn w:val="a"/>
    <w:link w:val="22"/>
    <w:rsid w:val="008E7509"/>
    <w:pPr>
      <w:spacing w:after="120" w:line="480" w:lineRule="auto"/>
      <w:ind w:left="283"/>
    </w:pPr>
    <w:rPr>
      <w:sz w:val="24"/>
      <w:szCs w:val="24"/>
    </w:rPr>
  </w:style>
  <w:style w:type="character" w:customStyle="1" w:styleId="22">
    <w:name w:val="Основной текст с отступом 2 Знак"/>
    <w:basedOn w:val="a0"/>
    <w:link w:val="21"/>
    <w:rsid w:val="008E7509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Цветовое выделение"/>
    <w:uiPriority w:val="99"/>
    <w:rsid w:val="006B03C1"/>
    <w:rPr>
      <w:b/>
      <w:bCs/>
      <w:color w:val="000080"/>
      <w:sz w:val="20"/>
      <w:szCs w:val="20"/>
    </w:rPr>
  </w:style>
  <w:style w:type="paragraph" w:styleId="ab">
    <w:name w:val="header"/>
    <w:basedOn w:val="a"/>
    <w:link w:val="ac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554104"/>
    <w:rPr>
      <w:rFonts w:ascii="Times New Roman" w:eastAsia="Times New Roman" w:hAnsi="Times New Roman"/>
    </w:rPr>
  </w:style>
  <w:style w:type="paragraph" w:styleId="ad">
    <w:name w:val="footer"/>
    <w:basedOn w:val="a"/>
    <w:link w:val="ae"/>
    <w:uiPriority w:val="99"/>
    <w:unhideWhenUsed/>
    <w:rsid w:val="00554104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554104"/>
    <w:rPr>
      <w:rFonts w:ascii="Times New Roman" w:eastAsia="Times New Roman" w:hAnsi="Times New Roman"/>
    </w:rPr>
  </w:style>
  <w:style w:type="paragraph" w:styleId="af">
    <w:name w:val="List Paragraph"/>
    <w:basedOn w:val="a"/>
    <w:uiPriority w:val="34"/>
    <w:qFormat/>
    <w:rsid w:val="002746C1"/>
    <w:pPr>
      <w:ind w:left="720"/>
      <w:contextualSpacing/>
    </w:pPr>
  </w:style>
  <w:style w:type="paragraph" w:customStyle="1" w:styleId="ConsNormal">
    <w:name w:val="ConsNormal"/>
    <w:rsid w:val="00B06FFC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nformat">
    <w:name w:val="ConsPlusNonformat"/>
    <w:uiPriority w:val="99"/>
    <w:rsid w:val="00E53B9C"/>
    <w:pPr>
      <w:autoSpaceDE w:val="0"/>
      <w:autoSpaceDN w:val="0"/>
      <w:adjustRightInd w:val="0"/>
    </w:pPr>
    <w:rPr>
      <w:rFonts w:ascii="Courier New" w:hAnsi="Courier New" w:cs="Courier New"/>
    </w:rPr>
  </w:style>
  <w:style w:type="table" w:styleId="af0">
    <w:name w:val="Table Grid"/>
    <w:basedOn w:val="a1"/>
    <w:uiPriority w:val="59"/>
    <w:rsid w:val="002C59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1">
    <w:name w:val="Hyperlink"/>
    <w:basedOn w:val="a0"/>
    <w:uiPriority w:val="99"/>
    <w:unhideWhenUsed/>
    <w:rsid w:val="00C451E7"/>
    <w:rPr>
      <w:color w:val="0000FF" w:themeColor="hyperlink"/>
      <w:u w:val="single"/>
    </w:rPr>
  </w:style>
  <w:style w:type="paragraph" w:customStyle="1" w:styleId="ConsPlusNormal">
    <w:name w:val="ConsPlusNormal"/>
    <w:rsid w:val="00B94A34"/>
    <w:pPr>
      <w:autoSpaceDE w:val="0"/>
      <w:autoSpaceDN w:val="0"/>
      <w:adjustRightInd w:val="0"/>
    </w:pPr>
    <w:rPr>
      <w:rFonts w:ascii="Times New Roman" w:hAnsi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042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23E378-F509-44EA-A159-6F6133D8AD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464</Words>
  <Characters>2647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Дума П-К го</Company>
  <LinksUpToDate>false</LinksUpToDate>
  <CharactersWithSpaces>3105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novitskaya</dc:creator>
  <cp:keywords/>
  <dc:description/>
  <cp:lastModifiedBy>Катрук Татьяна Олеговна</cp:lastModifiedBy>
  <cp:revision>2</cp:revision>
  <cp:lastPrinted>2019-04-30T03:48:00Z</cp:lastPrinted>
  <dcterms:created xsi:type="dcterms:W3CDTF">2019-06-27T00:45:00Z</dcterms:created>
  <dcterms:modified xsi:type="dcterms:W3CDTF">2019-06-27T00:45:00Z</dcterms:modified>
</cp:coreProperties>
</file>