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2B0B19" w:rsidTr="002B0B19">
        <w:trPr>
          <w:jc w:val="center"/>
        </w:trPr>
        <w:tc>
          <w:tcPr>
            <w:tcW w:w="9880" w:type="dxa"/>
            <w:hideMark/>
          </w:tcPr>
          <w:p w:rsidR="002B0B19" w:rsidRDefault="002B0B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7285" cy="1002030"/>
                  <wp:effectExtent l="0" t="0" r="5715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19" w:rsidTr="002B0B19">
        <w:trPr>
          <w:jc w:val="center"/>
        </w:trPr>
        <w:tc>
          <w:tcPr>
            <w:tcW w:w="9880" w:type="dxa"/>
            <w:hideMark/>
          </w:tcPr>
          <w:p w:rsidR="002B0B19" w:rsidRDefault="002B0B1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B0B19" w:rsidTr="002B0B19">
        <w:trPr>
          <w:jc w:val="center"/>
        </w:trPr>
        <w:tc>
          <w:tcPr>
            <w:tcW w:w="9880" w:type="dxa"/>
            <w:hideMark/>
          </w:tcPr>
          <w:p w:rsidR="002B0B19" w:rsidRDefault="002B0B1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B0B19" w:rsidTr="002B0B19">
        <w:trPr>
          <w:trHeight w:val="124"/>
          <w:jc w:val="center"/>
        </w:trPr>
        <w:tc>
          <w:tcPr>
            <w:tcW w:w="9880" w:type="dxa"/>
            <w:hideMark/>
          </w:tcPr>
          <w:p w:rsidR="002B0B19" w:rsidRDefault="002B0B1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F01194" id="Прямая соединительная линия 6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w5/GN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B0B19" w:rsidRPr="002B0B19" w:rsidRDefault="002B0B19" w:rsidP="002B0B19">
      <w:pPr>
        <w:jc w:val="center"/>
        <w:rPr>
          <w:b/>
          <w:sz w:val="26"/>
          <w:szCs w:val="26"/>
        </w:rPr>
      </w:pPr>
    </w:p>
    <w:p w:rsidR="002B0B19" w:rsidRDefault="002B0B19" w:rsidP="002B0B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172F2" w:rsidRPr="00010D59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2B0B19" w:rsidP="002B0B1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16.05.2018 </w:t>
            </w:r>
            <w:r w:rsidR="007E1FFC" w:rsidRPr="00B15B90">
              <w:rPr>
                <w:szCs w:val="24"/>
              </w:rPr>
              <w:t>№</w:t>
            </w:r>
            <w:r>
              <w:rPr>
                <w:szCs w:val="24"/>
              </w:rPr>
              <w:t xml:space="preserve"> 172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2B0B19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9-я</w:t>
            </w:r>
            <w:r w:rsidR="00010D59">
              <w:rPr>
                <w:szCs w:val="24"/>
              </w:rPr>
              <w:t xml:space="preserve">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2656DD" w:rsidP="00697BFB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7E6FCB" w:rsidTr="004001E8">
        <w:trPr>
          <w:trHeight w:val="460"/>
        </w:trPr>
        <w:tc>
          <w:tcPr>
            <w:tcW w:w="4962" w:type="dxa"/>
          </w:tcPr>
          <w:p w:rsidR="00697BFB" w:rsidRPr="00F8308D" w:rsidRDefault="00CC31B7" w:rsidP="00CC31B7">
            <w:pPr>
              <w:ind w:left="-108"/>
              <w:jc w:val="both"/>
              <w:rPr>
                <w:sz w:val="28"/>
                <w:szCs w:val="28"/>
              </w:rPr>
            </w:pPr>
            <w:r w:rsidRPr="00C64206">
              <w:rPr>
                <w:sz w:val="28"/>
                <w:szCs w:val="28"/>
              </w:rPr>
              <w:t xml:space="preserve">О принятии решения о внесении изменений в </w:t>
            </w:r>
            <w:r>
              <w:rPr>
                <w:sz w:val="28"/>
                <w:szCs w:val="28"/>
              </w:rPr>
              <w:t xml:space="preserve">Решение Городской Думы Петропавловск-Камчатского городского округа от </w:t>
            </w:r>
            <w:r w:rsidRPr="009938A3">
              <w:rPr>
                <w:sz w:val="28"/>
                <w:szCs w:val="28"/>
              </w:rPr>
              <w:t>02.09.</w:t>
            </w:r>
            <w:r>
              <w:rPr>
                <w:sz w:val="28"/>
                <w:szCs w:val="28"/>
              </w:rPr>
              <w:t>2014 № 247-нд</w:t>
            </w:r>
            <w:r>
              <w:rPr>
                <w:sz w:val="28"/>
                <w:szCs w:val="28"/>
              </w:rPr>
              <w:br/>
              <w:t xml:space="preserve">«О порядке принятия решений </w:t>
            </w:r>
            <w:r w:rsidR="0094372F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о приватизации служебных жилых помещений муниципального жилищного фонда»</w:t>
            </w:r>
          </w:p>
        </w:tc>
      </w:tr>
    </w:tbl>
    <w:p w:rsidR="00253791" w:rsidRDefault="00253791" w:rsidP="0001105C">
      <w:pPr>
        <w:ind w:firstLine="709"/>
        <w:jc w:val="both"/>
        <w:rPr>
          <w:sz w:val="28"/>
          <w:szCs w:val="28"/>
        </w:rPr>
      </w:pPr>
    </w:p>
    <w:p w:rsidR="0001105C" w:rsidRDefault="00043A3E" w:rsidP="00043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</w:t>
      </w:r>
      <w:r w:rsidRPr="00C6420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Городской Думы Петропавловск-Камчатского городского округа </w:t>
      </w:r>
      <w:r w:rsidR="00CC31B7">
        <w:rPr>
          <w:sz w:val="28"/>
          <w:szCs w:val="28"/>
        </w:rPr>
        <w:t>от 02.09.2014 № 247-нд</w:t>
      </w:r>
      <w:r w:rsidR="00CC31B7">
        <w:rPr>
          <w:sz w:val="28"/>
          <w:szCs w:val="28"/>
        </w:rPr>
        <w:br/>
        <w:t>«О п</w:t>
      </w:r>
      <w:r w:rsidR="00C805B0">
        <w:rPr>
          <w:sz w:val="28"/>
          <w:szCs w:val="28"/>
        </w:rPr>
        <w:t>о</w:t>
      </w:r>
      <w:r w:rsidR="00CC31B7">
        <w:rPr>
          <w:sz w:val="28"/>
          <w:szCs w:val="28"/>
        </w:rPr>
        <w:t>рядке принятия решений о приватизации служебных жилых помещений муниципального жилищного фонда»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внесенный Главой Петропавловск-Камчатского городского округа</w:t>
      </w:r>
      <w:r w:rsidR="00875F0C">
        <w:rPr>
          <w:sz w:val="28"/>
          <w:szCs w:val="28"/>
        </w:rPr>
        <w:t xml:space="preserve"> Иваненко В.Ю.,</w:t>
      </w:r>
      <w:r w:rsidR="00CC31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соответствии</w:t>
      </w:r>
      <w:r w:rsidR="00875F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 статьей 28 Устава Петропавловск-Камчатского городского округа </w:t>
      </w:r>
      <w:r w:rsidRPr="006965AC">
        <w:rPr>
          <w:sz w:val="28"/>
          <w:szCs w:val="28"/>
        </w:rPr>
        <w:t>Городская Дума Петропавловск-Камчатского городского округа</w:t>
      </w:r>
    </w:p>
    <w:p w:rsidR="00043A3E" w:rsidRDefault="00043A3E" w:rsidP="00043A3E">
      <w:pPr>
        <w:ind w:firstLine="709"/>
        <w:jc w:val="both"/>
        <w:rPr>
          <w:b/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043A3E" w:rsidRDefault="00043A3E" w:rsidP="00043A3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B61A7">
        <w:rPr>
          <w:sz w:val="28"/>
          <w:szCs w:val="28"/>
        </w:rPr>
        <w:t xml:space="preserve">Принять Решение </w:t>
      </w:r>
      <w:r w:rsidRPr="00C6420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Городской Думы Петропавловск-Камчатского городского округа </w:t>
      </w:r>
      <w:r w:rsidR="00CC31B7">
        <w:rPr>
          <w:sz w:val="28"/>
          <w:szCs w:val="28"/>
        </w:rPr>
        <w:t>от 02.09.2014 № 247-нд «О п</w:t>
      </w:r>
      <w:r w:rsidR="00C805B0">
        <w:rPr>
          <w:sz w:val="28"/>
          <w:szCs w:val="28"/>
        </w:rPr>
        <w:t>о</w:t>
      </w:r>
      <w:r w:rsidR="00CC31B7">
        <w:rPr>
          <w:sz w:val="28"/>
          <w:szCs w:val="28"/>
        </w:rPr>
        <w:t>рядке принятия решений о приватизации служебных жилых помещений муниципального жилищного фонда»</w:t>
      </w:r>
      <w:r>
        <w:rPr>
          <w:sz w:val="28"/>
          <w:szCs w:val="28"/>
        </w:rPr>
        <w:t>.</w:t>
      </w:r>
    </w:p>
    <w:p w:rsidR="00043A3E" w:rsidRDefault="00043A3E" w:rsidP="00043A3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61A7">
        <w:rPr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025C72" w:rsidRDefault="00025C72" w:rsidP="00002AA0">
      <w:pPr>
        <w:ind w:firstLine="709"/>
        <w:jc w:val="both"/>
        <w:rPr>
          <w:sz w:val="28"/>
          <w:szCs w:val="28"/>
        </w:rPr>
      </w:pPr>
    </w:p>
    <w:p w:rsidR="00FD1189" w:rsidRDefault="00FD1189" w:rsidP="00002AA0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2684"/>
        <w:gridCol w:w="576"/>
      </w:tblGrid>
      <w:tr w:rsidR="009035DC" w:rsidRPr="00FA1B15" w:rsidTr="002B0B19">
        <w:trPr>
          <w:trHeight w:val="857"/>
        </w:trPr>
        <w:tc>
          <w:tcPr>
            <w:tcW w:w="4786" w:type="dxa"/>
          </w:tcPr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9035DC" w:rsidRPr="00FA1B15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E50" w:rsidP="00C4631F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  <w:tr w:rsidR="002B0B19" w:rsidTr="002B0B19">
        <w:tblPrEx>
          <w:jc w:val="center"/>
        </w:tblPrEx>
        <w:trPr>
          <w:gridAfter w:val="1"/>
          <w:wAfter w:w="576" w:type="dxa"/>
          <w:jc w:val="center"/>
        </w:trPr>
        <w:tc>
          <w:tcPr>
            <w:tcW w:w="9880" w:type="dxa"/>
            <w:gridSpan w:val="3"/>
            <w:hideMark/>
          </w:tcPr>
          <w:p w:rsidR="002B0B19" w:rsidRDefault="002B0B1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37285" cy="1002030"/>
                  <wp:effectExtent l="0" t="0" r="5715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19" w:rsidTr="002B0B19">
        <w:tblPrEx>
          <w:jc w:val="center"/>
        </w:tblPrEx>
        <w:trPr>
          <w:gridAfter w:val="1"/>
          <w:wAfter w:w="576" w:type="dxa"/>
          <w:jc w:val="center"/>
        </w:trPr>
        <w:tc>
          <w:tcPr>
            <w:tcW w:w="9880" w:type="dxa"/>
            <w:gridSpan w:val="3"/>
            <w:hideMark/>
          </w:tcPr>
          <w:p w:rsidR="002B0B19" w:rsidRDefault="002B0B1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B0B19" w:rsidTr="002B0B19">
        <w:tblPrEx>
          <w:jc w:val="center"/>
        </w:tblPrEx>
        <w:trPr>
          <w:gridAfter w:val="1"/>
          <w:wAfter w:w="576" w:type="dxa"/>
          <w:jc w:val="center"/>
        </w:trPr>
        <w:tc>
          <w:tcPr>
            <w:tcW w:w="9880" w:type="dxa"/>
            <w:gridSpan w:val="3"/>
            <w:hideMark/>
          </w:tcPr>
          <w:p w:rsidR="002B0B19" w:rsidRDefault="002B0B1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B0B19" w:rsidTr="002B0B19">
        <w:tblPrEx>
          <w:jc w:val="center"/>
        </w:tblPrEx>
        <w:trPr>
          <w:gridAfter w:val="1"/>
          <w:wAfter w:w="576" w:type="dxa"/>
          <w:trHeight w:val="124"/>
          <w:jc w:val="center"/>
        </w:trPr>
        <w:tc>
          <w:tcPr>
            <w:tcW w:w="9880" w:type="dxa"/>
            <w:gridSpan w:val="3"/>
            <w:hideMark/>
          </w:tcPr>
          <w:p w:rsidR="002B0B19" w:rsidRDefault="002B0B1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493F7" id="Прямая соединительная линия 8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fv7thF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B0B19" w:rsidRPr="002B0B19" w:rsidRDefault="002B0B19" w:rsidP="002B0B19">
      <w:pPr>
        <w:jc w:val="center"/>
        <w:rPr>
          <w:b/>
          <w:sz w:val="28"/>
          <w:szCs w:val="28"/>
        </w:rPr>
      </w:pPr>
    </w:p>
    <w:p w:rsidR="002B0B19" w:rsidRDefault="002B0B19" w:rsidP="002B0B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70476" w:rsidRPr="006B7D20" w:rsidRDefault="00270476" w:rsidP="00270476">
      <w:pPr>
        <w:rPr>
          <w:sz w:val="28"/>
          <w:szCs w:val="28"/>
        </w:rPr>
      </w:pPr>
    </w:p>
    <w:p w:rsidR="00270476" w:rsidRDefault="00270476" w:rsidP="00270476">
      <w:pPr>
        <w:jc w:val="center"/>
        <w:rPr>
          <w:sz w:val="28"/>
          <w:szCs w:val="28"/>
        </w:rPr>
      </w:pPr>
      <w:r w:rsidRPr="008B61A7">
        <w:rPr>
          <w:sz w:val="28"/>
          <w:szCs w:val="28"/>
        </w:rPr>
        <w:t xml:space="preserve">от </w:t>
      </w:r>
      <w:r w:rsidR="002B0B19">
        <w:rPr>
          <w:sz w:val="28"/>
          <w:szCs w:val="28"/>
        </w:rPr>
        <w:t>16.05.2018 № 60</w:t>
      </w:r>
      <w:r w:rsidRPr="008B61A7">
        <w:rPr>
          <w:sz w:val="28"/>
          <w:szCs w:val="28"/>
        </w:rPr>
        <w:t>-нд</w:t>
      </w:r>
    </w:p>
    <w:p w:rsidR="00270476" w:rsidRPr="002B0B19" w:rsidRDefault="00270476" w:rsidP="00270476">
      <w:pPr>
        <w:rPr>
          <w:b/>
          <w:sz w:val="28"/>
          <w:szCs w:val="28"/>
        </w:rPr>
      </w:pPr>
    </w:p>
    <w:p w:rsidR="00B43780" w:rsidRPr="00003661" w:rsidRDefault="00B43780" w:rsidP="00B43780">
      <w:pPr>
        <w:jc w:val="center"/>
        <w:rPr>
          <w:b/>
          <w:sz w:val="28"/>
          <w:szCs w:val="28"/>
        </w:rPr>
      </w:pPr>
      <w:r w:rsidRPr="00C64206">
        <w:rPr>
          <w:b/>
          <w:sz w:val="28"/>
          <w:szCs w:val="28"/>
        </w:rPr>
        <w:t xml:space="preserve">О внесении изменений в </w:t>
      </w:r>
      <w:r w:rsidRPr="00074EC0">
        <w:rPr>
          <w:b/>
          <w:sz w:val="28"/>
          <w:szCs w:val="28"/>
        </w:rPr>
        <w:t>Решение Городской Думы Петропавловск-Камчатского</w:t>
      </w:r>
      <w:r>
        <w:rPr>
          <w:b/>
          <w:sz w:val="28"/>
          <w:szCs w:val="28"/>
        </w:rPr>
        <w:t xml:space="preserve"> городского округа от 02.09.2014</w:t>
      </w:r>
      <w:r w:rsidRPr="0000366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247</w:t>
      </w:r>
      <w:r w:rsidRPr="00003661">
        <w:rPr>
          <w:b/>
          <w:sz w:val="28"/>
          <w:szCs w:val="28"/>
        </w:rPr>
        <w:t xml:space="preserve">-нд «О порядке </w:t>
      </w:r>
      <w:r>
        <w:rPr>
          <w:b/>
          <w:sz w:val="28"/>
          <w:szCs w:val="28"/>
        </w:rPr>
        <w:t>принятия решений о приватизации служебных жилых помещений муниципального жилищного фонда</w:t>
      </w:r>
      <w:r w:rsidRPr="00003661">
        <w:rPr>
          <w:b/>
          <w:sz w:val="28"/>
          <w:szCs w:val="28"/>
        </w:rPr>
        <w:t>»</w:t>
      </w:r>
    </w:p>
    <w:p w:rsidR="00030D45" w:rsidRPr="00074EC0" w:rsidRDefault="00030D45" w:rsidP="00270476">
      <w:pPr>
        <w:jc w:val="center"/>
        <w:rPr>
          <w:sz w:val="28"/>
          <w:szCs w:val="28"/>
        </w:rPr>
      </w:pPr>
    </w:p>
    <w:p w:rsidR="00270476" w:rsidRPr="00AE6077" w:rsidRDefault="00270476" w:rsidP="00270476">
      <w:pPr>
        <w:jc w:val="center"/>
        <w:rPr>
          <w:i/>
          <w:sz w:val="24"/>
          <w:szCs w:val="24"/>
        </w:rPr>
      </w:pPr>
      <w:r w:rsidRPr="00AE6077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270476" w:rsidRDefault="00270476" w:rsidP="00270476">
      <w:pPr>
        <w:jc w:val="center"/>
        <w:rPr>
          <w:i/>
          <w:sz w:val="24"/>
          <w:szCs w:val="24"/>
        </w:rPr>
      </w:pPr>
      <w:r w:rsidRPr="00AE6077">
        <w:rPr>
          <w:i/>
          <w:sz w:val="24"/>
          <w:szCs w:val="24"/>
        </w:rPr>
        <w:t xml:space="preserve">(решение от </w:t>
      </w:r>
      <w:r w:rsidR="002B0B19">
        <w:rPr>
          <w:i/>
          <w:sz w:val="24"/>
          <w:szCs w:val="24"/>
        </w:rPr>
        <w:t>16.05.2018</w:t>
      </w:r>
      <w:r w:rsidRPr="00AE6077">
        <w:rPr>
          <w:i/>
          <w:sz w:val="24"/>
          <w:szCs w:val="24"/>
        </w:rPr>
        <w:t xml:space="preserve"> № </w:t>
      </w:r>
      <w:r w:rsidR="002B0B19">
        <w:rPr>
          <w:i/>
          <w:sz w:val="24"/>
          <w:szCs w:val="24"/>
        </w:rPr>
        <w:t>172</w:t>
      </w:r>
      <w:r w:rsidRPr="00AE6077">
        <w:rPr>
          <w:i/>
          <w:sz w:val="24"/>
          <w:szCs w:val="24"/>
        </w:rPr>
        <w:t>-р)</w:t>
      </w:r>
    </w:p>
    <w:p w:rsidR="00270476" w:rsidRDefault="00270476" w:rsidP="00270476">
      <w:pPr>
        <w:pStyle w:val="ConsPlusNormal"/>
        <w:outlineLvl w:val="0"/>
      </w:pPr>
    </w:p>
    <w:p w:rsidR="00C96BCB" w:rsidRDefault="00C96BCB" w:rsidP="00C96BCB">
      <w:pPr>
        <w:pStyle w:val="ConsPlusNormal"/>
        <w:ind w:firstLine="709"/>
        <w:jc w:val="both"/>
        <w:outlineLvl w:val="0"/>
      </w:pPr>
      <w:r w:rsidRPr="00BF021C">
        <w:t>1.</w:t>
      </w:r>
      <w:r>
        <w:t xml:space="preserve"> Абзац второй части 2 статьи 1 изложить в следующей редакции:</w:t>
      </w:r>
    </w:p>
    <w:p w:rsidR="00C96BCB" w:rsidRDefault="00C96BCB" w:rsidP="00C96BCB">
      <w:pPr>
        <w:pStyle w:val="ConsPlusNormal"/>
        <w:ind w:firstLine="709"/>
        <w:jc w:val="both"/>
        <w:outlineLvl w:val="0"/>
      </w:pPr>
      <w:r>
        <w:t>«В случае если жилое помещение закреплено на праве хозяйственного ведения за предприятием или на праве оперативного управления за учреждением, решение</w:t>
      </w:r>
      <w:r w:rsidR="00E91DAE">
        <w:br/>
      </w:r>
      <w:r>
        <w:t>о приватизации служебного жилого помещения принимается этим предприятием</w:t>
      </w:r>
      <w:r w:rsidR="00E91DAE">
        <w:br/>
      </w:r>
      <w:r>
        <w:t xml:space="preserve">или учреждением (далее – уполномоченный орган) с согласия Управления коммунального хозяйства и жилищного фонда администрации Петропавловск-Камчатского городского округа (далее – Управление). </w:t>
      </w:r>
      <w:r w:rsidR="00337AF9">
        <w:t>Порядок дачи согласия Управлением</w:t>
      </w:r>
      <w:r>
        <w:t xml:space="preserve"> уполномоченному органу на принятие последним решения</w:t>
      </w:r>
      <w:r w:rsidR="00E91DAE">
        <w:br/>
      </w:r>
      <w:bookmarkStart w:id="0" w:name="_GoBack"/>
      <w:bookmarkEnd w:id="0"/>
      <w:r>
        <w:t>о приватизации служебного жилого помещения устанавливается приказом Управления.».</w:t>
      </w:r>
    </w:p>
    <w:p w:rsidR="00C96BCB" w:rsidRDefault="00C96BCB" w:rsidP="00C96BCB">
      <w:pPr>
        <w:pStyle w:val="ConsPlusNormal"/>
        <w:ind w:firstLine="709"/>
        <w:jc w:val="both"/>
        <w:outlineLvl w:val="0"/>
      </w:pPr>
      <w:r>
        <w:t>2. В пункте 1 части 2 статьи 2 слово «Комитета» заменить словом «Управления».</w:t>
      </w:r>
    </w:p>
    <w:p w:rsidR="00C96BCB" w:rsidRDefault="00E91DAE" w:rsidP="00C96BCB">
      <w:pPr>
        <w:pStyle w:val="ConsPlusNormal"/>
        <w:ind w:firstLine="709"/>
        <w:jc w:val="both"/>
        <w:outlineLvl w:val="0"/>
      </w:pPr>
      <w:r>
        <w:t xml:space="preserve">3. </w:t>
      </w:r>
      <w:r w:rsidR="00C96BCB">
        <w:t>В части 3 статьи 3 слово «Комитет» заменить словом «Управление».</w:t>
      </w:r>
    </w:p>
    <w:p w:rsidR="00270476" w:rsidRDefault="00337AF9" w:rsidP="00F30DB2">
      <w:pPr>
        <w:pStyle w:val="ConsPlusNormal"/>
        <w:ind w:firstLine="708"/>
        <w:jc w:val="both"/>
        <w:outlineLvl w:val="0"/>
        <w:rPr>
          <w:rFonts w:eastAsia="Times New Roman"/>
        </w:rPr>
      </w:pPr>
      <w:r>
        <w:t>4</w:t>
      </w:r>
      <w:r w:rsidR="00655B46">
        <w:t xml:space="preserve">. </w:t>
      </w:r>
      <w:r w:rsidR="00F30DB2" w:rsidRPr="00417EF7">
        <w:t>Настоящее Решение вступает в силу после дня</w:t>
      </w:r>
      <w:r w:rsidR="00F30DB2">
        <w:t xml:space="preserve"> его </w:t>
      </w:r>
      <w:r w:rsidR="00F30DB2" w:rsidRPr="00C8568C">
        <w:t>официального опубликования и распространяется на правоотношени</w:t>
      </w:r>
      <w:r w:rsidR="00F30DB2">
        <w:t>я</w:t>
      </w:r>
      <w:r w:rsidR="00F30DB2" w:rsidRPr="00C8568C">
        <w:t>, возникшие со дня</w:t>
      </w:r>
      <w:r w:rsidR="00F30DB2">
        <w:br/>
        <w:t>гос</w:t>
      </w:r>
      <w:r w:rsidR="00F30DB2" w:rsidRPr="00C8568C">
        <w:rPr>
          <w:color w:val="000000"/>
        </w:rPr>
        <w:t>удар</w:t>
      </w:r>
      <w:r w:rsidR="00F30DB2">
        <w:rPr>
          <w:color w:val="000000"/>
        </w:rPr>
        <w:t xml:space="preserve">ственной регистрации изменений </w:t>
      </w:r>
      <w:r w:rsidR="00F30DB2" w:rsidRPr="00C8568C">
        <w:rPr>
          <w:color w:val="000000"/>
        </w:rPr>
        <w:t xml:space="preserve">в учредительные документы </w:t>
      </w:r>
      <w:r w:rsidR="00F30DB2" w:rsidRPr="00C8568C">
        <w:t xml:space="preserve">Управления </w:t>
      </w:r>
      <w:r w:rsidR="00C96BCB">
        <w:t>коммунального хозяйства и жилищного фонда</w:t>
      </w:r>
      <w:r w:rsidR="00F30DB2" w:rsidRPr="00C8568C">
        <w:t xml:space="preserve"> администрации Петропавловск-Камчатского городского округа.</w:t>
      </w:r>
    </w:p>
    <w:p w:rsidR="00270476" w:rsidRDefault="00270476" w:rsidP="00270476">
      <w:pPr>
        <w:autoSpaceDE w:val="0"/>
        <w:autoSpaceDN w:val="0"/>
        <w:adjustRightInd w:val="0"/>
        <w:rPr>
          <w:sz w:val="28"/>
          <w:szCs w:val="28"/>
        </w:rPr>
      </w:pPr>
    </w:p>
    <w:p w:rsidR="00F30DB2" w:rsidRDefault="00F30DB2" w:rsidP="00270476">
      <w:pPr>
        <w:autoSpaceDE w:val="0"/>
        <w:autoSpaceDN w:val="0"/>
        <w:adjustRightInd w:val="0"/>
        <w:rPr>
          <w:sz w:val="28"/>
          <w:szCs w:val="28"/>
        </w:rPr>
      </w:pPr>
    </w:p>
    <w:p w:rsidR="00270476" w:rsidRPr="001E51D3" w:rsidRDefault="00270476" w:rsidP="00270476">
      <w:pPr>
        <w:autoSpaceDE w:val="0"/>
        <w:autoSpaceDN w:val="0"/>
        <w:adjustRightInd w:val="0"/>
        <w:rPr>
          <w:sz w:val="28"/>
          <w:szCs w:val="28"/>
        </w:rPr>
      </w:pPr>
      <w:r w:rsidRPr="001E51D3">
        <w:rPr>
          <w:sz w:val="28"/>
          <w:szCs w:val="28"/>
        </w:rPr>
        <w:t xml:space="preserve">Глава </w:t>
      </w:r>
    </w:p>
    <w:p w:rsidR="00270476" w:rsidRPr="001E51D3" w:rsidRDefault="00270476" w:rsidP="00270476">
      <w:pPr>
        <w:autoSpaceDE w:val="0"/>
        <w:autoSpaceDN w:val="0"/>
        <w:adjustRightInd w:val="0"/>
        <w:rPr>
          <w:sz w:val="28"/>
          <w:szCs w:val="28"/>
        </w:rPr>
      </w:pPr>
      <w:r w:rsidRPr="001E51D3">
        <w:rPr>
          <w:sz w:val="28"/>
          <w:szCs w:val="28"/>
        </w:rPr>
        <w:t>Петропавловск-Камчатского</w:t>
      </w:r>
    </w:p>
    <w:p w:rsidR="001B13E8" w:rsidRDefault="00270476" w:rsidP="00496FDD">
      <w:pPr>
        <w:autoSpaceDE w:val="0"/>
        <w:autoSpaceDN w:val="0"/>
        <w:adjustRightInd w:val="0"/>
        <w:rPr>
          <w:sz w:val="28"/>
          <w:szCs w:val="28"/>
        </w:rPr>
      </w:pPr>
      <w:r w:rsidRPr="001E51D3">
        <w:rPr>
          <w:sz w:val="28"/>
          <w:szCs w:val="28"/>
        </w:rPr>
        <w:t xml:space="preserve">городского округа                                              </w:t>
      </w:r>
      <w:r>
        <w:rPr>
          <w:sz w:val="28"/>
          <w:szCs w:val="28"/>
        </w:rPr>
        <w:t xml:space="preserve">                                          В.Ю. Иваненко</w:t>
      </w:r>
    </w:p>
    <w:sectPr w:rsidR="001B13E8" w:rsidSect="00010D59">
      <w:pgSz w:w="11906" w:h="16838"/>
      <w:pgMar w:top="567" w:right="567" w:bottom="568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FF" w:rsidRDefault="00293CFF" w:rsidP="00554104">
      <w:r>
        <w:separator/>
      </w:r>
    </w:p>
  </w:endnote>
  <w:endnote w:type="continuationSeparator" w:id="0">
    <w:p w:rsidR="00293CFF" w:rsidRDefault="00293CFF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FF" w:rsidRDefault="00293CFF" w:rsidP="00554104">
      <w:r>
        <w:separator/>
      </w:r>
    </w:p>
  </w:footnote>
  <w:footnote w:type="continuationSeparator" w:id="0">
    <w:p w:rsidR="00293CFF" w:rsidRDefault="00293CFF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2AA0"/>
    <w:rsid w:val="0000670F"/>
    <w:rsid w:val="00007C18"/>
    <w:rsid w:val="00007C39"/>
    <w:rsid w:val="00010D59"/>
    <w:rsid w:val="0001105C"/>
    <w:rsid w:val="00012122"/>
    <w:rsid w:val="0001407F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0D45"/>
    <w:rsid w:val="000312A9"/>
    <w:rsid w:val="000327DD"/>
    <w:rsid w:val="00034E69"/>
    <w:rsid w:val="00037FA0"/>
    <w:rsid w:val="00043A3E"/>
    <w:rsid w:val="00046DEA"/>
    <w:rsid w:val="0005057C"/>
    <w:rsid w:val="00051211"/>
    <w:rsid w:val="00053F28"/>
    <w:rsid w:val="00056539"/>
    <w:rsid w:val="000571DC"/>
    <w:rsid w:val="0006014E"/>
    <w:rsid w:val="00065E11"/>
    <w:rsid w:val="000701F2"/>
    <w:rsid w:val="00070D2C"/>
    <w:rsid w:val="000726D7"/>
    <w:rsid w:val="000739A8"/>
    <w:rsid w:val="00073EDB"/>
    <w:rsid w:val="00075F3F"/>
    <w:rsid w:val="00080446"/>
    <w:rsid w:val="000816CA"/>
    <w:rsid w:val="00083D08"/>
    <w:rsid w:val="0008624A"/>
    <w:rsid w:val="00087D45"/>
    <w:rsid w:val="00094DAC"/>
    <w:rsid w:val="000962D9"/>
    <w:rsid w:val="00097120"/>
    <w:rsid w:val="000A2015"/>
    <w:rsid w:val="000A4A77"/>
    <w:rsid w:val="000A5D11"/>
    <w:rsid w:val="000B4642"/>
    <w:rsid w:val="000B56D5"/>
    <w:rsid w:val="000B6DAC"/>
    <w:rsid w:val="000B71DA"/>
    <w:rsid w:val="000B7BC7"/>
    <w:rsid w:val="000C06E3"/>
    <w:rsid w:val="000C2288"/>
    <w:rsid w:val="000C2D37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306DB"/>
    <w:rsid w:val="001324AC"/>
    <w:rsid w:val="00147B11"/>
    <w:rsid w:val="00162275"/>
    <w:rsid w:val="00162869"/>
    <w:rsid w:val="00166D9A"/>
    <w:rsid w:val="00172960"/>
    <w:rsid w:val="00174F43"/>
    <w:rsid w:val="0018002B"/>
    <w:rsid w:val="00191426"/>
    <w:rsid w:val="00194698"/>
    <w:rsid w:val="00196000"/>
    <w:rsid w:val="001A61E4"/>
    <w:rsid w:val="001B069B"/>
    <w:rsid w:val="001B13E8"/>
    <w:rsid w:val="001B45AA"/>
    <w:rsid w:val="001B774B"/>
    <w:rsid w:val="001C1E28"/>
    <w:rsid w:val="001C325E"/>
    <w:rsid w:val="001C5559"/>
    <w:rsid w:val="001D31C2"/>
    <w:rsid w:val="001D55E9"/>
    <w:rsid w:val="001E5BA8"/>
    <w:rsid w:val="001E5DE8"/>
    <w:rsid w:val="001F048E"/>
    <w:rsid w:val="001F12E4"/>
    <w:rsid w:val="001F1831"/>
    <w:rsid w:val="001F255A"/>
    <w:rsid w:val="001F2C3C"/>
    <w:rsid w:val="001F5D07"/>
    <w:rsid w:val="001F7651"/>
    <w:rsid w:val="001F7EDB"/>
    <w:rsid w:val="00203384"/>
    <w:rsid w:val="00210BBD"/>
    <w:rsid w:val="00221568"/>
    <w:rsid w:val="002229FD"/>
    <w:rsid w:val="00230E49"/>
    <w:rsid w:val="002311F0"/>
    <w:rsid w:val="00231E78"/>
    <w:rsid w:val="00234321"/>
    <w:rsid w:val="00237854"/>
    <w:rsid w:val="0024219F"/>
    <w:rsid w:val="00242CBB"/>
    <w:rsid w:val="00245E6C"/>
    <w:rsid w:val="00252522"/>
    <w:rsid w:val="0025260A"/>
    <w:rsid w:val="00253791"/>
    <w:rsid w:val="002537AC"/>
    <w:rsid w:val="00253C26"/>
    <w:rsid w:val="002543A6"/>
    <w:rsid w:val="002557DB"/>
    <w:rsid w:val="00257167"/>
    <w:rsid w:val="00257622"/>
    <w:rsid w:val="00260289"/>
    <w:rsid w:val="00261572"/>
    <w:rsid w:val="00264B2A"/>
    <w:rsid w:val="00264DE9"/>
    <w:rsid w:val="002656DD"/>
    <w:rsid w:val="00265974"/>
    <w:rsid w:val="00266315"/>
    <w:rsid w:val="00270476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3CFF"/>
    <w:rsid w:val="00293E10"/>
    <w:rsid w:val="00296418"/>
    <w:rsid w:val="002A0ACF"/>
    <w:rsid w:val="002A0FEE"/>
    <w:rsid w:val="002A3E24"/>
    <w:rsid w:val="002A3FDC"/>
    <w:rsid w:val="002A4F30"/>
    <w:rsid w:val="002A7B5E"/>
    <w:rsid w:val="002B0B19"/>
    <w:rsid w:val="002B21D6"/>
    <w:rsid w:val="002B4F41"/>
    <w:rsid w:val="002C5995"/>
    <w:rsid w:val="002C635A"/>
    <w:rsid w:val="002D01F0"/>
    <w:rsid w:val="002D075C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17304"/>
    <w:rsid w:val="00321360"/>
    <w:rsid w:val="003231BD"/>
    <w:rsid w:val="00330C01"/>
    <w:rsid w:val="00330D13"/>
    <w:rsid w:val="00333B49"/>
    <w:rsid w:val="00333CBD"/>
    <w:rsid w:val="00337AF9"/>
    <w:rsid w:val="00343CA8"/>
    <w:rsid w:val="00346238"/>
    <w:rsid w:val="00347366"/>
    <w:rsid w:val="00352222"/>
    <w:rsid w:val="00352491"/>
    <w:rsid w:val="00355166"/>
    <w:rsid w:val="003601F6"/>
    <w:rsid w:val="00360F45"/>
    <w:rsid w:val="00372DC3"/>
    <w:rsid w:val="003741E8"/>
    <w:rsid w:val="00375C62"/>
    <w:rsid w:val="00381E5D"/>
    <w:rsid w:val="00382A69"/>
    <w:rsid w:val="00383F4B"/>
    <w:rsid w:val="003847FA"/>
    <w:rsid w:val="003914F8"/>
    <w:rsid w:val="003918E3"/>
    <w:rsid w:val="00394817"/>
    <w:rsid w:val="00395E00"/>
    <w:rsid w:val="00396851"/>
    <w:rsid w:val="003A4F63"/>
    <w:rsid w:val="003B1198"/>
    <w:rsid w:val="003B2D57"/>
    <w:rsid w:val="003B49C8"/>
    <w:rsid w:val="003B6DAA"/>
    <w:rsid w:val="003B6F1F"/>
    <w:rsid w:val="003C5948"/>
    <w:rsid w:val="003C5CBF"/>
    <w:rsid w:val="003C6860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1E8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1089"/>
    <w:rsid w:val="0045504A"/>
    <w:rsid w:val="0045679F"/>
    <w:rsid w:val="00456F6D"/>
    <w:rsid w:val="00457ED6"/>
    <w:rsid w:val="004617F5"/>
    <w:rsid w:val="00463574"/>
    <w:rsid w:val="00465B58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6FDD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B85"/>
    <w:rsid w:val="004D4138"/>
    <w:rsid w:val="004E1A81"/>
    <w:rsid w:val="004E56A0"/>
    <w:rsid w:val="004E7B9E"/>
    <w:rsid w:val="004F358B"/>
    <w:rsid w:val="0050113E"/>
    <w:rsid w:val="00502DB9"/>
    <w:rsid w:val="005035AF"/>
    <w:rsid w:val="00510A4C"/>
    <w:rsid w:val="0051116E"/>
    <w:rsid w:val="00512913"/>
    <w:rsid w:val="00512D2F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54104"/>
    <w:rsid w:val="00554B2B"/>
    <w:rsid w:val="005555DE"/>
    <w:rsid w:val="00562E03"/>
    <w:rsid w:val="00563C22"/>
    <w:rsid w:val="0056447A"/>
    <w:rsid w:val="00566F5C"/>
    <w:rsid w:val="005706C9"/>
    <w:rsid w:val="00574DED"/>
    <w:rsid w:val="005752C2"/>
    <w:rsid w:val="005825E8"/>
    <w:rsid w:val="00582D5B"/>
    <w:rsid w:val="00583EAB"/>
    <w:rsid w:val="0059059C"/>
    <w:rsid w:val="005924D4"/>
    <w:rsid w:val="00594372"/>
    <w:rsid w:val="005A7EEB"/>
    <w:rsid w:val="005B1067"/>
    <w:rsid w:val="005B424E"/>
    <w:rsid w:val="005B4816"/>
    <w:rsid w:val="005C16E1"/>
    <w:rsid w:val="005C1A19"/>
    <w:rsid w:val="005C1D95"/>
    <w:rsid w:val="005C55EF"/>
    <w:rsid w:val="005D0F2C"/>
    <w:rsid w:val="005D33FD"/>
    <w:rsid w:val="005D6293"/>
    <w:rsid w:val="005E557E"/>
    <w:rsid w:val="005E6234"/>
    <w:rsid w:val="005F354C"/>
    <w:rsid w:val="005F3DB9"/>
    <w:rsid w:val="005F409F"/>
    <w:rsid w:val="00607562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4144A"/>
    <w:rsid w:val="006444DC"/>
    <w:rsid w:val="006473AF"/>
    <w:rsid w:val="006511FD"/>
    <w:rsid w:val="00655B46"/>
    <w:rsid w:val="00655ED9"/>
    <w:rsid w:val="006617C7"/>
    <w:rsid w:val="00662D54"/>
    <w:rsid w:val="00665785"/>
    <w:rsid w:val="006659B7"/>
    <w:rsid w:val="006711D8"/>
    <w:rsid w:val="00675DD4"/>
    <w:rsid w:val="00677A81"/>
    <w:rsid w:val="006819DE"/>
    <w:rsid w:val="00691346"/>
    <w:rsid w:val="00697BFB"/>
    <w:rsid w:val="006A0B3E"/>
    <w:rsid w:val="006A2F6F"/>
    <w:rsid w:val="006A31DF"/>
    <w:rsid w:val="006B03C1"/>
    <w:rsid w:val="006B2214"/>
    <w:rsid w:val="006B2674"/>
    <w:rsid w:val="006B2D62"/>
    <w:rsid w:val="006B44C1"/>
    <w:rsid w:val="006B671E"/>
    <w:rsid w:val="006B709B"/>
    <w:rsid w:val="006C0435"/>
    <w:rsid w:val="006C3944"/>
    <w:rsid w:val="006C3F6A"/>
    <w:rsid w:val="006C4B46"/>
    <w:rsid w:val="006D7114"/>
    <w:rsid w:val="006E29F9"/>
    <w:rsid w:val="006E4B90"/>
    <w:rsid w:val="006F05E1"/>
    <w:rsid w:val="006F6272"/>
    <w:rsid w:val="00700671"/>
    <w:rsid w:val="00702224"/>
    <w:rsid w:val="00702A82"/>
    <w:rsid w:val="0070550D"/>
    <w:rsid w:val="007061A1"/>
    <w:rsid w:val="0070714C"/>
    <w:rsid w:val="007135B7"/>
    <w:rsid w:val="00722A34"/>
    <w:rsid w:val="00723B20"/>
    <w:rsid w:val="007273B2"/>
    <w:rsid w:val="007308B8"/>
    <w:rsid w:val="00733B60"/>
    <w:rsid w:val="00735982"/>
    <w:rsid w:val="007427F8"/>
    <w:rsid w:val="00744187"/>
    <w:rsid w:val="0074451A"/>
    <w:rsid w:val="007455C1"/>
    <w:rsid w:val="00747D9D"/>
    <w:rsid w:val="0075125C"/>
    <w:rsid w:val="0075294C"/>
    <w:rsid w:val="00752C62"/>
    <w:rsid w:val="00770C2A"/>
    <w:rsid w:val="00774DB5"/>
    <w:rsid w:val="00775CD6"/>
    <w:rsid w:val="007845D6"/>
    <w:rsid w:val="007849C5"/>
    <w:rsid w:val="007855BE"/>
    <w:rsid w:val="00786C93"/>
    <w:rsid w:val="00790ACB"/>
    <w:rsid w:val="00790E79"/>
    <w:rsid w:val="00791333"/>
    <w:rsid w:val="007935A2"/>
    <w:rsid w:val="00794816"/>
    <w:rsid w:val="00794FCD"/>
    <w:rsid w:val="00797655"/>
    <w:rsid w:val="007A212C"/>
    <w:rsid w:val="007A2F20"/>
    <w:rsid w:val="007A799F"/>
    <w:rsid w:val="007B0A60"/>
    <w:rsid w:val="007B2010"/>
    <w:rsid w:val="007B21E9"/>
    <w:rsid w:val="007B3A69"/>
    <w:rsid w:val="007B674B"/>
    <w:rsid w:val="007B7089"/>
    <w:rsid w:val="007B70A2"/>
    <w:rsid w:val="007C0365"/>
    <w:rsid w:val="007D03AB"/>
    <w:rsid w:val="007D24BB"/>
    <w:rsid w:val="007D4E86"/>
    <w:rsid w:val="007E0F8A"/>
    <w:rsid w:val="007E1FFC"/>
    <w:rsid w:val="007E5DA2"/>
    <w:rsid w:val="007E6FCB"/>
    <w:rsid w:val="007E7167"/>
    <w:rsid w:val="00803F42"/>
    <w:rsid w:val="00813360"/>
    <w:rsid w:val="00813D09"/>
    <w:rsid w:val="00817E51"/>
    <w:rsid w:val="008200CF"/>
    <w:rsid w:val="00823AC3"/>
    <w:rsid w:val="0082770F"/>
    <w:rsid w:val="00831F87"/>
    <w:rsid w:val="008325F3"/>
    <w:rsid w:val="0083274C"/>
    <w:rsid w:val="00833F0A"/>
    <w:rsid w:val="00842041"/>
    <w:rsid w:val="008430A7"/>
    <w:rsid w:val="00845ABE"/>
    <w:rsid w:val="008624BD"/>
    <w:rsid w:val="00863D9D"/>
    <w:rsid w:val="00870CD3"/>
    <w:rsid w:val="008718B0"/>
    <w:rsid w:val="00873869"/>
    <w:rsid w:val="00875F0C"/>
    <w:rsid w:val="0088150A"/>
    <w:rsid w:val="0088547E"/>
    <w:rsid w:val="008906D4"/>
    <w:rsid w:val="008907E9"/>
    <w:rsid w:val="008A2685"/>
    <w:rsid w:val="008B0322"/>
    <w:rsid w:val="008B4389"/>
    <w:rsid w:val="008C6DC4"/>
    <w:rsid w:val="008D0AB8"/>
    <w:rsid w:val="008D3AF7"/>
    <w:rsid w:val="008E1270"/>
    <w:rsid w:val="008E4B3F"/>
    <w:rsid w:val="008E7509"/>
    <w:rsid w:val="008F12E3"/>
    <w:rsid w:val="008F2A04"/>
    <w:rsid w:val="008F4E21"/>
    <w:rsid w:val="008F76AA"/>
    <w:rsid w:val="00901A16"/>
    <w:rsid w:val="00903547"/>
    <w:rsid w:val="009035DC"/>
    <w:rsid w:val="00903E50"/>
    <w:rsid w:val="009138B3"/>
    <w:rsid w:val="0091637C"/>
    <w:rsid w:val="00917EA3"/>
    <w:rsid w:val="00917F7B"/>
    <w:rsid w:val="009225F6"/>
    <w:rsid w:val="009248BC"/>
    <w:rsid w:val="00927491"/>
    <w:rsid w:val="00927A8C"/>
    <w:rsid w:val="00927AE2"/>
    <w:rsid w:val="00936262"/>
    <w:rsid w:val="009418EF"/>
    <w:rsid w:val="0094372F"/>
    <w:rsid w:val="00945EB8"/>
    <w:rsid w:val="009464AD"/>
    <w:rsid w:val="00950095"/>
    <w:rsid w:val="00950319"/>
    <w:rsid w:val="00956B00"/>
    <w:rsid w:val="00956BC6"/>
    <w:rsid w:val="00957393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2D4B"/>
    <w:rsid w:val="00987232"/>
    <w:rsid w:val="00991757"/>
    <w:rsid w:val="00994554"/>
    <w:rsid w:val="00996A17"/>
    <w:rsid w:val="009A08E1"/>
    <w:rsid w:val="009A31B1"/>
    <w:rsid w:val="009A4F2C"/>
    <w:rsid w:val="009B182A"/>
    <w:rsid w:val="009B1D5B"/>
    <w:rsid w:val="009B25F7"/>
    <w:rsid w:val="009B2B44"/>
    <w:rsid w:val="009B2F58"/>
    <w:rsid w:val="009B5413"/>
    <w:rsid w:val="009B60BA"/>
    <w:rsid w:val="009C0270"/>
    <w:rsid w:val="009C1E35"/>
    <w:rsid w:val="009C316A"/>
    <w:rsid w:val="009C4C53"/>
    <w:rsid w:val="009C6F8B"/>
    <w:rsid w:val="009D2F70"/>
    <w:rsid w:val="009D3088"/>
    <w:rsid w:val="009D518B"/>
    <w:rsid w:val="009D672E"/>
    <w:rsid w:val="009D7CF1"/>
    <w:rsid w:val="009E10BC"/>
    <w:rsid w:val="009E2929"/>
    <w:rsid w:val="009E44FC"/>
    <w:rsid w:val="009F47A0"/>
    <w:rsid w:val="009F490C"/>
    <w:rsid w:val="00A03852"/>
    <w:rsid w:val="00A0454A"/>
    <w:rsid w:val="00A052FB"/>
    <w:rsid w:val="00A054B5"/>
    <w:rsid w:val="00A05B87"/>
    <w:rsid w:val="00A0771C"/>
    <w:rsid w:val="00A114E9"/>
    <w:rsid w:val="00A21A50"/>
    <w:rsid w:val="00A26987"/>
    <w:rsid w:val="00A303C2"/>
    <w:rsid w:val="00A306E2"/>
    <w:rsid w:val="00A31D4A"/>
    <w:rsid w:val="00A33E9F"/>
    <w:rsid w:val="00A44F69"/>
    <w:rsid w:val="00A502B1"/>
    <w:rsid w:val="00A52A4C"/>
    <w:rsid w:val="00A53CA1"/>
    <w:rsid w:val="00A61CD3"/>
    <w:rsid w:val="00A64296"/>
    <w:rsid w:val="00A660AE"/>
    <w:rsid w:val="00A717D6"/>
    <w:rsid w:val="00A71D2A"/>
    <w:rsid w:val="00A86089"/>
    <w:rsid w:val="00A91A36"/>
    <w:rsid w:val="00A923D1"/>
    <w:rsid w:val="00A954AE"/>
    <w:rsid w:val="00A954B2"/>
    <w:rsid w:val="00A95561"/>
    <w:rsid w:val="00A97199"/>
    <w:rsid w:val="00AA24FB"/>
    <w:rsid w:val="00AA458C"/>
    <w:rsid w:val="00AA6E5F"/>
    <w:rsid w:val="00AB1950"/>
    <w:rsid w:val="00AB6088"/>
    <w:rsid w:val="00AB76E1"/>
    <w:rsid w:val="00AC32C0"/>
    <w:rsid w:val="00AC469F"/>
    <w:rsid w:val="00AC6059"/>
    <w:rsid w:val="00AD2DE2"/>
    <w:rsid w:val="00AD36BB"/>
    <w:rsid w:val="00AE23AC"/>
    <w:rsid w:val="00AE66DF"/>
    <w:rsid w:val="00AF070A"/>
    <w:rsid w:val="00AF52DA"/>
    <w:rsid w:val="00AF5660"/>
    <w:rsid w:val="00AF6304"/>
    <w:rsid w:val="00B06FFC"/>
    <w:rsid w:val="00B13328"/>
    <w:rsid w:val="00B156B8"/>
    <w:rsid w:val="00B1688A"/>
    <w:rsid w:val="00B2088B"/>
    <w:rsid w:val="00B217F6"/>
    <w:rsid w:val="00B32D0A"/>
    <w:rsid w:val="00B34ECC"/>
    <w:rsid w:val="00B43780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66372"/>
    <w:rsid w:val="00B71D0C"/>
    <w:rsid w:val="00B7234A"/>
    <w:rsid w:val="00B749A1"/>
    <w:rsid w:val="00B755C0"/>
    <w:rsid w:val="00B76971"/>
    <w:rsid w:val="00B77EE4"/>
    <w:rsid w:val="00B800BE"/>
    <w:rsid w:val="00B8100A"/>
    <w:rsid w:val="00B81C3B"/>
    <w:rsid w:val="00B833DE"/>
    <w:rsid w:val="00B85B84"/>
    <w:rsid w:val="00B862B2"/>
    <w:rsid w:val="00B874B0"/>
    <w:rsid w:val="00BA51FB"/>
    <w:rsid w:val="00BA7F87"/>
    <w:rsid w:val="00BB1A62"/>
    <w:rsid w:val="00BC4AFA"/>
    <w:rsid w:val="00BD448E"/>
    <w:rsid w:val="00BD6B33"/>
    <w:rsid w:val="00BE2595"/>
    <w:rsid w:val="00BE2AEB"/>
    <w:rsid w:val="00BE7806"/>
    <w:rsid w:val="00BF360A"/>
    <w:rsid w:val="00BF4E50"/>
    <w:rsid w:val="00BF6B0A"/>
    <w:rsid w:val="00C0748B"/>
    <w:rsid w:val="00C14847"/>
    <w:rsid w:val="00C14C58"/>
    <w:rsid w:val="00C14EBD"/>
    <w:rsid w:val="00C20A6B"/>
    <w:rsid w:val="00C3138C"/>
    <w:rsid w:val="00C31A0D"/>
    <w:rsid w:val="00C3288A"/>
    <w:rsid w:val="00C32F83"/>
    <w:rsid w:val="00C40B74"/>
    <w:rsid w:val="00C43DFF"/>
    <w:rsid w:val="00C451E7"/>
    <w:rsid w:val="00C4631F"/>
    <w:rsid w:val="00C52EA2"/>
    <w:rsid w:val="00C5360C"/>
    <w:rsid w:val="00C648FF"/>
    <w:rsid w:val="00C7003A"/>
    <w:rsid w:val="00C716CE"/>
    <w:rsid w:val="00C71B22"/>
    <w:rsid w:val="00C730D3"/>
    <w:rsid w:val="00C75EA7"/>
    <w:rsid w:val="00C805B0"/>
    <w:rsid w:val="00C8565A"/>
    <w:rsid w:val="00C87B34"/>
    <w:rsid w:val="00C87DFB"/>
    <w:rsid w:val="00C96BCB"/>
    <w:rsid w:val="00CA4339"/>
    <w:rsid w:val="00CA6753"/>
    <w:rsid w:val="00CB0B4C"/>
    <w:rsid w:val="00CB0FC1"/>
    <w:rsid w:val="00CB2EA5"/>
    <w:rsid w:val="00CB3C56"/>
    <w:rsid w:val="00CB447B"/>
    <w:rsid w:val="00CC17A8"/>
    <w:rsid w:val="00CC31B7"/>
    <w:rsid w:val="00CC3224"/>
    <w:rsid w:val="00CC6799"/>
    <w:rsid w:val="00CD3621"/>
    <w:rsid w:val="00CD4759"/>
    <w:rsid w:val="00CD4D1E"/>
    <w:rsid w:val="00CD5DE5"/>
    <w:rsid w:val="00CE15F9"/>
    <w:rsid w:val="00CE41E2"/>
    <w:rsid w:val="00CE5146"/>
    <w:rsid w:val="00CF004C"/>
    <w:rsid w:val="00CF0B0A"/>
    <w:rsid w:val="00CF3EB2"/>
    <w:rsid w:val="00CF594D"/>
    <w:rsid w:val="00CF6193"/>
    <w:rsid w:val="00D005B8"/>
    <w:rsid w:val="00D0089C"/>
    <w:rsid w:val="00D0130B"/>
    <w:rsid w:val="00D0205C"/>
    <w:rsid w:val="00D02598"/>
    <w:rsid w:val="00D027F0"/>
    <w:rsid w:val="00D06461"/>
    <w:rsid w:val="00D11D17"/>
    <w:rsid w:val="00D11F8C"/>
    <w:rsid w:val="00D13532"/>
    <w:rsid w:val="00D13D6C"/>
    <w:rsid w:val="00D1427A"/>
    <w:rsid w:val="00D151C1"/>
    <w:rsid w:val="00D1579A"/>
    <w:rsid w:val="00D176FD"/>
    <w:rsid w:val="00D20D84"/>
    <w:rsid w:val="00D20E76"/>
    <w:rsid w:val="00D21689"/>
    <w:rsid w:val="00D24542"/>
    <w:rsid w:val="00D258BF"/>
    <w:rsid w:val="00D269B1"/>
    <w:rsid w:val="00D27347"/>
    <w:rsid w:val="00D302A9"/>
    <w:rsid w:val="00D357E0"/>
    <w:rsid w:val="00D366D7"/>
    <w:rsid w:val="00D36D6B"/>
    <w:rsid w:val="00D41760"/>
    <w:rsid w:val="00D42CA4"/>
    <w:rsid w:val="00D4449D"/>
    <w:rsid w:val="00D463A6"/>
    <w:rsid w:val="00D51092"/>
    <w:rsid w:val="00D510D0"/>
    <w:rsid w:val="00D51919"/>
    <w:rsid w:val="00D531B2"/>
    <w:rsid w:val="00D55437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7A6"/>
    <w:rsid w:val="00DA2353"/>
    <w:rsid w:val="00DA42B5"/>
    <w:rsid w:val="00DB0BF9"/>
    <w:rsid w:val="00DB3153"/>
    <w:rsid w:val="00DB34D3"/>
    <w:rsid w:val="00DB3C08"/>
    <w:rsid w:val="00DB4220"/>
    <w:rsid w:val="00DC347D"/>
    <w:rsid w:val="00DC36B1"/>
    <w:rsid w:val="00DC37AD"/>
    <w:rsid w:val="00DD49DE"/>
    <w:rsid w:val="00DE428B"/>
    <w:rsid w:val="00DF45F0"/>
    <w:rsid w:val="00E036C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697F"/>
    <w:rsid w:val="00E40261"/>
    <w:rsid w:val="00E43169"/>
    <w:rsid w:val="00E454F2"/>
    <w:rsid w:val="00E46CEC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80F75"/>
    <w:rsid w:val="00E82A46"/>
    <w:rsid w:val="00E834E4"/>
    <w:rsid w:val="00E8517F"/>
    <w:rsid w:val="00E87370"/>
    <w:rsid w:val="00E91C16"/>
    <w:rsid w:val="00E91DAE"/>
    <w:rsid w:val="00E943E6"/>
    <w:rsid w:val="00E95FCA"/>
    <w:rsid w:val="00EA0D20"/>
    <w:rsid w:val="00EA1592"/>
    <w:rsid w:val="00EA1AA6"/>
    <w:rsid w:val="00EB0BAE"/>
    <w:rsid w:val="00EB2463"/>
    <w:rsid w:val="00EB5024"/>
    <w:rsid w:val="00EB551F"/>
    <w:rsid w:val="00EB6E70"/>
    <w:rsid w:val="00EC5A1E"/>
    <w:rsid w:val="00ED1440"/>
    <w:rsid w:val="00ED1E6B"/>
    <w:rsid w:val="00ED417A"/>
    <w:rsid w:val="00ED5051"/>
    <w:rsid w:val="00ED5095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EF6EEA"/>
    <w:rsid w:val="00F14651"/>
    <w:rsid w:val="00F147CC"/>
    <w:rsid w:val="00F14B56"/>
    <w:rsid w:val="00F163D4"/>
    <w:rsid w:val="00F26B9D"/>
    <w:rsid w:val="00F30DB2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75212"/>
    <w:rsid w:val="00F762FF"/>
    <w:rsid w:val="00F80E84"/>
    <w:rsid w:val="00F84A0F"/>
    <w:rsid w:val="00F9090B"/>
    <w:rsid w:val="00F90D80"/>
    <w:rsid w:val="00FA051D"/>
    <w:rsid w:val="00FA7A45"/>
    <w:rsid w:val="00FB03AD"/>
    <w:rsid w:val="00FB0DD9"/>
    <w:rsid w:val="00FB7BA5"/>
    <w:rsid w:val="00FC03B8"/>
    <w:rsid w:val="00FC1150"/>
    <w:rsid w:val="00FC1F12"/>
    <w:rsid w:val="00FC218A"/>
    <w:rsid w:val="00FC2608"/>
    <w:rsid w:val="00FC7066"/>
    <w:rsid w:val="00FD0BFC"/>
    <w:rsid w:val="00FD1189"/>
    <w:rsid w:val="00FD1AC8"/>
    <w:rsid w:val="00FD3B4F"/>
    <w:rsid w:val="00FD3DB8"/>
    <w:rsid w:val="00FD6773"/>
    <w:rsid w:val="00FE1015"/>
    <w:rsid w:val="00FE2EB0"/>
    <w:rsid w:val="00FE4825"/>
    <w:rsid w:val="00FE7728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2471"/>
  <w15:docId w15:val="{B9999230-7ABE-4AAB-B0ED-EB7F20B3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semiHidden/>
    <w:unhideWhenUsed/>
    <w:rsid w:val="00A971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7199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rsid w:val="00791333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791333"/>
  </w:style>
  <w:style w:type="character" w:customStyle="1" w:styleId="af4">
    <w:name w:val="Текст сноски Знак"/>
    <w:basedOn w:val="a0"/>
    <w:link w:val="af3"/>
    <w:uiPriority w:val="99"/>
    <w:semiHidden/>
    <w:rsid w:val="0079133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C16D-D0B4-4DBF-9530-6388A1E5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Ерофеева Тамара Евгеньевна</cp:lastModifiedBy>
  <cp:revision>16</cp:revision>
  <cp:lastPrinted>2018-04-21T05:07:00Z</cp:lastPrinted>
  <dcterms:created xsi:type="dcterms:W3CDTF">2018-04-19T05:10:00Z</dcterms:created>
  <dcterms:modified xsi:type="dcterms:W3CDTF">2018-05-16T20:26:00Z</dcterms:modified>
</cp:coreProperties>
</file>