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A670D1" w:rsidRDefault="009B14C6" w:rsidP="007E1FFC">
      <w:pPr>
        <w:jc w:val="center"/>
        <w:rPr>
          <w:b/>
          <w:sz w:val="16"/>
          <w:szCs w:val="16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9962AE" w:rsidRDefault="006172F2" w:rsidP="007E1FF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BD61E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BD61E9">
              <w:rPr>
                <w:szCs w:val="24"/>
              </w:rPr>
              <w:t>167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9962AE" w:rsidRDefault="007E6FCB" w:rsidP="007E6FCB">
      <w:pPr>
        <w:rPr>
          <w:sz w:val="26"/>
          <w:szCs w:val="2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7E6FCB" w:rsidTr="009962AE">
        <w:trPr>
          <w:trHeight w:val="460"/>
        </w:trPr>
        <w:tc>
          <w:tcPr>
            <w:tcW w:w="5104" w:type="dxa"/>
          </w:tcPr>
          <w:p w:rsidR="007E6FCB" w:rsidRPr="00D239AB" w:rsidRDefault="009962AE" w:rsidP="004348BC">
            <w:pPr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О принятии решения</w:t>
            </w:r>
            <w:r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Pr="00D67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B66B0">
              <w:rPr>
                <w:sz w:val="28"/>
                <w:szCs w:val="28"/>
              </w:rPr>
              <w:t xml:space="preserve"> порядке создания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 xml:space="preserve">и использования резервов финансовых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 xml:space="preserve">и материальных ресурсов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 xml:space="preserve">для ликвидации чрезвычайных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>ситуаций и порядке восполнения использованных средств этих резервов на территории Петропавловск-Камчатского городского округа</w:t>
            </w:r>
          </w:p>
        </w:tc>
      </w:tr>
    </w:tbl>
    <w:p w:rsidR="00D877A6" w:rsidRPr="009962AE" w:rsidRDefault="00D877A6" w:rsidP="007E6F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962AE" w:rsidRDefault="009962AE" w:rsidP="009962AE">
      <w:pPr>
        <w:tabs>
          <w:tab w:val="left" w:pos="870"/>
          <w:tab w:val="left" w:pos="1110"/>
        </w:tabs>
        <w:ind w:firstLine="709"/>
        <w:jc w:val="both"/>
        <w:rPr>
          <w:sz w:val="28"/>
          <w:szCs w:val="28"/>
        </w:rPr>
      </w:pPr>
      <w:r w:rsidRPr="00D676E8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Городской Думы Петропавловск-Камчатского городского округа</w:t>
      </w:r>
      <w:r w:rsidRPr="00D676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B66B0">
        <w:rPr>
          <w:sz w:val="28"/>
          <w:szCs w:val="28"/>
        </w:rPr>
        <w:t xml:space="preserve"> порядке создания</w:t>
      </w:r>
      <w:r>
        <w:rPr>
          <w:sz w:val="28"/>
          <w:szCs w:val="28"/>
        </w:rPr>
        <w:t xml:space="preserve"> </w:t>
      </w:r>
      <w:r w:rsidRPr="001B66B0">
        <w:rPr>
          <w:sz w:val="28"/>
          <w:szCs w:val="28"/>
        </w:rPr>
        <w:t xml:space="preserve">и использования резервов финансовых </w:t>
      </w:r>
      <w:r>
        <w:rPr>
          <w:sz w:val="28"/>
          <w:szCs w:val="28"/>
        </w:rPr>
        <w:br/>
      </w:r>
      <w:r w:rsidRPr="001B66B0">
        <w:rPr>
          <w:sz w:val="28"/>
          <w:szCs w:val="28"/>
        </w:rPr>
        <w:t>и материальных ресурсов</w:t>
      </w:r>
      <w:r>
        <w:rPr>
          <w:sz w:val="28"/>
          <w:szCs w:val="28"/>
        </w:rPr>
        <w:t xml:space="preserve"> </w:t>
      </w:r>
      <w:r w:rsidRPr="001B66B0">
        <w:rPr>
          <w:sz w:val="28"/>
          <w:szCs w:val="28"/>
        </w:rPr>
        <w:t>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  <w:r>
        <w:rPr>
          <w:sz w:val="28"/>
          <w:szCs w:val="28"/>
        </w:rPr>
        <w:t>,</w:t>
      </w:r>
      <w:r w:rsidRPr="00CE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внесенный Главой </w:t>
      </w:r>
      <w:r w:rsidRPr="001F2AB7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 xml:space="preserve">Иваненко В.Ю., </w:t>
      </w:r>
      <w:r w:rsidRPr="00D676E8">
        <w:rPr>
          <w:sz w:val="28"/>
          <w:szCs w:val="28"/>
        </w:rPr>
        <w:t>в соответствии со статьей 28 Устава Петропавловск</w:t>
      </w:r>
      <w:r>
        <w:rPr>
          <w:sz w:val="28"/>
          <w:szCs w:val="28"/>
        </w:rPr>
        <w:t xml:space="preserve">-Камчатского городского округа </w:t>
      </w:r>
      <w:r w:rsidRPr="00D676E8">
        <w:rPr>
          <w:sz w:val="28"/>
          <w:szCs w:val="28"/>
        </w:rPr>
        <w:t>Городская Дума Петропавловск-Камчатского городского округа</w:t>
      </w:r>
    </w:p>
    <w:p w:rsidR="009962AE" w:rsidRPr="009962AE" w:rsidRDefault="009962AE" w:rsidP="009962AE">
      <w:pPr>
        <w:rPr>
          <w:sz w:val="26"/>
          <w:szCs w:val="26"/>
        </w:rPr>
      </w:pPr>
    </w:p>
    <w:p w:rsidR="009962AE" w:rsidRDefault="009962AE" w:rsidP="009962AE">
      <w:pPr>
        <w:rPr>
          <w:b/>
          <w:sz w:val="28"/>
          <w:szCs w:val="28"/>
        </w:rPr>
      </w:pPr>
      <w:r w:rsidRPr="00BA4AB1">
        <w:rPr>
          <w:b/>
          <w:sz w:val="28"/>
          <w:szCs w:val="28"/>
        </w:rPr>
        <w:t>РЕШИЛА:</w:t>
      </w:r>
    </w:p>
    <w:p w:rsidR="009962AE" w:rsidRPr="009962AE" w:rsidRDefault="009962AE" w:rsidP="009962AE">
      <w:pPr>
        <w:rPr>
          <w:b/>
          <w:sz w:val="26"/>
          <w:szCs w:val="26"/>
        </w:rPr>
      </w:pPr>
    </w:p>
    <w:p w:rsidR="009962AE" w:rsidRPr="00D676E8" w:rsidRDefault="009962AE" w:rsidP="009962AE">
      <w:pPr>
        <w:ind w:firstLine="709"/>
        <w:jc w:val="both"/>
        <w:rPr>
          <w:sz w:val="28"/>
          <w:szCs w:val="28"/>
        </w:rPr>
      </w:pPr>
      <w:r w:rsidRPr="00D676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Pr="001B66B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B66B0">
        <w:rPr>
          <w:sz w:val="28"/>
          <w:szCs w:val="28"/>
        </w:rPr>
        <w:t xml:space="preserve"> Городской Думы Петропавловск-</w:t>
      </w:r>
      <w:r>
        <w:rPr>
          <w:sz w:val="28"/>
          <w:szCs w:val="28"/>
        </w:rPr>
        <w:t xml:space="preserve">Камчатского городского округа о </w:t>
      </w:r>
      <w:r w:rsidRPr="001B66B0">
        <w:rPr>
          <w:sz w:val="28"/>
          <w:szCs w:val="28"/>
        </w:rPr>
        <w:t xml:space="preserve">порядке создания и использования резервов финансовых </w:t>
      </w:r>
      <w:r w:rsidRPr="001B66B0">
        <w:rPr>
          <w:sz w:val="28"/>
          <w:szCs w:val="28"/>
        </w:rPr>
        <w:br/>
        <w:t>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  <w:r w:rsidRPr="00D676E8">
        <w:rPr>
          <w:sz w:val="28"/>
          <w:szCs w:val="28"/>
        </w:rPr>
        <w:t>.</w:t>
      </w:r>
    </w:p>
    <w:p w:rsidR="00B27C7A" w:rsidRDefault="009962AE" w:rsidP="009962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D676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 w:rsidR="00B27C7A">
        <w:rPr>
          <w:sz w:val="28"/>
          <w:szCs w:val="28"/>
        </w:rPr>
        <w:t>.</w:t>
      </w:r>
    </w:p>
    <w:p w:rsidR="00025C72" w:rsidRPr="009962AE" w:rsidRDefault="00025C72" w:rsidP="00592A64">
      <w:pPr>
        <w:pStyle w:val="af"/>
        <w:ind w:left="0" w:firstLine="709"/>
        <w:jc w:val="both"/>
        <w:rPr>
          <w:bCs/>
          <w:sz w:val="24"/>
          <w:szCs w:val="24"/>
        </w:rPr>
      </w:pPr>
    </w:p>
    <w:p w:rsidR="00592A64" w:rsidRPr="009962AE" w:rsidRDefault="00592A64" w:rsidP="00592A64">
      <w:pPr>
        <w:pStyle w:val="af"/>
        <w:ind w:left="0" w:firstLine="709"/>
        <w:jc w:val="both"/>
        <w:rPr>
          <w:sz w:val="24"/>
          <w:szCs w:val="24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BD61E9">
        <w:rPr>
          <w:sz w:val="28"/>
          <w:szCs w:val="28"/>
        </w:rPr>
        <w:t xml:space="preserve">№ </w:t>
      </w:r>
      <w:r w:rsidR="00BD61E9" w:rsidRPr="00BD61E9">
        <w:rPr>
          <w:sz w:val="28"/>
          <w:szCs w:val="28"/>
        </w:rPr>
        <w:t>55</w:t>
      </w:r>
      <w:r w:rsidR="000C06E3" w:rsidRPr="00BD61E9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4A7653" w:rsidRPr="0047043D" w:rsidRDefault="004A7653" w:rsidP="004A7653">
      <w:pPr>
        <w:jc w:val="center"/>
        <w:rPr>
          <w:b/>
          <w:sz w:val="28"/>
          <w:szCs w:val="28"/>
        </w:rPr>
      </w:pPr>
      <w:r w:rsidRPr="0047043D">
        <w:rPr>
          <w:b/>
          <w:sz w:val="28"/>
          <w:szCs w:val="28"/>
        </w:rPr>
        <w:t>О порядке создания</w:t>
      </w:r>
      <w:r w:rsidRPr="0047043D">
        <w:rPr>
          <w:sz w:val="28"/>
          <w:szCs w:val="28"/>
        </w:rPr>
        <w:t xml:space="preserve"> </w:t>
      </w:r>
      <w:r w:rsidRPr="0047043D">
        <w:rPr>
          <w:b/>
          <w:sz w:val="28"/>
          <w:szCs w:val="28"/>
        </w:rPr>
        <w:t xml:space="preserve">и использования резервов финансовых </w:t>
      </w:r>
      <w:r>
        <w:rPr>
          <w:b/>
          <w:sz w:val="28"/>
          <w:szCs w:val="28"/>
        </w:rPr>
        <w:br/>
      </w:r>
      <w:r w:rsidRPr="0047043D">
        <w:rPr>
          <w:b/>
          <w:sz w:val="28"/>
          <w:szCs w:val="28"/>
        </w:rPr>
        <w:t>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</w:p>
    <w:p w:rsidR="009B7FBC" w:rsidRPr="00090287" w:rsidRDefault="009B7FBC" w:rsidP="00CF29DC">
      <w:pPr>
        <w:jc w:val="center"/>
        <w:rPr>
          <w:b/>
          <w:sz w:val="28"/>
          <w:szCs w:val="28"/>
        </w:rPr>
      </w:pPr>
    </w:p>
    <w:p w:rsidR="009B7FBC" w:rsidRPr="009B7FBC" w:rsidRDefault="009B7FBC" w:rsidP="00CF29DC">
      <w:pPr>
        <w:jc w:val="center"/>
        <w:rPr>
          <w:i/>
          <w:sz w:val="24"/>
          <w:szCs w:val="24"/>
        </w:rPr>
      </w:pPr>
      <w:r w:rsidRPr="009B7FB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B7FBC" w:rsidRPr="009B7FBC" w:rsidRDefault="009B7FBC" w:rsidP="00CF29DC">
      <w:pPr>
        <w:jc w:val="center"/>
        <w:rPr>
          <w:i/>
          <w:sz w:val="24"/>
          <w:szCs w:val="24"/>
        </w:rPr>
      </w:pPr>
      <w:r w:rsidRPr="009B7FBC">
        <w:rPr>
          <w:i/>
          <w:sz w:val="24"/>
          <w:szCs w:val="24"/>
        </w:rPr>
        <w:t xml:space="preserve">(решение от </w:t>
      </w:r>
      <w:r w:rsidR="00CE0AF6">
        <w:rPr>
          <w:i/>
          <w:sz w:val="24"/>
          <w:szCs w:val="24"/>
        </w:rPr>
        <w:t>16.05.2018</w:t>
      </w:r>
      <w:r w:rsidRPr="009B7FBC">
        <w:rPr>
          <w:i/>
          <w:sz w:val="24"/>
          <w:szCs w:val="24"/>
        </w:rPr>
        <w:t xml:space="preserve"> № </w:t>
      </w:r>
      <w:r w:rsidR="00BD61E9" w:rsidRPr="00BD61E9">
        <w:rPr>
          <w:i/>
          <w:sz w:val="24"/>
          <w:szCs w:val="24"/>
        </w:rPr>
        <w:t>167</w:t>
      </w:r>
      <w:r w:rsidRPr="00BD61E9">
        <w:rPr>
          <w:i/>
          <w:sz w:val="24"/>
          <w:szCs w:val="24"/>
        </w:rPr>
        <w:t>-</w:t>
      </w:r>
      <w:bookmarkStart w:id="0" w:name="_GoBack"/>
      <w:bookmarkEnd w:id="0"/>
      <w:r w:rsidRPr="009B7FBC">
        <w:rPr>
          <w:i/>
          <w:sz w:val="24"/>
          <w:szCs w:val="24"/>
        </w:rPr>
        <w:t>р)</w:t>
      </w:r>
    </w:p>
    <w:p w:rsidR="009B7FBC" w:rsidRDefault="009B7FBC" w:rsidP="00CF29D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A7653" w:rsidRPr="00FF40B6" w:rsidRDefault="004A7653" w:rsidP="004A7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40B6">
        <w:rPr>
          <w:b/>
          <w:color w:val="000000"/>
          <w:sz w:val="28"/>
          <w:szCs w:val="28"/>
        </w:rPr>
        <w:t>1. Общие положения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 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40B6">
        <w:rPr>
          <w:sz w:val="28"/>
          <w:szCs w:val="28"/>
        </w:rPr>
        <w:t xml:space="preserve">Настоящее Решение о порядке создания и использования резервов финансовых и материальных ресурсов для ликвидации чрезвычайных ситуаций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и порядке восполнения использованных средств этих резервов на территории Петропавловск-Камчатского городского округа (далее - Решение) разработано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в соответствии со </w:t>
      </w:r>
      <w:hyperlink r:id="rId9" w:anchor="/document/10107960/entry/25" w:history="1">
        <w:r w:rsidRPr="00FF40B6">
          <w:rPr>
            <w:sz w:val="28"/>
            <w:szCs w:val="28"/>
          </w:rPr>
          <w:t>статьей 25</w:t>
        </w:r>
      </w:hyperlink>
      <w:r w:rsidRPr="00FF40B6">
        <w:rPr>
          <w:sz w:val="28"/>
          <w:szCs w:val="28"/>
        </w:rPr>
        <w:t xml:space="preserve"> Федерального закона от 21.12.1994 № 68-ФЗ «О защите населения от чрезвычайных ситуаций природного и </w:t>
      </w:r>
      <w:r w:rsidRPr="009E71C3">
        <w:rPr>
          <w:sz w:val="28"/>
          <w:szCs w:val="28"/>
        </w:rPr>
        <w:t xml:space="preserve">техногенного характера», </w:t>
      </w:r>
      <w:hyperlink r:id="rId10" w:anchor="/document/10103516/entry/0" w:history="1">
        <w:r w:rsidRPr="009E71C3">
          <w:rPr>
            <w:sz w:val="28"/>
            <w:szCs w:val="28"/>
          </w:rPr>
          <w:t>Федеральным законом</w:t>
        </w:r>
      </w:hyperlink>
      <w:r w:rsidRPr="009E71C3">
        <w:rPr>
          <w:sz w:val="28"/>
          <w:szCs w:val="28"/>
        </w:rPr>
        <w:t xml:space="preserve"> от 29.12.1994 № 79-ФЗ</w:t>
      </w:r>
      <w:r>
        <w:rPr>
          <w:sz w:val="28"/>
          <w:szCs w:val="28"/>
        </w:rPr>
        <w:t xml:space="preserve"> </w:t>
      </w:r>
      <w:r w:rsidRPr="009E71C3">
        <w:rPr>
          <w:sz w:val="28"/>
          <w:szCs w:val="28"/>
        </w:rPr>
        <w:t xml:space="preserve">«О государственном материальном резерве», </w:t>
      </w:r>
      <w:hyperlink r:id="rId11" w:anchor="/document/2107785/entry/0" w:history="1">
        <w:r w:rsidRPr="009E71C3">
          <w:rPr>
            <w:sz w:val="28"/>
            <w:szCs w:val="28"/>
          </w:rPr>
          <w:t>постановлением</w:t>
        </w:r>
      </w:hyperlink>
      <w:r w:rsidRPr="009E71C3">
        <w:rPr>
          <w:sz w:val="28"/>
          <w:szCs w:val="28"/>
        </w:rPr>
        <w:t xml:space="preserve"> Правительства</w:t>
      </w:r>
      <w:r w:rsidRPr="00FF40B6">
        <w:rPr>
          <w:sz w:val="28"/>
          <w:szCs w:val="28"/>
        </w:rPr>
        <w:t xml:space="preserve"> Российской Федерации от 10.11.1996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№ 1340</w:t>
      </w:r>
      <w:r>
        <w:rPr>
          <w:sz w:val="28"/>
          <w:szCs w:val="28"/>
        </w:rPr>
        <w:t xml:space="preserve"> </w:t>
      </w:r>
      <w:r w:rsidRPr="00FF40B6">
        <w:rPr>
          <w:sz w:val="28"/>
          <w:szCs w:val="28"/>
        </w:rPr>
        <w:t xml:space="preserve">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12" w:anchor="/document/25916201/entry/0" w:history="1">
        <w:r w:rsidRPr="00FF40B6">
          <w:rPr>
            <w:sz w:val="28"/>
            <w:szCs w:val="28"/>
          </w:rPr>
          <w:t>постановлением</w:t>
        </w:r>
      </w:hyperlink>
      <w:r w:rsidRPr="00FF40B6">
        <w:rPr>
          <w:sz w:val="28"/>
          <w:szCs w:val="28"/>
        </w:rPr>
        <w:t xml:space="preserve"> Правительства Камчатского края от 02.02.2011 № 35-П</w:t>
      </w:r>
      <w:r>
        <w:rPr>
          <w:sz w:val="28"/>
          <w:szCs w:val="28"/>
        </w:rPr>
        <w:t xml:space="preserve"> </w:t>
      </w:r>
      <w:r w:rsidRPr="00FF40B6">
        <w:rPr>
          <w:sz w:val="28"/>
          <w:szCs w:val="28"/>
        </w:rPr>
        <w:t>«О краевом резерве материальных ресурсов для ликвидации чрезвычайных ситуаций природного и техногенного характера на территории Камчатского края».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1.2. Резерв материальных ресурсов для ликвидации чрезвычайных ситуаций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на территории Петропавловск-Камчатского городского округа (далее - резерв материальных ресурсов) создается заблаговременно в целях экстренного привлечения необходимых средств в случае возникновения чрезвычайных ситуаций и включает продовольствие, вещевое имущество и предметы первой необходимости, строительные материалы, медицинское имущество и медикаменты, горюче-смазочные материалы, аварийно-спасательный инструмент, средства связи, имущество радиационной, химической и биологической защиты и другие материальные средства.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1.3. Резерв материальных ресурсов использу</w:t>
      </w:r>
      <w:r>
        <w:rPr>
          <w:sz w:val="28"/>
          <w:szCs w:val="28"/>
        </w:rPr>
        <w:t>е</w:t>
      </w:r>
      <w:r w:rsidRPr="00FF40B6">
        <w:rPr>
          <w:sz w:val="28"/>
          <w:szCs w:val="28"/>
        </w:rPr>
        <w:t>тся: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lastRenderedPageBreak/>
        <w:t xml:space="preserve">1.3.1 при проведении аварийно-спасательных и других неотложных работ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при устранении непосредственной опасности для жизни и здоровья людей;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1.3.2 для развертывания и содержания пунктов временного размещения пострадавших граждан;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1.3.3 для оказания единовременной материальной помощи </w:t>
      </w:r>
      <w:r w:rsidRPr="009E71C3">
        <w:rPr>
          <w:sz w:val="28"/>
          <w:szCs w:val="28"/>
        </w:rPr>
        <w:t>пострадавшим гражданам;</w:t>
      </w:r>
      <w:r w:rsidRPr="00FF40B6">
        <w:rPr>
          <w:sz w:val="28"/>
          <w:szCs w:val="28"/>
        </w:rPr>
        <w:t xml:space="preserve"> 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1.3.4 при проведении учений, тренировок и практических занятий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FF40B6">
        <w:rPr>
          <w:sz w:val="28"/>
          <w:szCs w:val="28"/>
        </w:rPr>
        <w:t xml:space="preserve"> для других первоочередных мероприятий, связанных с обеспечением жизнедеятельности пострадавшего населения, проживающего на территории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1.4. Номенклатура и объемы резерва материальных ресурсов устанавливаются постановлением администрации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1.5. Резерв финансовых ресурсов устанавливается в составе резервного фонда администрации Петропавловск-Камчатского городского округа, предусмотренного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в бюджете Петропавловск-Камчатского городского округа на очередной финансовый год (финансовый год и плановый период).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1.6. Порядок использования бюджетных ассигнований резервного фонда администрации Петропавловск-Камчатского городского округа утверждается постановлением администрации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40B6">
        <w:rPr>
          <w:b/>
          <w:color w:val="000000"/>
          <w:sz w:val="28"/>
          <w:szCs w:val="28"/>
        </w:rPr>
        <w:t xml:space="preserve">2. Порядок создания и использования резерва материальных ресурсов </w:t>
      </w:r>
      <w:r>
        <w:rPr>
          <w:b/>
          <w:color w:val="000000"/>
          <w:sz w:val="28"/>
          <w:szCs w:val="28"/>
        </w:rPr>
        <w:br/>
      </w:r>
      <w:r w:rsidRPr="00FF40B6">
        <w:rPr>
          <w:b/>
          <w:color w:val="000000"/>
          <w:sz w:val="28"/>
          <w:szCs w:val="28"/>
        </w:rPr>
        <w:t>и порядок восполнения использованных средств этого резерва</w:t>
      </w:r>
    </w:p>
    <w:p w:rsidR="004A7653" w:rsidRPr="00FF40B6" w:rsidRDefault="004A7653" w:rsidP="004A765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2.1. Резерв материальных ресурсов, независимо от места его размещения, является собственностью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1C3">
        <w:rPr>
          <w:color w:val="000000"/>
          <w:sz w:val="28"/>
          <w:szCs w:val="28"/>
        </w:rPr>
        <w:t>2.2. Резерв материальных ресурсов создается и восполняется на основании: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2.2.1 муниципальных программ;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2.2.2 постановлений администрации Петропавловск-Камчатского городского округа;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2.2.3 бюджетных заявок муниципальных учреждений;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2.2.4 договоров и соглашений с органами государственной власти.</w:t>
      </w:r>
    </w:p>
    <w:p w:rsidR="004A7653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 xml:space="preserve">2.3. Закупка материальных ресурсов в резерв осуществляется в соответствии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с требованиями Федерального закона от 05.04.2013 № 44-ФЗ</w:t>
      </w:r>
      <w:r>
        <w:rPr>
          <w:color w:val="000000"/>
          <w:sz w:val="28"/>
          <w:szCs w:val="28"/>
        </w:rPr>
        <w:t xml:space="preserve"> </w:t>
      </w:r>
      <w:r w:rsidRPr="00FF40B6">
        <w:rPr>
          <w:color w:val="00000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и муниципальных нужд».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1C3">
        <w:rPr>
          <w:color w:val="000000"/>
          <w:sz w:val="28"/>
          <w:szCs w:val="28"/>
        </w:rPr>
        <w:t>2.4. Муниципальными заказчиками выступают органы администрации Петропавловск-Камчатского городского округа и муниципальные учреждения, указанные исполнителями программных мероприятий или определенные администрацией Петропавловск-Камчатского городского округа в качестве заказчиков.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FF40B6">
        <w:rPr>
          <w:color w:val="000000"/>
          <w:sz w:val="28"/>
          <w:szCs w:val="28"/>
        </w:rPr>
        <w:t xml:space="preserve">. Для обеспечения создания, хранения, использования и </w:t>
      </w:r>
      <w:r w:rsidRPr="00F960FA">
        <w:rPr>
          <w:color w:val="000000"/>
          <w:sz w:val="28"/>
          <w:szCs w:val="28"/>
        </w:rPr>
        <w:t>восполнения</w:t>
      </w:r>
      <w:r w:rsidRPr="00FF40B6">
        <w:rPr>
          <w:color w:val="000000"/>
          <w:sz w:val="28"/>
          <w:szCs w:val="28"/>
        </w:rPr>
        <w:t xml:space="preserve"> (замены, освежения) имущество резерва материальных ресурсов закрепляется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на праве оперативного управления за муниципальным казенным учреждением «Центр управления кризисными ситуациями города Петропавловска-Камчатского» (далее - Учреждение).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6</w:t>
      </w:r>
      <w:r w:rsidRPr="00FF40B6">
        <w:rPr>
          <w:color w:val="000000"/>
          <w:sz w:val="28"/>
          <w:szCs w:val="28"/>
        </w:rPr>
        <w:t xml:space="preserve">. Учреждение ведет количественный и качественный учет наличия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и состояния резерва материальных ресурсов.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FF40B6">
        <w:rPr>
          <w:color w:val="000000"/>
          <w:sz w:val="28"/>
          <w:szCs w:val="28"/>
        </w:rPr>
        <w:t>. Учреждение ежегодно проводит инвентаризацию резерва материальных ресурсов в период с 15 ноября по 15 декабря.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FF40B6">
        <w:rPr>
          <w:color w:val="000000"/>
          <w:sz w:val="28"/>
          <w:szCs w:val="28"/>
        </w:rPr>
        <w:t xml:space="preserve">. Хранение имущества резерва материальных ресурсов осуществляется Учреждением самостоятельно на подведомственной территории (специально предназначенных объектах, складах, хранилищах) либо на основе договоров хранения с иными юридическими лицами и (или) индивидуальными предпринимателями. При этом имущество резерва материальных ресурсов размещается как на объектах, специально предназначенных для их хранения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и обслуживания, так и на складских площадях организаций, расположенных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на территории Петропавловск-Камчатского городского округа независимо </w:t>
      </w:r>
      <w:r>
        <w:rPr>
          <w:color w:val="000000"/>
          <w:sz w:val="28"/>
          <w:szCs w:val="28"/>
        </w:rPr>
        <w:br/>
        <w:t xml:space="preserve">от </w:t>
      </w:r>
      <w:r w:rsidRPr="00FF40B6">
        <w:rPr>
          <w:color w:val="000000"/>
          <w:sz w:val="28"/>
          <w:szCs w:val="28"/>
        </w:rPr>
        <w:t>их организационно-правовых форм и форм собственности, где гарантирована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его сохранность и откуда возможна его оперативная доставка в зоны чрезвычайных ситуаций.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FF40B6">
        <w:rPr>
          <w:color w:val="000000"/>
          <w:sz w:val="28"/>
          <w:szCs w:val="28"/>
        </w:rPr>
        <w:t>. Использование резерва материальных ресурсов в целях, предусмотренных подпунктами 1.3.1 – 1.3.3, 1.3.5</w:t>
      </w:r>
      <w:r>
        <w:rPr>
          <w:color w:val="000000"/>
          <w:sz w:val="28"/>
          <w:szCs w:val="28"/>
        </w:rPr>
        <w:t xml:space="preserve"> </w:t>
      </w:r>
      <w:r w:rsidRPr="00FF40B6">
        <w:rPr>
          <w:color w:val="000000"/>
          <w:sz w:val="28"/>
          <w:szCs w:val="28"/>
        </w:rPr>
        <w:t xml:space="preserve">части 1 настоящего Решения, осуществляется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на основании постановления администрации Петропавловск-Камчатского городского округа с учетом протокольного решения </w:t>
      </w:r>
      <w:r>
        <w:rPr>
          <w:color w:val="000000"/>
          <w:sz w:val="28"/>
          <w:szCs w:val="28"/>
        </w:rPr>
        <w:t>К</w:t>
      </w:r>
      <w:r w:rsidRPr="00FF40B6">
        <w:rPr>
          <w:color w:val="000000"/>
          <w:sz w:val="28"/>
          <w:szCs w:val="28"/>
        </w:rPr>
        <w:t>омиссии по предупреждению и ликвидации чрезвычайных ситуаций и обеспечению пожарной безопасности администрации Петропавловск-</w:t>
      </w:r>
      <w:r>
        <w:rPr>
          <w:color w:val="000000"/>
          <w:sz w:val="28"/>
          <w:szCs w:val="28"/>
        </w:rPr>
        <w:t>Камчатского городского округа (далее – КЧС и ОПБ)</w:t>
      </w:r>
      <w:r w:rsidRPr="00FF40B6">
        <w:rPr>
          <w:color w:val="000000"/>
          <w:sz w:val="28"/>
          <w:szCs w:val="28"/>
        </w:rPr>
        <w:t>, определяющего перечень материальных ресурсов, необходимых для ликвидации чрезвычайной ситуации, и способы их восполнения.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Использование резерва материальных ресурсов в целях, предусмотренных подпунктом 1.3.4 части 1 настоящего Решения, осуществляется на основании постановления администрации Петропавловск-Камчатского городского округа, которым устанавливается перечень материальных ресурсов и спасательных служб, получающих материальные ресурсы от Учреждения.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FF40B6">
        <w:rPr>
          <w:color w:val="000000"/>
          <w:sz w:val="28"/>
          <w:szCs w:val="28"/>
        </w:rPr>
        <w:t xml:space="preserve">. При возникновении чрезвычайной ситуации муниципального характера для ее ликвидации используется имущество резерва материальных ресурсов,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а при его недостаточности </w:t>
      </w:r>
      <w:r w:rsidRPr="00FC18A1">
        <w:rPr>
          <w:color w:val="000000"/>
          <w:sz w:val="28"/>
          <w:szCs w:val="28"/>
        </w:rPr>
        <w:t xml:space="preserve">КЧС и ОПБ представляется заявка в </w:t>
      </w:r>
      <w:r w:rsidRPr="009E71C3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br/>
      </w:r>
      <w:r w:rsidRPr="009E71C3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Камчатского края об оказании помощи</w:t>
      </w:r>
      <w:r w:rsidRPr="00FF40B6">
        <w:rPr>
          <w:color w:val="000000"/>
          <w:sz w:val="28"/>
          <w:szCs w:val="28"/>
        </w:rPr>
        <w:t xml:space="preserve"> с приложением обоснований номенклатуры и объемов требуемых материальных ресурсов для использования краевого резерва материальных ресурсов.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FF40B6">
        <w:rPr>
          <w:color w:val="000000"/>
          <w:sz w:val="28"/>
          <w:szCs w:val="28"/>
        </w:rPr>
        <w:t xml:space="preserve">. Для ликвидации чрезвычайных ситуаций локального характера </w:t>
      </w:r>
      <w:r w:rsidRPr="009E71C3">
        <w:rPr>
          <w:color w:val="000000"/>
          <w:sz w:val="28"/>
          <w:szCs w:val="28"/>
        </w:rPr>
        <w:t>используются</w:t>
      </w:r>
      <w:r w:rsidRPr="00FF40B6">
        <w:rPr>
          <w:color w:val="000000"/>
          <w:sz w:val="28"/>
          <w:szCs w:val="28"/>
        </w:rPr>
        <w:t xml:space="preserve"> объектовые резервы материальных ресурсов. При недостаточности собственных средств </w:t>
      </w:r>
      <w:r w:rsidRPr="009E71C3">
        <w:rPr>
          <w:color w:val="000000"/>
          <w:sz w:val="28"/>
          <w:szCs w:val="28"/>
        </w:rPr>
        <w:t>предприятия, организации, учреждения</w:t>
      </w:r>
      <w:r w:rsidRPr="00FF40B6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ю</w:t>
      </w:r>
      <w:r w:rsidRPr="00FF40B6">
        <w:rPr>
          <w:color w:val="000000"/>
          <w:sz w:val="28"/>
          <w:szCs w:val="28"/>
        </w:rPr>
        <w:t>т заявк</w:t>
      </w:r>
      <w:r>
        <w:rPr>
          <w:color w:val="000000"/>
          <w:sz w:val="28"/>
          <w:szCs w:val="28"/>
        </w:rPr>
        <w:t>и</w:t>
      </w:r>
      <w:r w:rsidRPr="00FF4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КЧС и ОПБ </w:t>
      </w:r>
      <w:r w:rsidRPr="00FF40B6">
        <w:rPr>
          <w:color w:val="000000"/>
          <w:sz w:val="28"/>
          <w:szCs w:val="28"/>
        </w:rPr>
        <w:t>с приложением обоснований номенклатуры и объемов требуемых материальных ресурсов для использования резерва материальных ресурсов.</w:t>
      </w:r>
    </w:p>
    <w:p w:rsidR="004A7653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488A">
        <w:rPr>
          <w:color w:val="000000"/>
          <w:sz w:val="28"/>
          <w:szCs w:val="28"/>
        </w:rPr>
        <w:t>2.12. Восполнение</w:t>
      </w:r>
      <w:r>
        <w:rPr>
          <w:color w:val="000000"/>
          <w:sz w:val="28"/>
          <w:szCs w:val="28"/>
        </w:rPr>
        <w:t xml:space="preserve"> (замена, освежение)</w:t>
      </w:r>
      <w:r w:rsidRPr="00FF40B6">
        <w:rPr>
          <w:color w:val="000000"/>
          <w:sz w:val="28"/>
          <w:szCs w:val="28"/>
        </w:rPr>
        <w:t xml:space="preserve"> резерва материальных ресурсов осуществляется за счет средств </w:t>
      </w:r>
      <w:r w:rsidRPr="009E71C3">
        <w:rPr>
          <w:color w:val="000000"/>
          <w:sz w:val="28"/>
          <w:szCs w:val="28"/>
        </w:rPr>
        <w:t>предприятий, организаций, учреждений</w:t>
      </w:r>
      <w:r w:rsidRPr="00FF40B6">
        <w:rPr>
          <w:color w:val="000000"/>
          <w:sz w:val="28"/>
          <w:szCs w:val="28"/>
        </w:rPr>
        <w:t xml:space="preserve"> в интересах которых использовался резерв материальных ресурсов, а также за счет средств бюджета Петропавловск-Камчатского городского округа.</w:t>
      </w:r>
    </w:p>
    <w:p w:rsidR="004A7653" w:rsidRDefault="004A7653" w:rsidP="004A76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7653" w:rsidRPr="00FF40B6" w:rsidRDefault="004A7653" w:rsidP="004A7653">
      <w:pPr>
        <w:ind w:firstLine="709"/>
        <w:jc w:val="center"/>
        <w:rPr>
          <w:b/>
          <w:sz w:val="28"/>
          <w:szCs w:val="28"/>
        </w:rPr>
      </w:pPr>
      <w:r w:rsidRPr="00FF40B6">
        <w:rPr>
          <w:b/>
          <w:sz w:val="28"/>
          <w:szCs w:val="28"/>
        </w:rPr>
        <w:t>3. Финансирование резерва материальных ресурсов</w:t>
      </w: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lastRenderedPageBreak/>
        <w:t xml:space="preserve">3.1. Финансирование создания, использования и восполнения резерва материальных ресурсов для ликвидации чрезвычайных ситуаций осуществляется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за счет и в пределах средств, утвержденных на эти цели решением о бюджете Петропавловск-Камчатского городского округа на соответствующий финансовый год (финансовый год и плановый период).</w:t>
      </w: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3.2. Объем финансовых средств, необходимых для приобретения материальных ресурсов в резерв материальных ресурсов, определяется с учетом возможного изменения рыночных цен на материальные ресурсы, а также расходов, связанных </w:t>
      </w:r>
      <w:r w:rsidR="009827F4">
        <w:rPr>
          <w:sz w:val="28"/>
          <w:szCs w:val="28"/>
        </w:rPr>
        <w:br/>
      </w:r>
      <w:r w:rsidRPr="00FF40B6">
        <w:rPr>
          <w:sz w:val="28"/>
          <w:szCs w:val="28"/>
        </w:rPr>
        <w:t>с созданием, хранением, использованием и восполнением резерва материальных ресурсов.</w:t>
      </w: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F40B6">
        <w:rPr>
          <w:b/>
          <w:sz w:val="28"/>
          <w:szCs w:val="28"/>
        </w:rPr>
        <w:t>4. Заключительные положения</w:t>
      </w:r>
    </w:p>
    <w:p w:rsidR="004A7653" w:rsidRPr="00FF40B6" w:rsidRDefault="004A7653" w:rsidP="004A7653">
      <w:pPr>
        <w:shd w:val="clear" w:color="auto" w:fill="FFFFFF"/>
        <w:ind w:firstLine="709"/>
        <w:rPr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4.1. Настоящее Решение вступает в силу после дня его </w:t>
      </w:r>
      <w:hyperlink r:id="rId13" w:anchor="/document/26003829/entry/0" w:history="1">
        <w:r w:rsidRPr="00FF40B6">
          <w:rPr>
            <w:sz w:val="28"/>
            <w:szCs w:val="28"/>
          </w:rPr>
          <w:t>официального опубликования</w:t>
        </w:r>
      </w:hyperlink>
      <w:r w:rsidRPr="00FF40B6">
        <w:rPr>
          <w:sz w:val="28"/>
          <w:szCs w:val="28"/>
        </w:rPr>
        <w:t>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4.2. Со дня вступления в силу настоящего Решения признать утратившими силу: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4.2.1 </w:t>
      </w:r>
      <w:hyperlink r:id="rId14" w:anchor="/document/25915722/entry/0" w:history="1">
        <w:r w:rsidRPr="00FF40B6">
          <w:rPr>
            <w:sz w:val="28"/>
            <w:szCs w:val="28"/>
          </w:rPr>
          <w:t>Решение</w:t>
        </w:r>
      </w:hyperlink>
      <w:r w:rsidRPr="00FF40B6">
        <w:rPr>
          <w:sz w:val="28"/>
          <w:szCs w:val="28"/>
        </w:rPr>
        <w:t xml:space="preserve"> Городской Думы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и техногенного характера на территории Петропавловск-Камчатского городского округа»; 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4.2.2 </w:t>
      </w:r>
      <w:hyperlink r:id="rId15" w:anchor="/document/25915722/entry/0" w:history="1">
        <w:r w:rsidRPr="00FF40B6">
          <w:rPr>
            <w:sz w:val="28"/>
            <w:szCs w:val="28"/>
          </w:rPr>
          <w:t>Решение</w:t>
        </w:r>
      </w:hyperlink>
      <w:r w:rsidRPr="00FF40B6">
        <w:rPr>
          <w:sz w:val="28"/>
          <w:szCs w:val="28"/>
        </w:rPr>
        <w:t xml:space="preserve"> Городской Думы Петропавловск-Камчатского городского округа от 31.05.2016 № 436-нд «О внесении изменений в </w:t>
      </w:r>
      <w:r w:rsidRPr="00FF40B6">
        <w:rPr>
          <w:iCs/>
          <w:sz w:val="28"/>
          <w:szCs w:val="28"/>
        </w:rPr>
        <w:t>Решение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Городской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Думы</w:t>
      </w:r>
      <w:r w:rsidRPr="00FF40B6">
        <w:rPr>
          <w:sz w:val="28"/>
          <w:szCs w:val="28"/>
        </w:rPr>
        <w:t xml:space="preserve"> Петропавловск-Камчатского городского округа от 31.10.2013 № 132-нд «О порядке создания и использования резервов финансовых и материальных ресурсов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на территории Петропавловск-Камчатского городского округа»;</w:t>
      </w:r>
    </w:p>
    <w:p w:rsidR="009B7FBC" w:rsidRDefault="004A7653" w:rsidP="004A7653">
      <w:pPr>
        <w:ind w:firstLine="709"/>
        <w:jc w:val="both"/>
        <w:rPr>
          <w:rFonts w:eastAsiaTheme="minorHAnsi"/>
          <w:sz w:val="28"/>
          <w:szCs w:val="28"/>
        </w:rPr>
      </w:pPr>
      <w:r w:rsidRPr="00FF40B6">
        <w:rPr>
          <w:sz w:val="28"/>
          <w:szCs w:val="28"/>
        </w:rPr>
        <w:t xml:space="preserve">4.2.3 </w:t>
      </w:r>
      <w:hyperlink r:id="rId16" w:anchor="/document/25917308/entry/0" w:history="1">
        <w:r w:rsidRPr="00FF40B6">
          <w:rPr>
            <w:sz w:val="28"/>
            <w:szCs w:val="28"/>
          </w:rPr>
          <w:t>Решение</w:t>
        </w:r>
      </w:hyperlink>
      <w:r w:rsidRPr="00FF40B6">
        <w:rPr>
          <w:sz w:val="28"/>
          <w:szCs w:val="28"/>
        </w:rPr>
        <w:t xml:space="preserve"> Городской Думы Петропавловск-Камчатского городского округа от 27.02.2017 № 546-нд «О внесении изменений в </w:t>
      </w:r>
      <w:r w:rsidRPr="00FF40B6">
        <w:rPr>
          <w:iCs/>
          <w:sz w:val="28"/>
          <w:szCs w:val="28"/>
        </w:rPr>
        <w:t>Решение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Городской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Думы</w:t>
      </w:r>
      <w:r w:rsidRPr="00FF40B6">
        <w:rPr>
          <w:sz w:val="28"/>
          <w:szCs w:val="28"/>
        </w:rPr>
        <w:t xml:space="preserve"> Петропавловск-Камчатского городского округа от 31.10.2013 № 132-нд «О порядке создания и использования резервов финансовых и материальных ресурсов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на территории Петропавловск-Камчатского городского округа».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592A64">
      <w:pPr>
        <w:ind w:right="140"/>
      </w:pPr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D3" w:rsidRDefault="00AA7BD3" w:rsidP="00554104">
      <w:r>
        <w:separator/>
      </w:r>
    </w:p>
  </w:endnote>
  <w:endnote w:type="continuationSeparator" w:id="0">
    <w:p w:rsidR="00AA7BD3" w:rsidRDefault="00AA7BD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D3" w:rsidRDefault="00AA7BD3" w:rsidP="00554104">
      <w:r>
        <w:separator/>
      </w:r>
    </w:p>
  </w:footnote>
  <w:footnote w:type="continuationSeparator" w:id="0">
    <w:p w:rsidR="00AA7BD3" w:rsidRDefault="00AA7BD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7662F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A7653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24DDF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18F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7F4"/>
    <w:rsid w:val="00987232"/>
    <w:rsid w:val="00987BC5"/>
    <w:rsid w:val="00987DE8"/>
    <w:rsid w:val="00994554"/>
    <w:rsid w:val="009962AE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0D1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A7BD3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1E9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87D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3BDC-9969-4F00-B037-0F269AB2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6</cp:revision>
  <cp:lastPrinted>2018-01-31T02:39:00Z</cp:lastPrinted>
  <dcterms:created xsi:type="dcterms:W3CDTF">2018-05-15T05:27:00Z</dcterms:created>
  <dcterms:modified xsi:type="dcterms:W3CDTF">2018-05-16T03:39:00Z</dcterms:modified>
</cp:coreProperties>
</file>