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text" w:horzAnchor="margin" w:tblpX="108" w:tblpY="65"/>
        <w:tblW w:w="9639" w:type="dxa"/>
        <w:tblLook w:val="01E0" w:firstRow="1" w:lastRow="1" w:firstColumn="1" w:lastColumn="1" w:noHBand="0" w:noVBand="0"/>
      </w:tblPr>
      <w:tblGrid>
        <w:gridCol w:w="9639"/>
      </w:tblGrid>
      <w:tr w:rsidR="005143A0" w:rsidTr="005143A0">
        <w:tc>
          <w:tcPr>
            <w:tcW w:w="9639" w:type="dxa"/>
            <w:hideMark/>
          </w:tcPr>
          <w:p w:rsidR="005143A0" w:rsidRDefault="005143A0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</w:rPr>
              <w:drawing>
                <wp:inline distT="0" distB="0" distL="0" distR="0">
                  <wp:extent cx="1127760" cy="998220"/>
                  <wp:effectExtent l="0" t="0" r="0" b="0"/>
                  <wp:docPr id="3" name="Рисунок 3" descr="Описание: 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7760" cy="998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43A0" w:rsidTr="005143A0">
        <w:tc>
          <w:tcPr>
            <w:tcW w:w="9639" w:type="dxa"/>
            <w:hideMark/>
          </w:tcPr>
          <w:p w:rsidR="005143A0" w:rsidRDefault="005143A0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5143A0" w:rsidTr="005143A0">
        <w:tc>
          <w:tcPr>
            <w:tcW w:w="9639" w:type="dxa"/>
            <w:hideMark/>
          </w:tcPr>
          <w:p w:rsidR="005143A0" w:rsidRDefault="005143A0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5143A0" w:rsidTr="005143A0">
        <w:tc>
          <w:tcPr>
            <w:tcW w:w="9639" w:type="dxa"/>
            <w:hideMark/>
          </w:tcPr>
          <w:p w:rsidR="005143A0" w:rsidRPr="00272C3E" w:rsidRDefault="005143A0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272C3E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-33655</wp:posOffset>
                      </wp:positionH>
                      <wp:positionV relativeFrom="page">
                        <wp:posOffset>114300</wp:posOffset>
                      </wp:positionV>
                      <wp:extent cx="6059805" cy="19050"/>
                      <wp:effectExtent l="33020" t="38100" r="31750" b="3810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059805" cy="1905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03BC3196" id="Прямая соединительная линия 4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2.65pt,9pt" to="474.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5143A0" w:rsidRDefault="005143A0" w:rsidP="005143A0">
      <w:pPr>
        <w:pStyle w:val="a3"/>
        <w:jc w:val="center"/>
        <w:rPr>
          <w:sz w:val="28"/>
        </w:rPr>
      </w:pPr>
    </w:p>
    <w:p w:rsidR="004A1CE1" w:rsidRPr="004A1CE1" w:rsidRDefault="004A1CE1" w:rsidP="005143A0">
      <w:pPr>
        <w:jc w:val="center"/>
        <w:rPr>
          <w:b/>
          <w:sz w:val="28"/>
          <w:szCs w:val="28"/>
        </w:rPr>
      </w:pPr>
    </w:p>
    <w:p w:rsidR="005143A0" w:rsidRDefault="005143A0" w:rsidP="005143A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5143A0" w:rsidRDefault="005143A0" w:rsidP="005143A0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060"/>
      </w:tblGrid>
      <w:tr w:rsidR="005143A0" w:rsidTr="005143A0">
        <w:trPr>
          <w:trHeight w:val="328"/>
        </w:trPr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143A0" w:rsidRDefault="001608A4" w:rsidP="001608A4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от 28.11.2018 </w:t>
            </w:r>
            <w:r w:rsidR="005143A0">
              <w:rPr>
                <w:szCs w:val="24"/>
              </w:rPr>
              <w:t xml:space="preserve">№ </w:t>
            </w:r>
            <w:r>
              <w:rPr>
                <w:szCs w:val="24"/>
              </w:rPr>
              <w:t>323</w:t>
            </w:r>
            <w:r w:rsidR="005143A0">
              <w:rPr>
                <w:szCs w:val="24"/>
              </w:rPr>
              <w:t>-р</w:t>
            </w:r>
          </w:p>
        </w:tc>
      </w:tr>
      <w:tr w:rsidR="005143A0" w:rsidTr="005143A0">
        <w:trPr>
          <w:trHeight w:val="328"/>
        </w:trPr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143A0" w:rsidRDefault="001608A4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15-я (внеочередная) </w:t>
            </w:r>
            <w:r w:rsidR="005143A0">
              <w:rPr>
                <w:szCs w:val="24"/>
              </w:rPr>
              <w:t>сессия</w:t>
            </w:r>
          </w:p>
        </w:tc>
      </w:tr>
      <w:tr w:rsidR="005143A0" w:rsidTr="005143A0">
        <w:trPr>
          <w:trHeight w:val="268"/>
        </w:trPr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143A0" w:rsidRDefault="005143A0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5143A0" w:rsidRDefault="005143A0" w:rsidP="005143A0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</w:tblGrid>
      <w:tr w:rsidR="005143A0" w:rsidTr="001608A4">
        <w:trPr>
          <w:trHeight w:val="341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143A0" w:rsidRDefault="005143A0" w:rsidP="00041F3D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комиссии по </w:t>
            </w:r>
            <w:r w:rsidR="001B2A44">
              <w:rPr>
                <w:sz w:val="28"/>
                <w:szCs w:val="28"/>
              </w:rPr>
              <w:t>противодействию</w:t>
            </w:r>
            <w:r w:rsidR="001608A4">
              <w:rPr>
                <w:sz w:val="28"/>
                <w:szCs w:val="28"/>
              </w:rPr>
              <w:t xml:space="preserve"> </w:t>
            </w:r>
            <w:r w:rsidR="001B2A44">
              <w:rPr>
                <w:sz w:val="28"/>
                <w:szCs w:val="28"/>
              </w:rPr>
              <w:t>коррупции в</w:t>
            </w:r>
            <w:r w:rsidRPr="001B13FF">
              <w:rPr>
                <w:sz w:val="28"/>
                <w:szCs w:val="28"/>
              </w:rPr>
              <w:t xml:space="preserve"> Городской Дум</w:t>
            </w:r>
            <w:r w:rsidR="001B2A44">
              <w:rPr>
                <w:sz w:val="28"/>
                <w:szCs w:val="28"/>
              </w:rPr>
              <w:t>е</w:t>
            </w:r>
            <w:r w:rsidRPr="001B13FF">
              <w:rPr>
                <w:sz w:val="28"/>
                <w:szCs w:val="28"/>
              </w:rPr>
              <w:t xml:space="preserve"> Петропавловск-Камчатского городского округа</w:t>
            </w:r>
          </w:p>
        </w:tc>
      </w:tr>
    </w:tbl>
    <w:p w:rsidR="005143A0" w:rsidRDefault="005143A0" w:rsidP="005143A0">
      <w:pPr>
        <w:ind w:right="5215"/>
        <w:jc w:val="both"/>
        <w:rPr>
          <w:sz w:val="28"/>
          <w:szCs w:val="28"/>
        </w:rPr>
      </w:pPr>
    </w:p>
    <w:p w:rsidR="007B272A" w:rsidRPr="00452E23" w:rsidRDefault="007B272A" w:rsidP="007B272A">
      <w:pPr>
        <w:ind w:firstLine="720"/>
        <w:jc w:val="both"/>
        <w:rPr>
          <w:sz w:val="28"/>
          <w:szCs w:val="28"/>
        </w:rPr>
      </w:pPr>
      <w:r w:rsidRPr="00452E23">
        <w:rPr>
          <w:sz w:val="28"/>
          <w:szCs w:val="28"/>
        </w:rPr>
        <w:t xml:space="preserve">В соответствии </w:t>
      </w:r>
      <w:r w:rsidR="00215DA2" w:rsidRPr="00452E23">
        <w:rPr>
          <w:sz w:val="28"/>
          <w:szCs w:val="28"/>
        </w:rPr>
        <w:t>с Федеральным законом от 06.10.2003</w:t>
      </w:r>
      <w:r w:rsidR="00041F3D">
        <w:rPr>
          <w:sz w:val="28"/>
          <w:szCs w:val="28"/>
        </w:rPr>
        <w:t xml:space="preserve"> </w:t>
      </w:r>
      <w:r w:rsidR="00215DA2" w:rsidRPr="00452E23">
        <w:rPr>
          <w:sz w:val="28"/>
          <w:szCs w:val="28"/>
        </w:rPr>
        <w:t>№ 131-ФЗ</w:t>
      </w:r>
      <w:r w:rsidR="001B2A44">
        <w:rPr>
          <w:sz w:val="28"/>
          <w:szCs w:val="28"/>
        </w:rPr>
        <w:t xml:space="preserve"> </w:t>
      </w:r>
      <w:r w:rsidR="00041F3D">
        <w:rPr>
          <w:sz w:val="28"/>
          <w:szCs w:val="28"/>
        </w:rPr>
        <w:t xml:space="preserve">                  </w:t>
      </w:r>
      <w:r w:rsidR="00215DA2" w:rsidRPr="00452E23">
        <w:rPr>
          <w:sz w:val="28"/>
          <w:szCs w:val="28"/>
        </w:rPr>
        <w:t>«Об общих принципах организации местного самоуправления</w:t>
      </w:r>
      <w:r w:rsidR="001B2A44">
        <w:rPr>
          <w:sz w:val="28"/>
          <w:szCs w:val="28"/>
        </w:rPr>
        <w:br/>
      </w:r>
      <w:r w:rsidR="00215DA2" w:rsidRPr="00452E23">
        <w:rPr>
          <w:sz w:val="28"/>
          <w:szCs w:val="28"/>
        </w:rPr>
        <w:t>в Российской Федерации»</w:t>
      </w:r>
      <w:r w:rsidR="00452E23" w:rsidRPr="00452E23">
        <w:rPr>
          <w:sz w:val="28"/>
          <w:szCs w:val="28"/>
        </w:rPr>
        <w:t>,</w:t>
      </w:r>
      <w:r w:rsidR="00215DA2" w:rsidRPr="00452E23">
        <w:rPr>
          <w:sz w:val="28"/>
          <w:szCs w:val="28"/>
        </w:rPr>
        <w:t xml:space="preserve"> </w:t>
      </w:r>
      <w:r w:rsidR="004A0369" w:rsidRPr="00452E23">
        <w:rPr>
          <w:sz w:val="28"/>
          <w:szCs w:val="28"/>
        </w:rPr>
        <w:t>со статьей 29 Устава Петропавловс</w:t>
      </w:r>
      <w:proofErr w:type="gramStart"/>
      <w:r w:rsidR="004A0369" w:rsidRPr="00452E23">
        <w:rPr>
          <w:sz w:val="28"/>
          <w:szCs w:val="28"/>
        </w:rPr>
        <w:t>к-</w:t>
      </w:r>
      <w:proofErr w:type="gramEnd"/>
      <w:r w:rsidR="001B2A44">
        <w:rPr>
          <w:sz w:val="28"/>
          <w:szCs w:val="28"/>
        </w:rPr>
        <w:br/>
      </w:r>
      <w:r w:rsidR="004A0369" w:rsidRPr="00452E23">
        <w:rPr>
          <w:sz w:val="28"/>
          <w:szCs w:val="28"/>
        </w:rPr>
        <w:t>Камчатского городского округа, статьей 1</w:t>
      </w:r>
      <w:r w:rsidR="00452E23" w:rsidRPr="00452E23">
        <w:rPr>
          <w:sz w:val="28"/>
          <w:szCs w:val="28"/>
        </w:rPr>
        <w:t>4 Решения Городской</w:t>
      </w:r>
      <w:r w:rsidR="001B2A44">
        <w:rPr>
          <w:sz w:val="28"/>
          <w:szCs w:val="28"/>
        </w:rPr>
        <w:br/>
      </w:r>
      <w:r w:rsidR="00452E23" w:rsidRPr="00452E23">
        <w:rPr>
          <w:sz w:val="28"/>
          <w:szCs w:val="28"/>
        </w:rPr>
        <w:t>Думы Петропавловск-Камчатского городского округа от 13.07.2018</w:t>
      </w:r>
      <w:r w:rsidR="00041F3D">
        <w:rPr>
          <w:sz w:val="28"/>
          <w:szCs w:val="28"/>
        </w:rPr>
        <w:t xml:space="preserve"> </w:t>
      </w:r>
      <w:r w:rsidR="00452E23" w:rsidRPr="00452E23">
        <w:rPr>
          <w:sz w:val="28"/>
          <w:szCs w:val="28"/>
        </w:rPr>
        <w:t xml:space="preserve">№ 82-нд </w:t>
      </w:r>
      <w:r w:rsidR="00041F3D">
        <w:rPr>
          <w:sz w:val="28"/>
          <w:szCs w:val="28"/>
        </w:rPr>
        <w:t xml:space="preserve"> </w:t>
      </w:r>
      <w:r w:rsidR="00452E23" w:rsidRPr="00452E23">
        <w:rPr>
          <w:sz w:val="28"/>
          <w:szCs w:val="28"/>
        </w:rPr>
        <w:t>«О</w:t>
      </w:r>
      <w:r w:rsidR="004A0369" w:rsidRPr="00452E23">
        <w:rPr>
          <w:sz w:val="28"/>
          <w:szCs w:val="28"/>
        </w:rPr>
        <w:t xml:space="preserve"> Регламент</w:t>
      </w:r>
      <w:r w:rsidR="00452E23" w:rsidRPr="00452E23">
        <w:rPr>
          <w:sz w:val="28"/>
          <w:szCs w:val="28"/>
        </w:rPr>
        <w:t>е</w:t>
      </w:r>
      <w:r w:rsidR="004A0369" w:rsidRPr="00452E23">
        <w:rPr>
          <w:sz w:val="28"/>
          <w:szCs w:val="28"/>
        </w:rPr>
        <w:t xml:space="preserve"> Городской Думы Петропавловск-Камчатского городского округа</w:t>
      </w:r>
      <w:r w:rsidR="00452E23" w:rsidRPr="00452E23">
        <w:rPr>
          <w:sz w:val="28"/>
          <w:szCs w:val="28"/>
        </w:rPr>
        <w:t>»</w:t>
      </w:r>
      <w:r w:rsidRPr="00452E23">
        <w:rPr>
          <w:sz w:val="28"/>
          <w:szCs w:val="28"/>
        </w:rPr>
        <w:t xml:space="preserve"> Городская Дума Петропавловск-Камчатского городского округа</w:t>
      </w:r>
    </w:p>
    <w:p w:rsidR="007B272A" w:rsidRPr="00452E23" w:rsidRDefault="007B272A" w:rsidP="007B272A">
      <w:pPr>
        <w:ind w:right="-5"/>
        <w:jc w:val="both"/>
        <w:rPr>
          <w:sz w:val="28"/>
          <w:szCs w:val="28"/>
        </w:rPr>
      </w:pPr>
    </w:p>
    <w:p w:rsidR="007B272A" w:rsidRPr="00452E23" w:rsidRDefault="007B272A" w:rsidP="007B272A">
      <w:pPr>
        <w:ind w:right="-5"/>
        <w:jc w:val="both"/>
        <w:rPr>
          <w:b/>
          <w:sz w:val="28"/>
          <w:szCs w:val="28"/>
        </w:rPr>
      </w:pPr>
      <w:r w:rsidRPr="00452E23">
        <w:rPr>
          <w:b/>
          <w:sz w:val="28"/>
          <w:szCs w:val="28"/>
        </w:rPr>
        <w:t>РЕШИЛА:</w:t>
      </w:r>
    </w:p>
    <w:p w:rsidR="007B272A" w:rsidRPr="00E9761B" w:rsidRDefault="007B272A" w:rsidP="007B272A">
      <w:pPr>
        <w:ind w:right="-5"/>
        <w:jc w:val="both"/>
        <w:rPr>
          <w:sz w:val="28"/>
          <w:szCs w:val="28"/>
        </w:rPr>
      </w:pPr>
    </w:p>
    <w:p w:rsidR="007B272A" w:rsidRDefault="007B272A" w:rsidP="007B27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5DA2">
        <w:rPr>
          <w:sz w:val="28"/>
          <w:szCs w:val="28"/>
        </w:rPr>
        <w:t xml:space="preserve">1. Принять Положение о комиссии </w:t>
      </w:r>
      <w:r w:rsidR="001B13FF" w:rsidRPr="00215DA2">
        <w:rPr>
          <w:sz w:val="28"/>
          <w:szCs w:val="28"/>
        </w:rPr>
        <w:t xml:space="preserve">по </w:t>
      </w:r>
      <w:r w:rsidR="001B2A44">
        <w:rPr>
          <w:sz w:val="28"/>
          <w:szCs w:val="28"/>
        </w:rPr>
        <w:t>противодействию</w:t>
      </w:r>
      <w:r w:rsidR="001B2A44">
        <w:rPr>
          <w:sz w:val="28"/>
          <w:szCs w:val="28"/>
        </w:rPr>
        <w:br/>
        <w:t>коррупции в</w:t>
      </w:r>
      <w:r w:rsidR="001B2A44" w:rsidRPr="001B13FF">
        <w:rPr>
          <w:sz w:val="28"/>
          <w:szCs w:val="28"/>
        </w:rPr>
        <w:t xml:space="preserve"> Городской Дум</w:t>
      </w:r>
      <w:r w:rsidR="001B2A44">
        <w:rPr>
          <w:sz w:val="28"/>
          <w:szCs w:val="28"/>
        </w:rPr>
        <w:t>е</w:t>
      </w:r>
      <w:r w:rsidR="001B2A44" w:rsidRPr="001B13FF">
        <w:rPr>
          <w:sz w:val="28"/>
          <w:szCs w:val="28"/>
        </w:rPr>
        <w:t xml:space="preserve"> </w:t>
      </w:r>
      <w:r w:rsidR="00452E23" w:rsidRPr="001B13FF">
        <w:rPr>
          <w:sz w:val="28"/>
          <w:szCs w:val="28"/>
        </w:rPr>
        <w:t>Петропавловск-Камчатского городского</w:t>
      </w:r>
      <w:r w:rsidR="001B2A44">
        <w:rPr>
          <w:sz w:val="28"/>
          <w:szCs w:val="28"/>
        </w:rPr>
        <w:br/>
      </w:r>
      <w:r w:rsidR="00452E23" w:rsidRPr="001B13FF">
        <w:rPr>
          <w:sz w:val="28"/>
          <w:szCs w:val="28"/>
        </w:rPr>
        <w:t>округа</w:t>
      </w:r>
      <w:r w:rsidR="001B2A44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 1 к настоящему</w:t>
      </w:r>
      <w:r w:rsidR="001B2A44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решению.</w:t>
      </w:r>
    </w:p>
    <w:p w:rsidR="007B272A" w:rsidRDefault="007B272A" w:rsidP="007B27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состав комиссии по </w:t>
      </w:r>
      <w:r w:rsidR="001B2A44">
        <w:rPr>
          <w:sz w:val="28"/>
          <w:szCs w:val="28"/>
        </w:rPr>
        <w:t xml:space="preserve">противодействию коррупции </w:t>
      </w:r>
      <w:r w:rsidR="001B2A44">
        <w:rPr>
          <w:sz w:val="28"/>
          <w:szCs w:val="28"/>
        </w:rPr>
        <w:br/>
        <w:t>в</w:t>
      </w:r>
      <w:r w:rsidR="001B2A44" w:rsidRPr="001B13FF">
        <w:rPr>
          <w:sz w:val="28"/>
          <w:szCs w:val="28"/>
        </w:rPr>
        <w:t xml:space="preserve"> Городской Дум</w:t>
      </w:r>
      <w:r w:rsidR="001B2A44">
        <w:rPr>
          <w:sz w:val="28"/>
          <w:szCs w:val="28"/>
        </w:rPr>
        <w:t>е</w:t>
      </w:r>
      <w:r w:rsidR="001B2A44" w:rsidRPr="001B13FF">
        <w:rPr>
          <w:sz w:val="28"/>
          <w:szCs w:val="28"/>
        </w:rPr>
        <w:t xml:space="preserve"> </w:t>
      </w:r>
      <w:r w:rsidR="00452E23" w:rsidRPr="001B13FF">
        <w:rPr>
          <w:sz w:val="28"/>
          <w:szCs w:val="28"/>
        </w:rPr>
        <w:t>Петропавловск-Камчатского городского округа</w:t>
      </w:r>
      <w:r>
        <w:rPr>
          <w:sz w:val="28"/>
          <w:szCs w:val="28"/>
        </w:rPr>
        <w:t xml:space="preserve"> согласно приложению 2 к настоящему</w:t>
      </w:r>
      <w:r w:rsidR="001B2A44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решению</w:t>
      </w:r>
      <w:r w:rsidR="001B13FF">
        <w:rPr>
          <w:sz w:val="28"/>
          <w:szCs w:val="28"/>
        </w:rPr>
        <w:t>.</w:t>
      </w:r>
    </w:p>
    <w:p w:rsidR="00285092" w:rsidRDefault="00285092" w:rsidP="00C930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52E23">
        <w:rPr>
          <w:sz w:val="28"/>
          <w:szCs w:val="28"/>
        </w:rPr>
        <w:t>.</w:t>
      </w:r>
      <w:r w:rsidRPr="00C9309B">
        <w:rPr>
          <w:sz w:val="28"/>
          <w:szCs w:val="28"/>
        </w:rPr>
        <w:t xml:space="preserve"> Настоящее решение вступает в силу со дня его подписания.</w:t>
      </w:r>
    </w:p>
    <w:p w:rsidR="00452E23" w:rsidRDefault="00452E23" w:rsidP="00C9309B">
      <w:pPr>
        <w:ind w:firstLine="709"/>
        <w:jc w:val="both"/>
        <w:rPr>
          <w:sz w:val="28"/>
          <w:szCs w:val="28"/>
        </w:rPr>
      </w:pPr>
    </w:p>
    <w:p w:rsidR="0087193B" w:rsidRDefault="0087193B" w:rsidP="00C9309B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58"/>
        <w:gridCol w:w="4780"/>
      </w:tblGrid>
      <w:tr w:rsidR="0087193B" w:rsidTr="0087193B">
        <w:tc>
          <w:tcPr>
            <w:tcW w:w="4858" w:type="dxa"/>
            <w:hideMark/>
          </w:tcPr>
          <w:p w:rsidR="0087193B" w:rsidRDefault="0087193B">
            <w:pPr>
              <w:autoSpaceDE w:val="0"/>
              <w:autoSpaceDN w:val="0"/>
              <w:adjustRightInd w:val="0"/>
              <w:spacing w:line="276" w:lineRule="auto"/>
              <w:ind w:lef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Председатель Городской Думы Петропавловск-Камчатского </w:t>
            </w:r>
          </w:p>
          <w:p w:rsidR="0087193B" w:rsidRDefault="0087193B">
            <w:pPr>
              <w:autoSpaceDE w:val="0"/>
              <w:autoSpaceDN w:val="0"/>
              <w:adjustRightInd w:val="0"/>
              <w:spacing w:line="276" w:lineRule="auto"/>
              <w:ind w:lef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городского округа</w:t>
            </w:r>
          </w:p>
        </w:tc>
        <w:tc>
          <w:tcPr>
            <w:tcW w:w="4780" w:type="dxa"/>
          </w:tcPr>
          <w:p w:rsidR="0087193B" w:rsidRDefault="0087193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  <w:p w:rsidR="0087193B" w:rsidRDefault="0087193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  <w:p w:rsidR="0087193B" w:rsidRDefault="0087193B">
            <w:pPr>
              <w:autoSpaceDE w:val="0"/>
              <w:autoSpaceDN w:val="0"/>
              <w:adjustRightInd w:val="0"/>
              <w:spacing w:line="276" w:lineRule="auto"/>
              <w:ind w:right="-111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Г.В. Монахова</w:t>
            </w:r>
          </w:p>
        </w:tc>
      </w:tr>
    </w:tbl>
    <w:p w:rsidR="0087193B" w:rsidRDefault="0087193B" w:rsidP="007B272A">
      <w:pPr>
        <w:ind w:left="4680"/>
        <w:jc w:val="right"/>
      </w:pPr>
    </w:p>
    <w:p w:rsidR="00293C13" w:rsidRDefault="00293C13" w:rsidP="007B272A">
      <w:pPr>
        <w:ind w:left="4680"/>
        <w:jc w:val="right"/>
      </w:pPr>
    </w:p>
    <w:p w:rsidR="007B272A" w:rsidRPr="00D875BC" w:rsidRDefault="007B272A" w:rsidP="007B272A">
      <w:pPr>
        <w:ind w:left="4680"/>
        <w:jc w:val="right"/>
      </w:pPr>
      <w:r w:rsidRPr="00D875BC">
        <w:lastRenderedPageBreak/>
        <w:t>Приложение 1</w:t>
      </w:r>
    </w:p>
    <w:p w:rsidR="007B272A" w:rsidRPr="00D875BC" w:rsidRDefault="007B272A" w:rsidP="007B272A">
      <w:pPr>
        <w:ind w:left="4680"/>
        <w:jc w:val="right"/>
      </w:pPr>
      <w:r w:rsidRPr="00D875BC">
        <w:t>к решению Городской Думы</w:t>
      </w:r>
    </w:p>
    <w:p w:rsidR="007B272A" w:rsidRPr="00D875BC" w:rsidRDefault="007B272A" w:rsidP="007B272A">
      <w:pPr>
        <w:ind w:left="4680"/>
        <w:jc w:val="right"/>
      </w:pPr>
      <w:r w:rsidRPr="00D875BC">
        <w:t>Петропавловск-Камчатского</w:t>
      </w:r>
    </w:p>
    <w:p w:rsidR="007B272A" w:rsidRPr="00D875BC" w:rsidRDefault="007B272A" w:rsidP="007B272A">
      <w:pPr>
        <w:ind w:left="4680"/>
        <w:jc w:val="right"/>
      </w:pPr>
      <w:r w:rsidRPr="00D875BC">
        <w:t>городского округа</w:t>
      </w:r>
    </w:p>
    <w:p w:rsidR="007B272A" w:rsidRDefault="00A34097" w:rsidP="007B272A">
      <w:pPr>
        <w:jc w:val="right"/>
        <w:rPr>
          <w:szCs w:val="28"/>
        </w:rPr>
      </w:pPr>
      <w:r w:rsidRPr="00A34097">
        <w:rPr>
          <w:szCs w:val="28"/>
        </w:rPr>
        <w:t xml:space="preserve">от </w:t>
      </w:r>
      <w:r w:rsidR="00B002C7">
        <w:rPr>
          <w:szCs w:val="28"/>
        </w:rPr>
        <w:t>28.11.2018</w:t>
      </w:r>
      <w:r w:rsidRPr="00A34097">
        <w:rPr>
          <w:szCs w:val="28"/>
        </w:rPr>
        <w:t xml:space="preserve"> № </w:t>
      </w:r>
      <w:r w:rsidR="00B002C7">
        <w:rPr>
          <w:szCs w:val="28"/>
        </w:rPr>
        <w:t>323-р</w:t>
      </w:r>
    </w:p>
    <w:p w:rsidR="00A34097" w:rsidRPr="00A34097" w:rsidRDefault="00A34097" w:rsidP="007B272A">
      <w:pPr>
        <w:jc w:val="right"/>
        <w:rPr>
          <w:sz w:val="28"/>
          <w:szCs w:val="28"/>
        </w:rPr>
      </w:pPr>
    </w:p>
    <w:p w:rsidR="00E67D6B" w:rsidRDefault="007B272A" w:rsidP="00BF652B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000000" w:themeColor="text1"/>
          <w:sz w:val="28"/>
          <w:szCs w:val="28"/>
        </w:rPr>
      </w:pPr>
      <w:r w:rsidRPr="00E82CAB">
        <w:rPr>
          <w:b/>
          <w:bCs/>
          <w:color w:val="000000" w:themeColor="text1"/>
          <w:sz w:val="28"/>
          <w:szCs w:val="28"/>
        </w:rPr>
        <w:t>Положение</w:t>
      </w:r>
    </w:p>
    <w:p w:rsidR="007B272A" w:rsidRPr="00CA3E65" w:rsidRDefault="007B272A" w:rsidP="00BF652B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000000" w:themeColor="text1"/>
          <w:sz w:val="28"/>
          <w:szCs w:val="28"/>
        </w:rPr>
      </w:pPr>
      <w:r w:rsidRPr="00E82CAB">
        <w:rPr>
          <w:b/>
          <w:bCs/>
          <w:color w:val="000000" w:themeColor="text1"/>
          <w:sz w:val="28"/>
          <w:szCs w:val="28"/>
        </w:rPr>
        <w:t xml:space="preserve">о комиссии </w:t>
      </w:r>
      <w:r w:rsidR="009C4964" w:rsidRPr="006608C9">
        <w:rPr>
          <w:b/>
          <w:sz w:val="28"/>
          <w:szCs w:val="28"/>
        </w:rPr>
        <w:t xml:space="preserve">по </w:t>
      </w:r>
      <w:r w:rsidR="006608C9" w:rsidRPr="006608C9">
        <w:rPr>
          <w:b/>
          <w:sz w:val="28"/>
          <w:szCs w:val="28"/>
        </w:rPr>
        <w:t xml:space="preserve">противодействию коррупции в Городской Думе </w:t>
      </w:r>
      <w:r w:rsidR="009C4964" w:rsidRPr="006608C9">
        <w:rPr>
          <w:b/>
          <w:sz w:val="28"/>
          <w:szCs w:val="28"/>
        </w:rPr>
        <w:t>Петропавловск</w:t>
      </w:r>
      <w:r w:rsidR="009C4964" w:rsidRPr="00CA3E65">
        <w:rPr>
          <w:b/>
          <w:sz w:val="28"/>
          <w:szCs w:val="28"/>
        </w:rPr>
        <w:t>-Камчатского городского округа</w:t>
      </w:r>
    </w:p>
    <w:p w:rsidR="00BF652B" w:rsidRPr="00CA3E65" w:rsidRDefault="00BF652B" w:rsidP="00BF652B">
      <w:pPr>
        <w:widowControl w:val="0"/>
        <w:autoSpaceDE w:val="0"/>
        <w:autoSpaceDN w:val="0"/>
        <w:adjustRightInd w:val="0"/>
        <w:jc w:val="center"/>
        <w:outlineLvl w:val="0"/>
        <w:rPr>
          <w:color w:val="000000" w:themeColor="text1"/>
          <w:sz w:val="28"/>
          <w:szCs w:val="28"/>
        </w:rPr>
      </w:pPr>
    </w:p>
    <w:p w:rsidR="00CA3E65" w:rsidRPr="00CA3E65" w:rsidRDefault="00CA3E65" w:rsidP="00CA3E65">
      <w:pPr>
        <w:suppressAutoHyphens/>
        <w:ind w:firstLine="720"/>
        <w:jc w:val="center"/>
        <w:rPr>
          <w:b/>
          <w:sz w:val="28"/>
          <w:szCs w:val="28"/>
        </w:rPr>
      </w:pPr>
      <w:r w:rsidRPr="00CA3E65">
        <w:rPr>
          <w:b/>
          <w:sz w:val="28"/>
          <w:szCs w:val="28"/>
        </w:rPr>
        <w:t>1. Общие положения</w:t>
      </w:r>
    </w:p>
    <w:p w:rsidR="00CA3E65" w:rsidRPr="00CA3E65" w:rsidRDefault="00CA3E65" w:rsidP="00BF652B">
      <w:pPr>
        <w:widowControl w:val="0"/>
        <w:autoSpaceDE w:val="0"/>
        <w:autoSpaceDN w:val="0"/>
        <w:adjustRightInd w:val="0"/>
        <w:jc w:val="center"/>
        <w:outlineLvl w:val="0"/>
        <w:rPr>
          <w:color w:val="000000" w:themeColor="text1"/>
          <w:sz w:val="28"/>
          <w:szCs w:val="28"/>
        </w:rPr>
      </w:pPr>
    </w:p>
    <w:p w:rsidR="007B272A" w:rsidRDefault="007B272A" w:rsidP="00FC32B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0" w:name="sub_11"/>
      <w:r w:rsidRPr="00CA3E65">
        <w:rPr>
          <w:sz w:val="28"/>
          <w:szCs w:val="28"/>
        </w:rPr>
        <w:t>1.</w:t>
      </w:r>
      <w:r w:rsidR="00CA3E65">
        <w:rPr>
          <w:sz w:val="28"/>
          <w:szCs w:val="28"/>
        </w:rPr>
        <w:t>1.</w:t>
      </w:r>
      <w:r w:rsidRPr="00CA3E65">
        <w:rPr>
          <w:sz w:val="28"/>
          <w:szCs w:val="28"/>
        </w:rPr>
        <w:t xml:space="preserve"> Настоящим Положением определяется порядок создания и деятельности комиссии </w:t>
      </w:r>
      <w:r w:rsidR="009C4964">
        <w:rPr>
          <w:sz w:val="28"/>
          <w:szCs w:val="28"/>
        </w:rPr>
        <w:t xml:space="preserve">по </w:t>
      </w:r>
      <w:r w:rsidR="006608C9">
        <w:rPr>
          <w:sz w:val="28"/>
          <w:szCs w:val="28"/>
        </w:rPr>
        <w:t>противодействию коррупции в Городской Думе</w:t>
      </w:r>
      <w:r w:rsidR="006608C9" w:rsidRPr="006B0011">
        <w:rPr>
          <w:sz w:val="28"/>
          <w:szCs w:val="28"/>
        </w:rPr>
        <w:t xml:space="preserve"> </w:t>
      </w:r>
      <w:r w:rsidR="009C4964" w:rsidRPr="006B0011">
        <w:rPr>
          <w:sz w:val="28"/>
          <w:szCs w:val="28"/>
        </w:rPr>
        <w:t xml:space="preserve">Петропавловск-Камчатского городского округа </w:t>
      </w:r>
      <w:r w:rsidRPr="006B0011">
        <w:rPr>
          <w:sz w:val="28"/>
          <w:szCs w:val="28"/>
        </w:rPr>
        <w:t xml:space="preserve">(далее - </w:t>
      </w:r>
      <w:r w:rsidR="007A353F" w:rsidRPr="006B0011">
        <w:rPr>
          <w:sz w:val="28"/>
          <w:szCs w:val="28"/>
        </w:rPr>
        <w:t>Комиссия</w:t>
      </w:r>
      <w:r w:rsidRPr="006B0011">
        <w:rPr>
          <w:sz w:val="28"/>
          <w:szCs w:val="28"/>
        </w:rPr>
        <w:t>).</w:t>
      </w:r>
    </w:p>
    <w:p w:rsidR="006608C9" w:rsidRDefault="00332979" w:rsidP="00FC32B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Деятельность Комиссии распространяется на депутатов Городской Думы Петропавловск-Камчатского городского округа (далее – депутаты Городской Думы).</w:t>
      </w:r>
    </w:p>
    <w:p w:rsidR="00332979" w:rsidRPr="006B0011" w:rsidRDefault="00145A28" w:rsidP="00FC32B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332979" w:rsidRPr="00332979">
        <w:rPr>
          <w:sz w:val="28"/>
          <w:szCs w:val="28"/>
        </w:rPr>
        <w:t xml:space="preserve"> отношении муниципальных служащих</w:t>
      </w:r>
      <w:r w:rsidR="00332979">
        <w:rPr>
          <w:sz w:val="28"/>
          <w:szCs w:val="28"/>
        </w:rPr>
        <w:t xml:space="preserve"> Городской Думы Петропавловск-Камчатского городского округа и </w:t>
      </w:r>
      <w:r w:rsidR="00332979" w:rsidRPr="0099093B">
        <w:rPr>
          <w:sz w:val="28"/>
          <w:szCs w:val="28"/>
        </w:rPr>
        <w:t>муниципальных служащих</w:t>
      </w:r>
      <w:r w:rsidR="00770E78" w:rsidRPr="0099093B">
        <w:rPr>
          <w:sz w:val="28"/>
          <w:szCs w:val="28"/>
        </w:rPr>
        <w:t xml:space="preserve"> высшей группы должностей</w:t>
      </w:r>
      <w:r w:rsidR="00332979" w:rsidRPr="0099093B">
        <w:rPr>
          <w:sz w:val="28"/>
          <w:szCs w:val="28"/>
        </w:rPr>
        <w:t xml:space="preserve"> Контроль</w:t>
      </w:r>
      <w:r w:rsidR="00041F3D">
        <w:rPr>
          <w:sz w:val="28"/>
          <w:szCs w:val="28"/>
        </w:rPr>
        <w:t>но</w:t>
      </w:r>
      <w:r w:rsidR="00332979" w:rsidRPr="0099093B">
        <w:rPr>
          <w:sz w:val="28"/>
          <w:szCs w:val="28"/>
        </w:rPr>
        <w:t>-счетной палаты Петропавловск-Камчатского городского округа</w:t>
      </w:r>
      <w:r w:rsidR="00332979">
        <w:rPr>
          <w:sz w:val="28"/>
          <w:szCs w:val="28"/>
        </w:rPr>
        <w:t xml:space="preserve"> </w:t>
      </w:r>
      <w:r w:rsidR="00041F3D">
        <w:rPr>
          <w:sz w:val="28"/>
          <w:szCs w:val="28"/>
        </w:rPr>
        <w:t>деятельность по противодействию коррупции осуществляет к</w:t>
      </w:r>
      <w:r w:rsidRPr="00047CF4">
        <w:rPr>
          <w:sz w:val="28"/>
          <w:szCs w:val="28"/>
        </w:rPr>
        <w:t>омисси</w:t>
      </w:r>
      <w:r>
        <w:rPr>
          <w:sz w:val="28"/>
          <w:szCs w:val="28"/>
        </w:rPr>
        <w:t>я</w:t>
      </w:r>
      <w:r w:rsidRPr="00047CF4">
        <w:rPr>
          <w:sz w:val="28"/>
          <w:szCs w:val="28"/>
        </w:rPr>
        <w:t xml:space="preserve"> Городской Думы Петропавловск-Камчатского городского округа по соблюдению требований к служебному поведению муниципальных служащих и урегулированию конфликт</w:t>
      </w:r>
      <w:r>
        <w:rPr>
          <w:sz w:val="28"/>
          <w:szCs w:val="28"/>
        </w:rPr>
        <w:t>а</w:t>
      </w:r>
      <w:r w:rsidRPr="00047CF4">
        <w:rPr>
          <w:sz w:val="28"/>
          <w:szCs w:val="28"/>
        </w:rPr>
        <w:t xml:space="preserve"> интересов</w:t>
      </w:r>
      <w:r>
        <w:rPr>
          <w:sz w:val="28"/>
          <w:szCs w:val="28"/>
        </w:rPr>
        <w:t>, утверждаемая постановлением председателя Городской Думы Петропавловск-Камчатского городского округа.</w:t>
      </w:r>
    </w:p>
    <w:bookmarkEnd w:id="0"/>
    <w:p w:rsidR="006B0011" w:rsidRPr="006B0011" w:rsidRDefault="00CA3E65" w:rsidP="00FC32B1">
      <w:pPr>
        <w:tabs>
          <w:tab w:val="num" w:pos="0"/>
        </w:tabs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B272A" w:rsidRPr="006B0011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7B272A" w:rsidRPr="006B0011">
        <w:rPr>
          <w:sz w:val="28"/>
          <w:szCs w:val="28"/>
        </w:rPr>
        <w:t xml:space="preserve"> </w:t>
      </w:r>
      <w:bookmarkStart w:id="1" w:name="sub_25"/>
      <w:r w:rsidR="006B0011" w:rsidRPr="006B0011">
        <w:rPr>
          <w:sz w:val="28"/>
          <w:szCs w:val="28"/>
        </w:rPr>
        <w:t xml:space="preserve">В своей деятельности Комиссия руководствуется законодательством Российской Федерации и Камчатского края, Уставом Петропавловск-Камчатского городского округа (далее – Устав городского округа), </w:t>
      </w:r>
      <w:r w:rsidR="006B0011" w:rsidRPr="00452E23">
        <w:rPr>
          <w:sz w:val="28"/>
          <w:szCs w:val="28"/>
        </w:rPr>
        <w:t>Решени</w:t>
      </w:r>
      <w:r w:rsidR="006B0011">
        <w:rPr>
          <w:sz w:val="28"/>
          <w:szCs w:val="28"/>
        </w:rPr>
        <w:t>ем</w:t>
      </w:r>
      <w:r w:rsidR="006B0011" w:rsidRPr="00452E23">
        <w:rPr>
          <w:sz w:val="28"/>
          <w:szCs w:val="28"/>
        </w:rPr>
        <w:t xml:space="preserve"> Городской Думы Петропавловск-Камчатского городского округа от 13.07.2018 № 82-нд «О Регламенте Городской Думы Петропавловск-Камчатского городского округа»</w:t>
      </w:r>
      <w:r w:rsidR="006B0011" w:rsidRPr="006B0011">
        <w:rPr>
          <w:sz w:val="28"/>
          <w:szCs w:val="28"/>
        </w:rPr>
        <w:t xml:space="preserve"> (далее – Регламент Городской Думы), настоящим Положением. </w:t>
      </w:r>
    </w:p>
    <w:p w:rsidR="00CA3E65" w:rsidRDefault="00CA3E65" w:rsidP="00FC32B1">
      <w:pPr>
        <w:widowControl w:val="0"/>
        <w:autoSpaceDE w:val="0"/>
        <w:autoSpaceDN w:val="0"/>
        <w:adjustRightInd w:val="0"/>
        <w:ind w:firstLine="720"/>
        <w:jc w:val="both"/>
        <w:rPr>
          <w:bCs/>
          <w:color w:val="000000" w:themeColor="text1"/>
          <w:sz w:val="28"/>
          <w:szCs w:val="28"/>
        </w:rPr>
      </w:pPr>
    </w:p>
    <w:p w:rsidR="00CA3E65" w:rsidRPr="00E82CAB" w:rsidRDefault="00CA3E65" w:rsidP="00FC32B1">
      <w:pPr>
        <w:widowControl w:val="0"/>
        <w:autoSpaceDE w:val="0"/>
        <w:autoSpaceDN w:val="0"/>
        <w:adjustRightInd w:val="0"/>
        <w:ind w:firstLine="720"/>
        <w:jc w:val="center"/>
        <w:outlineLvl w:val="0"/>
        <w:rPr>
          <w:b/>
          <w:bCs/>
          <w:color w:val="000000" w:themeColor="text1"/>
          <w:sz w:val="28"/>
          <w:szCs w:val="28"/>
        </w:rPr>
      </w:pPr>
      <w:bookmarkStart w:id="2" w:name="sub_200"/>
      <w:r w:rsidRPr="00E82CAB">
        <w:rPr>
          <w:b/>
          <w:bCs/>
          <w:color w:val="000000" w:themeColor="text1"/>
          <w:sz w:val="28"/>
          <w:szCs w:val="28"/>
        </w:rPr>
        <w:t>2. Порядок создания Комиссии</w:t>
      </w:r>
    </w:p>
    <w:bookmarkEnd w:id="2"/>
    <w:p w:rsidR="00CA3E65" w:rsidRDefault="00CA3E65" w:rsidP="00FC32B1">
      <w:pPr>
        <w:widowControl w:val="0"/>
        <w:autoSpaceDE w:val="0"/>
        <w:autoSpaceDN w:val="0"/>
        <w:adjustRightInd w:val="0"/>
        <w:ind w:firstLine="720"/>
        <w:jc w:val="both"/>
        <w:rPr>
          <w:bCs/>
          <w:color w:val="000000" w:themeColor="text1"/>
          <w:sz w:val="28"/>
          <w:szCs w:val="28"/>
        </w:rPr>
      </w:pPr>
    </w:p>
    <w:p w:rsidR="006F0E2A" w:rsidRPr="00C24725" w:rsidRDefault="00CA3E65" w:rsidP="00FC32B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2.1.</w:t>
      </w:r>
      <w:r w:rsidR="007B272A" w:rsidRPr="006B0011">
        <w:rPr>
          <w:sz w:val="28"/>
          <w:szCs w:val="28"/>
        </w:rPr>
        <w:t xml:space="preserve"> </w:t>
      </w:r>
      <w:r w:rsidR="007A353F" w:rsidRPr="006B0011">
        <w:rPr>
          <w:sz w:val="28"/>
          <w:szCs w:val="28"/>
        </w:rPr>
        <w:t>Комиссия</w:t>
      </w:r>
      <w:r w:rsidR="007B272A" w:rsidRPr="006B0011">
        <w:rPr>
          <w:sz w:val="28"/>
          <w:szCs w:val="28"/>
        </w:rPr>
        <w:t xml:space="preserve"> является постоянно действующим органом, образованным</w:t>
      </w:r>
      <w:r w:rsidR="00C24725">
        <w:rPr>
          <w:sz w:val="28"/>
          <w:szCs w:val="28"/>
        </w:rPr>
        <w:br/>
      </w:r>
      <w:r w:rsidR="007B272A" w:rsidRPr="00C24725">
        <w:rPr>
          <w:sz w:val="28"/>
          <w:szCs w:val="28"/>
        </w:rPr>
        <w:t xml:space="preserve">в целях </w:t>
      </w:r>
      <w:r w:rsidR="00C24725" w:rsidRPr="00C24725">
        <w:rPr>
          <w:sz w:val="28"/>
          <w:szCs w:val="28"/>
        </w:rPr>
        <w:t>противодействия коррупции</w:t>
      </w:r>
      <w:r w:rsidR="006F0E2A" w:rsidRPr="00C24725">
        <w:rPr>
          <w:sz w:val="28"/>
          <w:szCs w:val="28"/>
        </w:rPr>
        <w:t xml:space="preserve">. </w:t>
      </w:r>
    </w:p>
    <w:p w:rsidR="00BB6443" w:rsidRDefault="00CA3E65" w:rsidP="00FC32B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24725">
        <w:rPr>
          <w:sz w:val="28"/>
          <w:szCs w:val="28"/>
        </w:rPr>
        <w:t>2.2.</w:t>
      </w:r>
      <w:r w:rsidR="00A70C5B" w:rsidRPr="00C24725">
        <w:rPr>
          <w:sz w:val="28"/>
          <w:szCs w:val="28"/>
        </w:rPr>
        <w:t xml:space="preserve"> </w:t>
      </w:r>
      <w:r w:rsidR="007B272A" w:rsidRPr="00C24725">
        <w:rPr>
          <w:sz w:val="28"/>
          <w:szCs w:val="28"/>
        </w:rPr>
        <w:t xml:space="preserve">Состав </w:t>
      </w:r>
      <w:r w:rsidR="007A353F" w:rsidRPr="00C24725">
        <w:rPr>
          <w:sz w:val="28"/>
          <w:szCs w:val="28"/>
        </w:rPr>
        <w:t>К</w:t>
      </w:r>
      <w:r w:rsidR="007B272A" w:rsidRPr="00C24725">
        <w:rPr>
          <w:sz w:val="28"/>
          <w:szCs w:val="28"/>
        </w:rPr>
        <w:t>омиссии в количестве н</w:t>
      </w:r>
      <w:r w:rsidR="007B272A" w:rsidRPr="00D875BC">
        <w:rPr>
          <w:sz w:val="28"/>
          <w:szCs w:val="28"/>
        </w:rPr>
        <w:t xml:space="preserve">е </w:t>
      </w:r>
      <w:r w:rsidR="0061072C">
        <w:rPr>
          <w:sz w:val="28"/>
          <w:szCs w:val="28"/>
        </w:rPr>
        <w:t>менее</w:t>
      </w:r>
      <w:r w:rsidR="007B272A" w:rsidRPr="00D875BC">
        <w:rPr>
          <w:sz w:val="28"/>
          <w:szCs w:val="28"/>
        </w:rPr>
        <w:t xml:space="preserve"> </w:t>
      </w:r>
      <w:r w:rsidR="009C4964">
        <w:rPr>
          <w:sz w:val="28"/>
          <w:szCs w:val="28"/>
        </w:rPr>
        <w:t>7</w:t>
      </w:r>
      <w:r w:rsidR="007B272A" w:rsidRPr="00D875BC">
        <w:rPr>
          <w:sz w:val="28"/>
          <w:szCs w:val="28"/>
        </w:rPr>
        <w:t xml:space="preserve"> человек формируется </w:t>
      </w:r>
      <w:r>
        <w:rPr>
          <w:sz w:val="28"/>
          <w:szCs w:val="28"/>
        </w:rPr>
        <w:br/>
      </w:r>
      <w:r w:rsidR="007B272A" w:rsidRPr="00D875BC">
        <w:rPr>
          <w:sz w:val="28"/>
          <w:szCs w:val="28"/>
        </w:rPr>
        <w:t>из депутатов Городской Думы, представителей аппарата Городской Думы Петропавловск-Камчатского город</w:t>
      </w:r>
      <w:r w:rsidR="00C24725">
        <w:rPr>
          <w:sz w:val="28"/>
          <w:szCs w:val="28"/>
        </w:rPr>
        <w:t>ского округа</w:t>
      </w:r>
      <w:r w:rsidR="00BB6443">
        <w:rPr>
          <w:sz w:val="28"/>
          <w:szCs w:val="28"/>
        </w:rPr>
        <w:t>.</w:t>
      </w:r>
    </w:p>
    <w:p w:rsidR="007B272A" w:rsidRPr="007D1E69" w:rsidRDefault="0087193B" w:rsidP="00FC32B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</w:t>
      </w:r>
      <w:r w:rsidR="007B272A" w:rsidRPr="00D875BC">
        <w:rPr>
          <w:sz w:val="28"/>
          <w:szCs w:val="28"/>
        </w:rPr>
        <w:t xml:space="preserve">остав </w:t>
      </w:r>
      <w:r w:rsidR="007A353F">
        <w:rPr>
          <w:sz w:val="28"/>
          <w:szCs w:val="28"/>
        </w:rPr>
        <w:t>К</w:t>
      </w:r>
      <w:r w:rsidR="007B272A" w:rsidRPr="00D875BC">
        <w:rPr>
          <w:sz w:val="28"/>
          <w:szCs w:val="28"/>
        </w:rPr>
        <w:t>омиссии</w:t>
      </w:r>
      <w:r>
        <w:rPr>
          <w:sz w:val="28"/>
          <w:szCs w:val="28"/>
        </w:rPr>
        <w:t>, утверждаемый решением Городской Думы Петропавловск-Камчатского городского округа,</w:t>
      </w:r>
      <w:r w:rsidR="007B272A" w:rsidRPr="00D875BC">
        <w:rPr>
          <w:sz w:val="28"/>
          <w:szCs w:val="28"/>
        </w:rPr>
        <w:t xml:space="preserve"> </w:t>
      </w:r>
      <w:r>
        <w:rPr>
          <w:sz w:val="28"/>
          <w:szCs w:val="28"/>
        </w:rPr>
        <w:t>включаются</w:t>
      </w:r>
      <w:r w:rsidR="007B272A" w:rsidRPr="00D875BC">
        <w:rPr>
          <w:sz w:val="28"/>
          <w:szCs w:val="28"/>
        </w:rPr>
        <w:t xml:space="preserve"> председател</w:t>
      </w:r>
      <w:r>
        <w:rPr>
          <w:sz w:val="28"/>
          <w:szCs w:val="28"/>
        </w:rPr>
        <w:t>ь</w:t>
      </w:r>
      <w:r w:rsidR="007B272A" w:rsidRPr="00D875BC">
        <w:rPr>
          <w:sz w:val="28"/>
          <w:szCs w:val="28"/>
        </w:rPr>
        <w:t xml:space="preserve"> </w:t>
      </w:r>
      <w:r w:rsidR="007A353F">
        <w:rPr>
          <w:sz w:val="28"/>
          <w:szCs w:val="28"/>
        </w:rPr>
        <w:t>К</w:t>
      </w:r>
      <w:r w:rsidR="007B272A" w:rsidRPr="00D875BC">
        <w:rPr>
          <w:sz w:val="28"/>
          <w:szCs w:val="28"/>
        </w:rPr>
        <w:t>оми</w:t>
      </w:r>
      <w:r w:rsidR="002C35C4">
        <w:rPr>
          <w:sz w:val="28"/>
          <w:szCs w:val="28"/>
        </w:rPr>
        <w:t>ссии, заместител</w:t>
      </w:r>
      <w:r>
        <w:rPr>
          <w:sz w:val="28"/>
          <w:szCs w:val="28"/>
        </w:rPr>
        <w:t>и</w:t>
      </w:r>
      <w:r w:rsidR="002C35C4">
        <w:rPr>
          <w:sz w:val="28"/>
          <w:szCs w:val="28"/>
        </w:rPr>
        <w:t xml:space="preserve"> председателя</w:t>
      </w:r>
      <w:r w:rsidR="00041F3D">
        <w:rPr>
          <w:sz w:val="28"/>
          <w:szCs w:val="28"/>
        </w:rPr>
        <w:t xml:space="preserve">, </w:t>
      </w:r>
      <w:bookmarkStart w:id="3" w:name="_GoBack"/>
      <w:r w:rsidR="00041F3D">
        <w:rPr>
          <w:sz w:val="28"/>
          <w:szCs w:val="28"/>
        </w:rPr>
        <w:t>секрет</w:t>
      </w:r>
      <w:bookmarkEnd w:id="3"/>
      <w:r w:rsidR="00041F3D">
        <w:rPr>
          <w:sz w:val="28"/>
          <w:szCs w:val="28"/>
        </w:rPr>
        <w:t xml:space="preserve">арь и члены </w:t>
      </w:r>
      <w:r w:rsidR="002C35C4">
        <w:rPr>
          <w:sz w:val="28"/>
          <w:szCs w:val="28"/>
        </w:rPr>
        <w:t>К</w:t>
      </w:r>
      <w:r>
        <w:rPr>
          <w:sz w:val="28"/>
          <w:szCs w:val="28"/>
        </w:rPr>
        <w:t>омиссии</w:t>
      </w:r>
      <w:r w:rsidR="007B272A" w:rsidRPr="007D1E69">
        <w:rPr>
          <w:sz w:val="28"/>
          <w:szCs w:val="28"/>
        </w:rPr>
        <w:t xml:space="preserve">. </w:t>
      </w:r>
    </w:p>
    <w:p w:rsidR="00DA3AE4" w:rsidRPr="007D1E69" w:rsidRDefault="00DA3AE4" w:rsidP="00DA3A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E69">
        <w:rPr>
          <w:rFonts w:ascii="Times New Roman" w:hAnsi="Times New Roman" w:cs="Times New Roman"/>
          <w:sz w:val="28"/>
          <w:szCs w:val="28"/>
        </w:rPr>
        <w:lastRenderedPageBreak/>
        <w:t xml:space="preserve">2.3. Состав Комиссии формируется таким образом, чтобы исключить возможность возникновения конфликта интересов, который мог бы повлиять </w:t>
      </w:r>
      <w:r w:rsidRPr="007D1E69">
        <w:rPr>
          <w:rFonts w:ascii="Times New Roman" w:hAnsi="Times New Roman" w:cs="Times New Roman"/>
          <w:sz w:val="28"/>
          <w:szCs w:val="28"/>
        </w:rPr>
        <w:br/>
        <w:t>на принимаемые Комиссией решения.</w:t>
      </w:r>
    </w:p>
    <w:bookmarkEnd w:id="1"/>
    <w:p w:rsidR="007D1E69" w:rsidRPr="004443DE" w:rsidRDefault="007D1E69" w:rsidP="007D1E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1E69">
        <w:rPr>
          <w:rFonts w:ascii="Times New Roman" w:hAnsi="Times New Roman" w:cs="Times New Roman"/>
          <w:sz w:val="28"/>
          <w:szCs w:val="28"/>
        </w:rPr>
        <w:t>2.4. При возникновении прямой или косвенной личной заинтересованности члена Комиссии, которая может привести к конфликту интересов при рассмотрении</w:t>
      </w:r>
      <w:r w:rsidRPr="004443DE">
        <w:rPr>
          <w:rFonts w:ascii="Times New Roman" w:hAnsi="Times New Roman" w:cs="Times New Roman"/>
          <w:sz w:val="28"/>
          <w:szCs w:val="28"/>
        </w:rPr>
        <w:t xml:space="preserve">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3C2C9F" w:rsidRPr="003C2C9F" w:rsidRDefault="003C2C9F" w:rsidP="00FC32B1">
      <w:pPr>
        <w:ind w:firstLine="720"/>
        <w:jc w:val="both"/>
        <w:rPr>
          <w:sz w:val="28"/>
          <w:szCs w:val="28"/>
        </w:rPr>
      </w:pPr>
    </w:p>
    <w:p w:rsidR="003C2C9F" w:rsidRPr="003C2C9F" w:rsidRDefault="003C2C9F" w:rsidP="00FC32B1">
      <w:pPr>
        <w:suppressAutoHyphens/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Pr="003C2C9F">
        <w:rPr>
          <w:b/>
          <w:bCs/>
          <w:sz w:val="28"/>
          <w:szCs w:val="28"/>
        </w:rPr>
        <w:t xml:space="preserve">. </w:t>
      </w:r>
      <w:r w:rsidR="006108A5">
        <w:rPr>
          <w:b/>
          <w:bCs/>
          <w:sz w:val="28"/>
          <w:szCs w:val="28"/>
        </w:rPr>
        <w:t>Цели и з</w:t>
      </w:r>
      <w:r w:rsidRPr="003C2C9F">
        <w:rPr>
          <w:b/>
          <w:bCs/>
          <w:sz w:val="28"/>
          <w:szCs w:val="28"/>
        </w:rPr>
        <w:t>адачи Комиссии</w:t>
      </w:r>
    </w:p>
    <w:p w:rsidR="003C2C9F" w:rsidRPr="003C2C9F" w:rsidRDefault="003C2C9F" w:rsidP="00FC32B1">
      <w:pPr>
        <w:ind w:firstLine="720"/>
        <w:jc w:val="both"/>
        <w:rPr>
          <w:sz w:val="28"/>
          <w:szCs w:val="28"/>
        </w:rPr>
      </w:pPr>
    </w:p>
    <w:p w:rsidR="006108A5" w:rsidRPr="006108A5" w:rsidRDefault="00073952" w:rsidP="00FC32B1">
      <w:pPr>
        <w:suppressAutoHyphens/>
        <w:ind w:firstLine="720"/>
        <w:jc w:val="both"/>
        <w:rPr>
          <w:sz w:val="28"/>
          <w:szCs w:val="28"/>
        </w:rPr>
      </w:pPr>
      <w:r w:rsidRPr="00073952">
        <w:rPr>
          <w:rFonts w:eastAsiaTheme="minorHAnsi"/>
          <w:bCs/>
          <w:sz w:val="28"/>
          <w:szCs w:val="28"/>
          <w:lang w:eastAsia="en-US"/>
        </w:rPr>
        <w:t xml:space="preserve">3.1. </w:t>
      </w:r>
      <w:r w:rsidR="006108A5" w:rsidRPr="006108A5">
        <w:rPr>
          <w:sz w:val="28"/>
          <w:szCs w:val="28"/>
        </w:rPr>
        <w:t xml:space="preserve">Основной целью деятельности Комиссии является </w:t>
      </w:r>
      <w:r w:rsidR="00C24725" w:rsidRPr="00C24725">
        <w:rPr>
          <w:sz w:val="28"/>
          <w:szCs w:val="28"/>
        </w:rPr>
        <w:t>соблюдение депутатами Городской Думы запретов, ограничений и требований, установленных в целях противодействия коррупции</w:t>
      </w:r>
      <w:r w:rsidR="006108A5" w:rsidRPr="006108A5">
        <w:rPr>
          <w:sz w:val="28"/>
          <w:szCs w:val="28"/>
        </w:rPr>
        <w:t>.</w:t>
      </w:r>
    </w:p>
    <w:p w:rsidR="00073952" w:rsidRPr="00073952" w:rsidRDefault="006108A5" w:rsidP="00FC32B1">
      <w:pPr>
        <w:autoSpaceDE w:val="0"/>
        <w:autoSpaceDN w:val="0"/>
        <w:adjustRightInd w:val="0"/>
        <w:ind w:firstLine="72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3.2. </w:t>
      </w:r>
      <w:r w:rsidR="00073952" w:rsidRPr="00073952">
        <w:rPr>
          <w:rFonts w:eastAsiaTheme="minorHAnsi"/>
          <w:bCs/>
          <w:sz w:val="28"/>
          <w:szCs w:val="28"/>
          <w:lang w:eastAsia="en-US"/>
        </w:rPr>
        <w:t xml:space="preserve">Основными задачами </w:t>
      </w:r>
      <w:r w:rsidR="00073952">
        <w:rPr>
          <w:rFonts w:eastAsiaTheme="minorHAnsi"/>
          <w:bCs/>
          <w:sz w:val="28"/>
          <w:szCs w:val="28"/>
          <w:lang w:eastAsia="en-US"/>
        </w:rPr>
        <w:t>Комиссии</w:t>
      </w:r>
      <w:r w:rsidR="00073952" w:rsidRPr="00073952">
        <w:rPr>
          <w:rFonts w:eastAsiaTheme="minorHAnsi"/>
          <w:bCs/>
          <w:sz w:val="28"/>
          <w:szCs w:val="28"/>
          <w:lang w:eastAsia="en-US"/>
        </w:rPr>
        <w:t xml:space="preserve"> по профилактике коррупционных правонарушений являются:</w:t>
      </w:r>
    </w:p>
    <w:p w:rsidR="00073952" w:rsidRPr="00073952" w:rsidRDefault="00073952" w:rsidP="00FC32B1">
      <w:pPr>
        <w:autoSpaceDE w:val="0"/>
        <w:autoSpaceDN w:val="0"/>
        <w:adjustRightInd w:val="0"/>
        <w:ind w:firstLine="72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3.</w:t>
      </w:r>
      <w:r w:rsidR="006108A5">
        <w:rPr>
          <w:rFonts w:eastAsiaTheme="minorHAnsi"/>
          <w:bCs/>
          <w:sz w:val="28"/>
          <w:szCs w:val="28"/>
          <w:lang w:eastAsia="en-US"/>
        </w:rPr>
        <w:t>2</w:t>
      </w:r>
      <w:r>
        <w:rPr>
          <w:rFonts w:eastAsiaTheme="minorHAnsi"/>
          <w:bCs/>
          <w:sz w:val="28"/>
          <w:szCs w:val="28"/>
          <w:lang w:eastAsia="en-US"/>
        </w:rPr>
        <w:t>.1</w:t>
      </w:r>
      <w:r w:rsidRPr="00073952">
        <w:rPr>
          <w:rFonts w:eastAsiaTheme="minorHAnsi"/>
          <w:bCs/>
          <w:sz w:val="28"/>
          <w:szCs w:val="28"/>
          <w:lang w:eastAsia="en-US"/>
        </w:rPr>
        <w:t xml:space="preserve"> формирование у </w:t>
      </w:r>
      <w:r>
        <w:rPr>
          <w:rFonts w:eastAsiaTheme="minorHAnsi"/>
          <w:bCs/>
          <w:sz w:val="28"/>
          <w:szCs w:val="28"/>
          <w:lang w:eastAsia="en-US"/>
        </w:rPr>
        <w:t>депутатов Городской Думы</w:t>
      </w:r>
      <w:r w:rsidRPr="00073952">
        <w:rPr>
          <w:rFonts w:eastAsiaTheme="minorHAnsi"/>
          <w:bCs/>
          <w:sz w:val="28"/>
          <w:szCs w:val="28"/>
          <w:lang w:eastAsia="en-US"/>
        </w:rPr>
        <w:t xml:space="preserve"> нетерпимости</w:t>
      </w:r>
      <w:r>
        <w:rPr>
          <w:rFonts w:eastAsiaTheme="minorHAnsi"/>
          <w:bCs/>
          <w:sz w:val="28"/>
          <w:szCs w:val="28"/>
          <w:lang w:eastAsia="en-US"/>
        </w:rPr>
        <w:br/>
      </w:r>
      <w:r w:rsidRPr="00073952">
        <w:rPr>
          <w:rFonts w:eastAsiaTheme="minorHAnsi"/>
          <w:bCs/>
          <w:sz w:val="28"/>
          <w:szCs w:val="28"/>
          <w:lang w:eastAsia="en-US"/>
        </w:rPr>
        <w:t>к коррупционному поведению;</w:t>
      </w:r>
    </w:p>
    <w:p w:rsidR="00073952" w:rsidRPr="0087193B" w:rsidRDefault="00073952" w:rsidP="00FC32B1">
      <w:pPr>
        <w:autoSpaceDE w:val="0"/>
        <w:autoSpaceDN w:val="0"/>
        <w:adjustRightInd w:val="0"/>
        <w:ind w:firstLine="72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3.</w:t>
      </w:r>
      <w:r w:rsidR="006108A5">
        <w:rPr>
          <w:rFonts w:eastAsiaTheme="minorHAnsi"/>
          <w:bCs/>
          <w:sz w:val="28"/>
          <w:szCs w:val="28"/>
          <w:lang w:eastAsia="en-US"/>
        </w:rPr>
        <w:t>2</w:t>
      </w:r>
      <w:r>
        <w:rPr>
          <w:rFonts w:eastAsiaTheme="minorHAnsi"/>
          <w:bCs/>
          <w:sz w:val="28"/>
          <w:szCs w:val="28"/>
          <w:lang w:eastAsia="en-US"/>
        </w:rPr>
        <w:t>.2</w:t>
      </w:r>
      <w:r w:rsidRPr="00073952">
        <w:rPr>
          <w:rFonts w:eastAsiaTheme="minorHAnsi"/>
          <w:bCs/>
          <w:sz w:val="28"/>
          <w:szCs w:val="28"/>
          <w:lang w:eastAsia="en-US"/>
        </w:rPr>
        <w:t xml:space="preserve"> профилактика коррупционных правонарушений в </w:t>
      </w:r>
      <w:r>
        <w:rPr>
          <w:rFonts w:eastAsiaTheme="minorHAnsi"/>
          <w:bCs/>
          <w:sz w:val="28"/>
          <w:szCs w:val="28"/>
          <w:lang w:eastAsia="en-US"/>
        </w:rPr>
        <w:t>Городской Думе</w:t>
      </w:r>
      <w:r w:rsidR="0083193C">
        <w:rPr>
          <w:rFonts w:eastAsiaTheme="minorHAnsi"/>
          <w:bCs/>
          <w:sz w:val="28"/>
          <w:szCs w:val="28"/>
          <w:lang w:eastAsia="en-US"/>
        </w:rPr>
        <w:t xml:space="preserve"> Петропавловск-Камчатского городского </w:t>
      </w:r>
      <w:r w:rsidR="0083193C" w:rsidRPr="0087193B">
        <w:rPr>
          <w:rFonts w:eastAsiaTheme="minorHAnsi"/>
          <w:bCs/>
          <w:sz w:val="28"/>
          <w:szCs w:val="28"/>
          <w:lang w:eastAsia="en-US"/>
        </w:rPr>
        <w:t>округа (далее – Городская Дума)</w:t>
      </w:r>
      <w:r w:rsidRPr="0087193B">
        <w:rPr>
          <w:rFonts w:eastAsiaTheme="minorHAnsi"/>
          <w:bCs/>
          <w:sz w:val="28"/>
          <w:szCs w:val="28"/>
          <w:lang w:eastAsia="en-US"/>
        </w:rPr>
        <w:t>;</w:t>
      </w:r>
    </w:p>
    <w:p w:rsidR="00073952" w:rsidRPr="0087193B" w:rsidRDefault="00073952" w:rsidP="00FC32B1">
      <w:pPr>
        <w:autoSpaceDE w:val="0"/>
        <w:autoSpaceDN w:val="0"/>
        <w:adjustRightInd w:val="0"/>
        <w:ind w:firstLine="720"/>
        <w:jc w:val="both"/>
        <w:rPr>
          <w:rFonts w:eastAsiaTheme="minorHAnsi"/>
          <w:bCs/>
          <w:sz w:val="28"/>
          <w:szCs w:val="28"/>
          <w:lang w:eastAsia="en-US"/>
        </w:rPr>
      </w:pPr>
      <w:r w:rsidRPr="0087193B">
        <w:rPr>
          <w:rFonts w:eastAsiaTheme="minorHAnsi"/>
          <w:bCs/>
          <w:sz w:val="28"/>
          <w:szCs w:val="28"/>
          <w:lang w:eastAsia="en-US"/>
        </w:rPr>
        <w:t>3.</w:t>
      </w:r>
      <w:r w:rsidR="006108A5" w:rsidRPr="0087193B">
        <w:rPr>
          <w:rFonts w:eastAsiaTheme="minorHAnsi"/>
          <w:bCs/>
          <w:sz w:val="28"/>
          <w:szCs w:val="28"/>
          <w:lang w:eastAsia="en-US"/>
        </w:rPr>
        <w:t>2</w:t>
      </w:r>
      <w:r w:rsidRPr="0087193B">
        <w:rPr>
          <w:rFonts w:eastAsiaTheme="minorHAnsi"/>
          <w:bCs/>
          <w:sz w:val="28"/>
          <w:szCs w:val="28"/>
          <w:lang w:eastAsia="en-US"/>
        </w:rPr>
        <w:t>.3 разработка и принятие мер, направленных на обеспечение соблюдения депутатами Городской Думы запретов, ограничений и требований, установленных в целях противодействия коррупции;</w:t>
      </w:r>
    </w:p>
    <w:p w:rsidR="00770E78" w:rsidRPr="0087193B" w:rsidRDefault="00073952" w:rsidP="00FC32B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7193B">
        <w:rPr>
          <w:rFonts w:eastAsiaTheme="minorHAnsi"/>
          <w:bCs/>
          <w:sz w:val="28"/>
          <w:szCs w:val="28"/>
          <w:lang w:eastAsia="en-US"/>
        </w:rPr>
        <w:t>3.</w:t>
      </w:r>
      <w:r w:rsidR="006108A5" w:rsidRPr="0087193B">
        <w:rPr>
          <w:rFonts w:eastAsiaTheme="minorHAnsi"/>
          <w:bCs/>
          <w:sz w:val="28"/>
          <w:szCs w:val="28"/>
          <w:lang w:eastAsia="en-US"/>
        </w:rPr>
        <w:t>2</w:t>
      </w:r>
      <w:r w:rsidRPr="0087193B">
        <w:rPr>
          <w:rFonts w:eastAsiaTheme="minorHAnsi"/>
          <w:bCs/>
          <w:sz w:val="28"/>
          <w:szCs w:val="28"/>
          <w:lang w:eastAsia="en-US"/>
        </w:rPr>
        <w:t>.4 осуществление контроля</w:t>
      </w:r>
      <w:r w:rsidR="006108A5" w:rsidRPr="0087193B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87193B">
        <w:rPr>
          <w:rFonts w:eastAsiaTheme="minorHAnsi"/>
          <w:bCs/>
          <w:sz w:val="28"/>
          <w:szCs w:val="28"/>
          <w:lang w:eastAsia="en-US"/>
        </w:rPr>
        <w:t xml:space="preserve">за соблюдением </w:t>
      </w:r>
      <w:r w:rsidR="006108A5" w:rsidRPr="0087193B">
        <w:rPr>
          <w:rFonts w:eastAsiaTheme="minorHAnsi"/>
          <w:bCs/>
          <w:sz w:val="28"/>
          <w:szCs w:val="28"/>
          <w:lang w:eastAsia="en-US"/>
        </w:rPr>
        <w:t>депутатами Городской Думы</w:t>
      </w:r>
      <w:r w:rsidRPr="0087193B">
        <w:rPr>
          <w:rFonts w:eastAsiaTheme="minorHAnsi"/>
          <w:bCs/>
          <w:sz w:val="28"/>
          <w:szCs w:val="28"/>
          <w:lang w:eastAsia="en-US"/>
        </w:rPr>
        <w:t xml:space="preserve"> запретов, ограничений и требований, установленных в целях противодействия коррупции</w:t>
      </w:r>
      <w:r w:rsidR="00C24725" w:rsidRPr="0087193B">
        <w:rPr>
          <w:rFonts w:eastAsiaTheme="minorHAnsi"/>
          <w:bCs/>
          <w:sz w:val="28"/>
          <w:szCs w:val="28"/>
          <w:lang w:eastAsia="en-US"/>
        </w:rPr>
        <w:t xml:space="preserve">, </w:t>
      </w:r>
      <w:r w:rsidR="00C24725" w:rsidRPr="0087193B">
        <w:rPr>
          <w:sz w:val="28"/>
          <w:szCs w:val="28"/>
        </w:rPr>
        <w:t>в том числе касающихся получения подарков выполнения иной оплачиваемой работы, обязанности уведомлять об обращениях в целях склонения к совершению коррупционных правонарушений, и анализ осуществления контрольных мероприятий</w:t>
      </w:r>
      <w:r w:rsidR="00770E78" w:rsidRPr="0087193B">
        <w:rPr>
          <w:sz w:val="28"/>
          <w:szCs w:val="28"/>
        </w:rPr>
        <w:t>;</w:t>
      </w:r>
    </w:p>
    <w:p w:rsidR="00073952" w:rsidRPr="00C24725" w:rsidRDefault="00770E78" w:rsidP="00FC32B1">
      <w:pPr>
        <w:autoSpaceDE w:val="0"/>
        <w:autoSpaceDN w:val="0"/>
        <w:adjustRightInd w:val="0"/>
        <w:ind w:firstLine="720"/>
        <w:jc w:val="both"/>
        <w:rPr>
          <w:rFonts w:eastAsiaTheme="minorHAnsi"/>
          <w:bCs/>
          <w:sz w:val="28"/>
          <w:szCs w:val="28"/>
          <w:lang w:eastAsia="en-US"/>
        </w:rPr>
      </w:pPr>
      <w:r w:rsidRPr="0087193B">
        <w:rPr>
          <w:sz w:val="28"/>
          <w:szCs w:val="28"/>
        </w:rPr>
        <w:t>3.2.5 осуществление мер по предупреждению коррупции в отношении депутатов Городской Думы</w:t>
      </w:r>
      <w:r w:rsidR="006108A5" w:rsidRPr="0087193B">
        <w:rPr>
          <w:rFonts w:eastAsiaTheme="minorHAnsi"/>
          <w:bCs/>
          <w:sz w:val="28"/>
          <w:szCs w:val="28"/>
          <w:lang w:eastAsia="en-US"/>
        </w:rPr>
        <w:t>.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</w:p>
    <w:p w:rsidR="003C2C9F" w:rsidRPr="006108A5" w:rsidRDefault="003C2C9F" w:rsidP="00FC32B1">
      <w:pPr>
        <w:ind w:firstLine="720"/>
        <w:jc w:val="both"/>
        <w:rPr>
          <w:sz w:val="28"/>
          <w:szCs w:val="28"/>
        </w:rPr>
      </w:pPr>
    </w:p>
    <w:p w:rsidR="006108A5" w:rsidRPr="006108A5" w:rsidRDefault="006108A5" w:rsidP="00FC32B1">
      <w:pPr>
        <w:suppressAutoHyphens/>
        <w:ind w:firstLine="720"/>
        <w:jc w:val="center"/>
        <w:rPr>
          <w:b/>
          <w:sz w:val="28"/>
          <w:szCs w:val="28"/>
        </w:rPr>
      </w:pPr>
      <w:r w:rsidRPr="006108A5">
        <w:rPr>
          <w:b/>
          <w:sz w:val="28"/>
          <w:szCs w:val="28"/>
        </w:rPr>
        <w:t>4. Функции Комиссии</w:t>
      </w:r>
    </w:p>
    <w:p w:rsidR="003C2C9F" w:rsidRPr="006108A5" w:rsidRDefault="003C2C9F" w:rsidP="00FC32B1">
      <w:pPr>
        <w:ind w:firstLine="720"/>
        <w:jc w:val="both"/>
        <w:rPr>
          <w:sz w:val="28"/>
          <w:szCs w:val="28"/>
        </w:rPr>
      </w:pPr>
    </w:p>
    <w:p w:rsidR="00B824E7" w:rsidRPr="005E1D23" w:rsidRDefault="001251C8" w:rsidP="00FC32B1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4.1</w:t>
      </w:r>
      <w:r w:rsidR="00B824E7" w:rsidRPr="005E1D23">
        <w:rPr>
          <w:rFonts w:eastAsiaTheme="minorHAnsi"/>
          <w:sz w:val="28"/>
          <w:szCs w:val="28"/>
          <w:lang w:eastAsia="en-US"/>
        </w:rPr>
        <w:t xml:space="preserve">. </w:t>
      </w:r>
      <w:r>
        <w:rPr>
          <w:rFonts w:eastAsiaTheme="minorHAnsi"/>
          <w:sz w:val="28"/>
          <w:szCs w:val="28"/>
          <w:lang w:eastAsia="en-US"/>
        </w:rPr>
        <w:t>Комиссия</w:t>
      </w:r>
      <w:r w:rsidR="00B824E7" w:rsidRPr="005E1D23">
        <w:rPr>
          <w:rFonts w:eastAsiaTheme="minorHAnsi"/>
          <w:sz w:val="28"/>
          <w:szCs w:val="28"/>
          <w:lang w:eastAsia="en-US"/>
        </w:rPr>
        <w:t xml:space="preserve"> осуществляет следующие основные функции:</w:t>
      </w:r>
    </w:p>
    <w:p w:rsidR="00B824E7" w:rsidRPr="005E1D23" w:rsidRDefault="00FC32B1" w:rsidP="00FC32B1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4.1.1</w:t>
      </w:r>
      <w:r w:rsidR="00B824E7" w:rsidRPr="005E1D2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профилактика</w:t>
      </w:r>
      <w:r w:rsidR="00B824E7" w:rsidRPr="005E1D23">
        <w:rPr>
          <w:rFonts w:eastAsiaTheme="minorHAnsi"/>
          <w:sz w:val="28"/>
          <w:szCs w:val="28"/>
          <w:lang w:eastAsia="en-US"/>
        </w:rPr>
        <w:t xml:space="preserve"> соблюдения </w:t>
      </w:r>
      <w:r>
        <w:rPr>
          <w:rFonts w:eastAsiaTheme="minorHAnsi"/>
          <w:sz w:val="28"/>
          <w:szCs w:val="28"/>
          <w:lang w:eastAsia="en-US"/>
        </w:rPr>
        <w:t>депутатами Городской Думы</w:t>
      </w:r>
      <w:r w:rsidR="00B824E7" w:rsidRPr="005E1D23">
        <w:rPr>
          <w:rFonts w:eastAsiaTheme="minorHAnsi"/>
          <w:sz w:val="28"/>
          <w:szCs w:val="28"/>
          <w:lang w:eastAsia="en-US"/>
        </w:rPr>
        <w:t xml:space="preserve"> запретов, ограничений и требований, установленных в целях противодействия коррупции;</w:t>
      </w:r>
    </w:p>
    <w:p w:rsidR="00B824E7" w:rsidRPr="005E1D23" w:rsidRDefault="00FC32B1" w:rsidP="00FC32B1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4.1.2</w:t>
      </w:r>
      <w:r w:rsidR="00B824E7" w:rsidRPr="005E1D23">
        <w:rPr>
          <w:rFonts w:eastAsiaTheme="minorHAnsi"/>
          <w:sz w:val="28"/>
          <w:szCs w:val="28"/>
          <w:lang w:eastAsia="en-US"/>
        </w:rPr>
        <w:t xml:space="preserve"> оказание </w:t>
      </w:r>
      <w:r w:rsidR="007B5661">
        <w:rPr>
          <w:rFonts w:eastAsiaTheme="minorHAnsi"/>
          <w:sz w:val="28"/>
          <w:szCs w:val="28"/>
          <w:lang w:eastAsia="en-US"/>
        </w:rPr>
        <w:t>депутатам Городской Думы</w:t>
      </w:r>
      <w:r w:rsidR="00B824E7" w:rsidRPr="005E1D23">
        <w:rPr>
          <w:rFonts w:eastAsiaTheme="minorHAnsi"/>
          <w:sz w:val="28"/>
          <w:szCs w:val="28"/>
          <w:lang w:eastAsia="en-US"/>
        </w:rPr>
        <w:t xml:space="preserve"> консультативной помощи</w:t>
      </w:r>
      <w:r w:rsidR="007B5661">
        <w:rPr>
          <w:rFonts w:eastAsiaTheme="minorHAnsi"/>
          <w:sz w:val="28"/>
          <w:szCs w:val="28"/>
          <w:lang w:eastAsia="en-US"/>
        </w:rPr>
        <w:br/>
      </w:r>
      <w:r w:rsidR="00B824E7" w:rsidRPr="005E1D23">
        <w:rPr>
          <w:rFonts w:eastAsiaTheme="minorHAnsi"/>
          <w:sz w:val="28"/>
          <w:szCs w:val="28"/>
          <w:lang w:eastAsia="en-US"/>
        </w:rPr>
        <w:t xml:space="preserve">по </w:t>
      </w:r>
      <w:r w:rsidR="00B824E7" w:rsidRPr="00361CAC">
        <w:rPr>
          <w:rFonts w:eastAsiaTheme="minorHAnsi"/>
          <w:sz w:val="28"/>
          <w:szCs w:val="28"/>
          <w:lang w:eastAsia="en-US"/>
        </w:rPr>
        <w:t xml:space="preserve">вопросам, связанным с применением законодательства Российской Федерации </w:t>
      </w:r>
      <w:r w:rsidR="006E5CA9" w:rsidRPr="00361CAC">
        <w:rPr>
          <w:rFonts w:eastAsiaTheme="minorHAnsi"/>
          <w:sz w:val="28"/>
          <w:szCs w:val="28"/>
          <w:lang w:eastAsia="en-US"/>
        </w:rPr>
        <w:t xml:space="preserve">и Камчатского края </w:t>
      </w:r>
      <w:r w:rsidR="00B824E7" w:rsidRPr="00361CAC">
        <w:rPr>
          <w:rFonts w:eastAsiaTheme="minorHAnsi"/>
          <w:sz w:val="28"/>
          <w:szCs w:val="28"/>
          <w:lang w:eastAsia="en-US"/>
        </w:rPr>
        <w:t>о противодействии коррупции, а также</w:t>
      </w:r>
      <w:r w:rsidR="006E5CA9" w:rsidRPr="00361CAC">
        <w:rPr>
          <w:rFonts w:eastAsiaTheme="minorHAnsi"/>
          <w:sz w:val="28"/>
          <w:szCs w:val="28"/>
          <w:lang w:eastAsia="en-US"/>
        </w:rPr>
        <w:br/>
      </w:r>
      <w:r w:rsidR="00B824E7" w:rsidRPr="00361CAC">
        <w:rPr>
          <w:rFonts w:eastAsiaTheme="minorHAnsi"/>
          <w:sz w:val="28"/>
          <w:szCs w:val="28"/>
          <w:lang w:eastAsia="en-US"/>
        </w:rPr>
        <w:t>с подготовкой сообщений о фактах коррупции</w:t>
      </w:r>
      <w:r w:rsidR="00EE5B71" w:rsidRPr="00361CAC">
        <w:rPr>
          <w:rFonts w:eastAsiaTheme="minorHAnsi"/>
          <w:sz w:val="28"/>
          <w:szCs w:val="28"/>
          <w:lang w:eastAsia="en-US"/>
        </w:rPr>
        <w:t>, с заполнением</w:t>
      </w:r>
      <w:r w:rsidR="00EE5B71">
        <w:rPr>
          <w:rFonts w:eastAsiaTheme="minorHAnsi"/>
          <w:sz w:val="28"/>
          <w:szCs w:val="28"/>
          <w:lang w:eastAsia="en-US"/>
        </w:rPr>
        <w:t xml:space="preserve"> справок о</w:t>
      </w:r>
      <w:r w:rsidR="00EE5B71" w:rsidRPr="00EE5B71">
        <w:rPr>
          <w:rFonts w:eastAsiaTheme="minorHAnsi"/>
          <w:sz w:val="28"/>
          <w:szCs w:val="28"/>
          <w:lang w:eastAsia="en-US"/>
        </w:rPr>
        <w:t xml:space="preserve"> доходах, расходах, об имуществе и обязательствах имущественного характера, </w:t>
      </w:r>
      <w:r w:rsidR="00EE5B71" w:rsidRPr="00EE5B71">
        <w:rPr>
          <w:rFonts w:eastAsiaTheme="minorHAnsi"/>
          <w:sz w:val="28"/>
          <w:szCs w:val="28"/>
          <w:lang w:eastAsia="en-US"/>
        </w:rPr>
        <w:lastRenderedPageBreak/>
        <w:t>представл</w:t>
      </w:r>
      <w:r w:rsidR="00EE5B71">
        <w:rPr>
          <w:rFonts w:eastAsiaTheme="minorHAnsi"/>
          <w:sz w:val="28"/>
          <w:szCs w:val="28"/>
          <w:lang w:eastAsia="en-US"/>
        </w:rPr>
        <w:t>яемых</w:t>
      </w:r>
      <w:r w:rsidR="00EE5B71" w:rsidRPr="00EE5B71">
        <w:rPr>
          <w:rFonts w:eastAsiaTheme="minorHAnsi"/>
          <w:sz w:val="28"/>
          <w:szCs w:val="28"/>
          <w:lang w:eastAsia="en-US"/>
        </w:rPr>
        <w:t xml:space="preserve"> депутатами Городской Думы в соответствии</w:t>
      </w:r>
      <w:r w:rsidR="00EE5B71" w:rsidRPr="00EE5B71">
        <w:rPr>
          <w:rFonts w:eastAsiaTheme="minorHAnsi"/>
          <w:sz w:val="28"/>
          <w:szCs w:val="28"/>
          <w:lang w:eastAsia="en-US"/>
        </w:rPr>
        <w:br/>
        <w:t>с законодательством Российской Федерации</w:t>
      </w:r>
      <w:r w:rsidR="00B824E7" w:rsidRPr="005E1D23">
        <w:rPr>
          <w:rFonts w:eastAsiaTheme="minorHAnsi"/>
          <w:sz w:val="28"/>
          <w:szCs w:val="28"/>
          <w:lang w:eastAsia="en-US"/>
        </w:rPr>
        <w:t>;</w:t>
      </w:r>
    </w:p>
    <w:p w:rsidR="00B824E7" w:rsidRPr="005E1D23" w:rsidRDefault="007B5661" w:rsidP="00FC32B1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4.1.3</w:t>
      </w:r>
      <w:r w:rsidR="00B824E7" w:rsidRPr="005E1D23">
        <w:rPr>
          <w:rFonts w:eastAsiaTheme="minorHAnsi"/>
          <w:sz w:val="28"/>
          <w:szCs w:val="28"/>
          <w:lang w:eastAsia="en-US"/>
        </w:rPr>
        <w:t xml:space="preserve"> обеспечение реализации </w:t>
      </w:r>
      <w:r>
        <w:rPr>
          <w:rFonts w:eastAsiaTheme="minorHAnsi"/>
          <w:sz w:val="28"/>
          <w:szCs w:val="28"/>
          <w:lang w:eastAsia="en-US"/>
        </w:rPr>
        <w:t>депутатами Городской Думы</w:t>
      </w:r>
      <w:r w:rsidR="00B824E7" w:rsidRPr="005E1D23">
        <w:rPr>
          <w:rFonts w:eastAsiaTheme="minorHAnsi"/>
          <w:sz w:val="28"/>
          <w:szCs w:val="28"/>
          <w:lang w:eastAsia="en-US"/>
        </w:rPr>
        <w:t xml:space="preserve"> обязанности уведомлять </w:t>
      </w:r>
      <w:r>
        <w:rPr>
          <w:rFonts w:eastAsiaTheme="minorHAnsi"/>
          <w:sz w:val="28"/>
          <w:szCs w:val="28"/>
          <w:lang w:eastAsia="en-US"/>
        </w:rPr>
        <w:t>председателя Городской Думы</w:t>
      </w:r>
      <w:r w:rsidR="00B824E7" w:rsidRPr="005E1D23">
        <w:rPr>
          <w:rFonts w:eastAsiaTheme="minorHAnsi"/>
          <w:sz w:val="28"/>
          <w:szCs w:val="28"/>
          <w:lang w:eastAsia="en-US"/>
        </w:rPr>
        <w:t xml:space="preserve">, </w:t>
      </w:r>
      <w:r w:rsidR="00E2778C">
        <w:rPr>
          <w:rFonts w:eastAsiaTheme="minorHAnsi"/>
          <w:sz w:val="28"/>
          <w:szCs w:val="28"/>
          <w:lang w:eastAsia="en-US"/>
        </w:rPr>
        <w:t>прокурора города Петропавловска-Камчатского</w:t>
      </w:r>
      <w:r w:rsidR="00B824E7" w:rsidRPr="005E1D23">
        <w:rPr>
          <w:rFonts w:eastAsiaTheme="minorHAnsi"/>
          <w:sz w:val="28"/>
          <w:szCs w:val="28"/>
          <w:lang w:eastAsia="en-US"/>
        </w:rPr>
        <w:t xml:space="preserve"> обо всех случаях обращения к ним каких-либо лиц в целях склонения их к совершению коррупционных правонарушений;</w:t>
      </w:r>
    </w:p>
    <w:p w:rsidR="00B824E7" w:rsidRPr="005E1D23" w:rsidRDefault="00F31FA6" w:rsidP="00FC32B1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4.1.</w:t>
      </w:r>
      <w:r w:rsidR="00814068">
        <w:rPr>
          <w:rFonts w:eastAsiaTheme="minorHAnsi"/>
          <w:sz w:val="28"/>
          <w:szCs w:val="28"/>
          <w:lang w:eastAsia="en-US"/>
        </w:rPr>
        <w:t>4</w:t>
      </w:r>
      <w:r w:rsidR="00B824E7" w:rsidRPr="005E1D23">
        <w:rPr>
          <w:rFonts w:eastAsiaTheme="minorHAnsi"/>
          <w:sz w:val="28"/>
          <w:szCs w:val="28"/>
          <w:lang w:eastAsia="en-US"/>
        </w:rPr>
        <w:t xml:space="preserve"> подготовка в пределах своей компетенции проектов нормативных правовых актов по вопросам противодействия коррупции;</w:t>
      </w:r>
    </w:p>
    <w:p w:rsidR="00B824E7" w:rsidRPr="005E1D23" w:rsidRDefault="00F31FA6" w:rsidP="00FC32B1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4.1.</w:t>
      </w:r>
      <w:r w:rsidR="00814068">
        <w:rPr>
          <w:rFonts w:eastAsiaTheme="minorHAnsi"/>
          <w:sz w:val="28"/>
          <w:szCs w:val="28"/>
          <w:lang w:eastAsia="en-US"/>
        </w:rPr>
        <w:t>5</w:t>
      </w:r>
      <w:r w:rsidR="00B824E7" w:rsidRPr="005E1D23">
        <w:rPr>
          <w:rFonts w:eastAsiaTheme="minorHAnsi"/>
          <w:sz w:val="28"/>
          <w:szCs w:val="28"/>
          <w:lang w:eastAsia="en-US"/>
        </w:rPr>
        <w:t xml:space="preserve"> анализ:</w:t>
      </w:r>
    </w:p>
    <w:p w:rsidR="00EE5B71" w:rsidRPr="005E1D23" w:rsidRDefault="00EE5B71" w:rsidP="00EE5B71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5E1D23">
        <w:rPr>
          <w:rFonts w:eastAsiaTheme="minorHAnsi"/>
          <w:sz w:val="28"/>
          <w:szCs w:val="28"/>
          <w:lang w:eastAsia="en-US"/>
        </w:rPr>
        <w:t xml:space="preserve">сведений о соблюдении </w:t>
      </w:r>
      <w:r>
        <w:rPr>
          <w:rFonts w:eastAsiaTheme="minorHAnsi"/>
          <w:sz w:val="28"/>
          <w:szCs w:val="28"/>
          <w:lang w:eastAsia="en-US"/>
        </w:rPr>
        <w:t>депутатами Городской Думы</w:t>
      </w:r>
      <w:r w:rsidRPr="005E1D23">
        <w:rPr>
          <w:rFonts w:eastAsiaTheme="minorHAnsi"/>
          <w:sz w:val="28"/>
          <w:szCs w:val="28"/>
          <w:lang w:eastAsia="en-US"/>
        </w:rPr>
        <w:t xml:space="preserve"> запретов, ограничений и требований, установленных в целях противодействия коррупции;</w:t>
      </w:r>
    </w:p>
    <w:p w:rsidR="00B824E7" w:rsidRPr="005E1D23" w:rsidRDefault="00EE5B71" w:rsidP="00FC32B1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EE5B71">
        <w:rPr>
          <w:rFonts w:eastAsiaTheme="minorHAnsi"/>
          <w:sz w:val="28"/>
          <w:szCs w:val="28"/>
          <w:lang w:eastAsia="en-US"/>
        </w:rPr>
        <w:t xml:space="preserve">правильности заполнения справок </w:t>
      </w:r>
      <w:r w:rsidR="00B824E7" w:rsidRPr="00EE5B71">
        <w:rPr>
          <w:rFonts w:eastAsiaTheme="minorHAnsi"/>
          <w:sz w:val="28"/>
          <w:szCs w:val="28"/>
          <w:lang w:eastAsia="en-US"/>
        </w:rPr>
        <w:t>о доходах, расходах, об имуществе и обязательствах имущественного характера, представл</w:t>
      </w:r>
      <w:r w:rsidRPr="00EE5B71">
        <w:rPr>
          <w:rFonts w:eastAsiaTheme="minorHAnsi"/>
          <w:sz w:val="28"/>
          <w:szCs w:val="28"/>
          <w:lang w:eastAsia="en-US"/>
        </w:rPr>
        <w:t>яемых</w:t>
      </w:r>
      <w:r w:rsidR="00B824E7" w:rsidRPr="00EE5B71">
        <w:rPr>
          <w:rFonts w:eastAsiaTheme="minorHAnsi"/>
          <w:sz w:val="28"/>
          <w:szCs w:val="28"/>
          <w:lang w:eastAsia="en-US"/>
        </w:rPr>
        <w:t xml:space="preserve"> </w:t>
      </w:r>
      <w:r w:rsidR="00F31FA6" w:rsidRPr="00EE5B71">
        <w:rPr>
          <w:rFonts w:eastAsiaTheme="minorHAnsi"/>
          <w:sz w:val="28"/>
          <w:szCs w:val="28"/>
          <w:lang w:eastAsia="en-US"/>
        </w:rPr>
        <w:t>депутатами Городской Думы</w:t>
      </w:r>
      <w:r w:rsidR="00B824E7" w:rsidRPr="00EE5B71">
        <w:rPr>
          <w:rFonts w:eastAsiaTheme="minorHAnsi"/>
          <w:sz w:val="28"/>
          <w:szCs w:val="28"/>
          <w:lang w:eastAsia="en-US"/>
        </w:rPr>
        <w:t xml:space="preserve"> в соответствии</w:t>
      </w:r>
      <w:r w:rsidRPr="00EE5B71">
        <w:rPr>
          <w:rFonts w:eastAsiaTheme="minorHAnsi"/>
          <w:sz w:val="28"/>
          <w:szCs w:val="28"/>
          <w:lang w:eastAsia="en-US"/>
        </w:rPr>
        <w:t xml:space="preserve"> </w:t>
      </w:r>
      <w:r w:rsidR="00B824E7" w:rsidRPr="00EE5B71">
        <w:rPr>
          <w:rFonts w:eastAsiaTheme="minorHAnsi"/>
          <w:sz w:val="28"/>
          <w:szCs w:val="28"/>
          <w:lang w:eastAsia="en-US"/>
        </w:rPr>
        <w:t>с законодательством Российской Федерации;</w:t>
      </w:r>
    </w:p>
    <w:p w:rsidR="00B824E7" w:rsidRPr="005E1D23" w:rsidRDefault="00F31FA6" w:rsidP="00FC32B1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4.1.</w:t>
      </w:r>
      <w:r w:rsidR="00814068">
        <w:rPr>
          <w:rFonts w:eastAsiaTheme="minorHAnsi"/>
          <w:sz w:val="28"/>
          <w:szCs w:val="28"/>
          <w:lang w:eastAsia="en-US"/>
        </w:rPr>
        <w:t>6</w:t>
      </w:r>
      <w:r w:rsidR="00B824E7" w:rsidRPr="005E1D23">
        <w:rPr>
          <w:rFonts w:eastAsiaTheme="minorHAnsi"/>
          <w:sz w:val="28"/>
          <w:szCs w:val="28"/>
          <w:lang w:eastAsia="en-US"/>
        </w:rPr>
        <w:t xml:space="preserve"> участие в пределах своей компетенции в обеспечении размещения сведений о доходах, расходах, об имуществе и обязательствах имущественного характера </w:t>
      </w:r>
      <w:r>
        <w:rPr>
          <w:rFonts w:eastAsiaTheme="minorHAnsi"/>
          <w:sz w:val="28"/>
          <w:szCs w:val="28"/>
          <w:lang w:eastAsia="en-US"/>
        </w:rPr>
        <w:t>депутатами Городской Думы</w:t>
      </w:r>
      <w:r w:rsidR="00B824E7" w:rsidRPr="005E1D23">
        <w:rPr>
          <w:rFonts w:eastAsiaTheme="minorHAnsi"/>
          <w:sz w:val="28"/>
          <w:szCs w:val="28"/>
          <w:lang w:eastAsia="en-US"/>
        </w:rPr>
        <w:t xml:space="preserve">, их супруг (супругов) и несовершеннолетних детей на официальном сайте </w:t>
      </w:r>
      <w:r>
        <w:rPr>
          <w:rFonts w:eastAsiaTheme="minorHAnsi"/>
          <w:sz w:val="28"/>
          <w:szCs w:val="28"/>
          <w:lang w:eastAsia="en-US"/>
        </w:rPr>
        <w:t>Городской Думы</w:t>
      </w:r>
      <w:r w:rsidR="00B824E7" w:rsidRPr="005E1D23">
        <w:rPr>
          <w:rFonts w:eastAsiaTheme="minorHAnsi"/>
          <w:sz w:val="28"/>
          <w:szCs w:val="28"/>
          <w:lang w:eastAsia="en-US"/>
        </w:rPr>
        <w:t xml:space="preserve"> в информационно-телекоммуникационной сети </w:t>
      </w:r>
      <w:r>
        <w:rPr>
          <w:rFonts w:eastAsiaTheme="minorHAnsi"/>
          <w:sz w:val="28"/>
          <w:szCs w:val="28"/>
          <w:lang w:eastAsia="en-US"/>
        </w:rPr>
        <w:t>«</w:t>
      </w:r>
      <w:r w:rsidR="00B824E7" w:rsidRPr="005E1D23">
        <w:rPr>
          <w:rFonts w:eastAsiaTheme="minorHAnsi"/>
          <w:sz w:val="28"/>
          <w:szCs w:val="28"/>
          <w:lang w:eastAsia="en-US"/>
        </w:rPr>
        <w:t>Интернет</w:t>
      </w:r>
      <w:r>
        <w:rPr>
          <w:rFonts w:eastAsiaTheme="minorHAnsi"/>
          <w:sz w:val="28"/>
          <w:szCs w:val="28"/>
          <w:lang w:eastAsia="en-US"/>
        </w:rPr>
        <w:t>»</w:t>
      </w:r>
      <w:r w:rsidR="00B824E7" w:rsidRPr="005E1D23">
        <w:rPr>
          <w:rFonts w:eastAsiaTheme="minorHAnsi"/>
          <w:sz w:val="28"/>
          <w:szCs w:val="28"/>
          <w:lang w:eastAsia="en-US"/>
        </w:rPr>
        <w:t xml:space="preserve">, а также в обеспечении предоставления </w:t>
      </w:r>
      <w:r w:rsidR="00C662B7" w:rsidRPr="005E1D23">
        <w:rPr>
          <w:rFonts w:eastAsiaTheme="minorHAnsi"/>
          <w:sz w:val="28"/>
          <w:szCs w:val="28"/>
          <w:lang w:eastAsia="en-US"/>
        </w:rPr>
        <w:t xml:space="preserve">для опубликования </w:t>
      </w:r>
      <w:r w:rsidR="00B824E7" w:rsidRPr="005E1D23">
        <w:rPr>
          <w:rFonts w:eastAsiaTheme="minorHAnsi"/>
          <w:sz w:val="28"/>
          <w:szCs w:val="28"/>
          <w:lang w:eastAsia="en-US"/>
        </w:rPr>
        <w:t xml:space="preserve">этих сведений </w:t>
      </w:r>
      <w:r w:rsidR="00C662B7">
        <w:rPr>
          <w:rFonts w:eastAsiaTheme="minorHAnsi"/>
          <w:sz w:val="28"/>
          <w:szCs w:val="28"/>
          <w:lang w:eastAsia="en-US"/>
        </w:rPr>
        <w:t>средствам массовой информации</w:t>
      </w:r>
      <w:r w:rsidR="00B824E7" w:rsidRPr="005E1D23">
        <w:rPr>
          <w:rFonts w:eastAsiaTheme="minorHAnsi"/>
          <w:sz w:val="28"/>
          <w:szCs w:val="28"/>
          <w:lang w:eastAsia="en-US"/>
        </w:rPr>
        <w:t>;</w:t>
      </w:r>
    </w:p>
    <w:p w:rsidR="00F65701" w:rsidRDefault="00814068" w:rsidP="00FC32B1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4.1.7</w:t>
      </w:r>
      <w:r w:rsidR="00B824E7" w:rsidRPr="005E1D23">
        <w:rPr>
          <w:rFonts w:eastAsiaTheme="minorHAnsi"/>
          <w:sz w:val="28"/>
          <w:szCs w:val="28"/>
          <w:lang w:eastAsia="en-US"/>
        </w:rPr>
        <w:t xml:space="preserve"> организация в пределах своей компетенции антикоррупционного </w:t>
      </w:r>
      <w:r w:rsidR="00B824E7" w:rsidRPr="00F65701">
        <w:rPr>
          <w:rFonts w:eastAsiaTheme="minorHAnsi"/>
          <w:sz w:val="28"/>
          <w:szCs w:val="28"/>
          <w:lang w:eastAsia="en-US"/>
        </w:rPr>
        <w:t xml:space="preserve">просвещения </w:t>
      </w:r>
      <w:r w:rsidR="00F31FA6" w:rsidRPr="00F65701">
        <w:rPr>
          <w:rFonts w:eastAsiaTheme="minorHAnsi"/>
          <w:sz w:val="28"/>
          <w:szCs w:val="28"/>
          <w:lang w:eastAsia="en-US"/>
        </w:rPr>
        <w:t>депутатов Городской Думы</w:t>
      </w:r>
      <w:r w:rsidR="008E6D9C">
        <w:rPr>
          <w:rFonts w:eastAsiaTheme="minorHAnsi"/>
          <w:sz w:val="28"/>
          <w:szCs w:val="28"/>
          <w:lang w:eastAsia="en-US"/>
        </w:rPr>
        <w:t>.</w:t>
      </w:r>
    </w:p>
    <w:p w:rsidR="00B824E7" w:rsidRPr="005E1D23" w:rsidRDefault="00EB4314" w:rsidP="00FC32B1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4.2</w:t>
      </w:r>
      <w:r w:rsidR="00B824E7" w:rsidRPr="005E1D23">
        <w:rPr>
          <w:rFonts w:eastAsiaTheme="minorHAnsi"/>
          <w:sz w:val="28"/>
          <w:szCs w:val="28"/>
          <w:lang w:eastAsia="en-US"/>
        </w:rPr>
        <w:t xml:space="preserve">. В целях реализации своих функций </w:t>
      </w:r>
      <w:r>
        <w:rPr>
          <w:rFonts w:eastAsiaTheme="minorHAnsi"/>
          <w:sz w:val="28"/>
          <w:szCs w:val="28"/>
          <w:lang w:eastAsia="en-US"/>
        </w:rPr>
        <w:t>Комиссия</w:t>
      </w:r>
      <w:r w:rsidR="00770E78">
        <w:rPr>
          <w:rFonts w:eastAsiaTheme="minorHAnsi"/>
          <w:sz w:val="28"/>
          <w:szCs w:val="28"/>
          <w:lang w:eastAsia="en-US"/>
        </w:rPr>
        <w:t xml:space="preserve"> в пределах своих полномочий</w:t>
      </w:r>
      <w:r w:rsidR="00B824E7" w:rsidRPr="005E1D23">
        <w:rPr>
          <w:rFonts w:eastAsiaTheme="minorHAnsi"/>
          <w:sz w:val="28"/>
          <w:szCs w:val="28"/>
          <w:lang w:eastAsia="en-US"/>
        </w:rPr>
        <w:t>:</w:t>
      </w:r>
    </w:p>
    <w:p w:rsidR="00B824E7" w:rsidRPr="005E1D23" w:rsidRDefault="00EB4314" w:rsidP="00FC32B1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4.2.1</w:t>
      </w:r>
      <w:r w:rsidR="00B824E7" w:rsidRPr="005E1D23">
        <w:rPr>
          <w:rFonts w:eastAsiaTheme="minorHAnsi"/>
          <w:sz w:val="28"/>
          <w:szCs w:val="28"/>
          <w:lang w:eastAsia="en-US"/>
        </w:rPr>
        <w:t xml:space="preserve"> </w:t>
      </w:r>
      <w:r w:rsidR="00770E78">
        <w:rPr>
          <w:rFonts w:eastAsiaTheme="minorHAnsi"/>
          <w:sz w:val="28"/>
          <w:szCs w:val="28"/>
          <w:lang w:eastAsia="en-US"/>
        </w:rPr>
        <w:t xml:space="preserve">при возникновении необходимости </w:t>
      </w:r>
      <w:r w:rsidR="00B824E7" w:rsidRPr="00C530A7">
        <w:rPr>
          <w:rFonts w:eastAsiaTheme="minorHAnsi"/>
          <w:sz w:val="28"/>
          <w:szCs w:val="28"/>
          <w:lang w:eastAsia="en-US"/>
        </w:rPr>
        <w:t>подготавливает для направления в установленном порядке</w:t>
      </w:r>
      <w:r w:rsidR="00770E78" w:rsidRPr="00C530A7">
        <w:rPr>
          <w:rFonts w:eastAsiaTheme="minorHAnsi"/>
          <w:sz w:val="28"/>
          <w:szCs w:val="28"/>
          <w:lang w:eastAsia="en-US"/>
        </w:rPr>
        <w:t xml:space="preserve"> </w:t>
      </w:r>
      <w:r w:rsidR="00B824E7" w:rsidRPr="00C530A7">
        <w:rPr>
          <w:rFonts w:eastAsiaTheme="minorHAnsi"/>
          <w:sz w:val="28"/>
          <w:szCs w:val="28"/>
          <w:lang w:eastAsia="en-US"/>
        </w:rPr>
        <w:t xml:space="preserve">в </w:t>
      </w:r>
      <w:r w:rsidR="00817041" w:rsidRPr="00C530A7">
        <w:rPr>
          <w:rFonts w:eastAsiaTheme="minorHAnsi"/>
          <w:sz w:val="28"/>
          <w:szCs w:val="28"/>
          <w:lang w:eastAsia="en-US"/>
        </w:rPr>
        <w:t xml:space="preserve">правоохранительные, </w:t>
      </w:r>
      <w:proofErr w:type="spellStart"/>
      <w:r w:rsidR="00770E78" w:rsidRPr="00C530A7">
        <w:rPr>
          <w:rFonts w:eastAsiaTheme="minorHAnsi"/>
          <w:sz w:val="28"/>
          <w:szCs w:val="28"/>
          <w:lang w:eastAsia="en-US"/>
        </w:rPr>
        <w:t>надзорн</w:t>
      </w:r>
      <w:r w:rsidR="00817041" w:rsidRPr="00C530A7">
        <w:rPr>
          <w:rFonts w:eastAsiaTheme="minorHAnsi"/>
          <w:sz w:val="28"/>
          <w:szCs w:val="28"/>
          <w:lang w:eastAsia="en-US"/>
        </w:rPr>
        <w:t>о</w:t>
      </w:r>
      <w:proofErr w:type="spellEnd"/>
      <w:r w:rsidR="00817041" w:rsidRPr="00C530A7">
        <w:rPr>
          <w:rFonts w:eastAsiaTheme="minorHAnsi"/>
          <w:sz w:val="28"/>
          <w:szCs w:val="28"/>
          <w:lang w:eastAsia="en-US"/>
        </w:rPr>
        <w:t>-контрольные органы</w:t>
      </w:r>
      <w:r w:rsidR="00770E78" w:rsidRPr="00C530A7">
        <w:rPr>
          <w:rFonts w:eastAsiaTheme="minorHAnsi"/>
          <w:sz w:val="28"/>
          <w:szCs w:val="28"/>
          <w:lang w:eastAsia="en-US"/>
        </w:rPr>
        <w:t xml:space="preserve">, </w:t>
      </w:r>
      <w:r w:rsidR="00817041" w:rsidRPr="00C530A7">
        <w:rPr>
          <w:rFonts w:eastAsiaTheme="minorHAnsi"/>
          <w:sz w:val="28"/>
          <w:szCs w:val="28"/>
          <w:lang w:eastAsia="en-US"/>
        </w:rPr>
        <w:t xml:space="preserve">государственные органы субъектов Российской Федерации, органы местного самоуправления, </w:t>
      </w:r>
      <w:r w:rsidR="00B824E7" w:rsidRPr="00C530A7">
        <w:rPr>
          <w:rFonts w:eastAsiaTheme="minorHAnsi"/>
          <w:sz w:val="28"/>
          <w:szCs w:val="28"/>
          <w:lang w:eastAsia="en-US"/>
        </w:rPr>
        <w:t>в организации</w:t>
      </w:r>
      <w:r w:rsidR="00817041" w:rsidRPr="00C530A7">
        <w:rPr>
          <w:rFonts w:eastAsiaTheme="minorHAnsi"/>
          <w:sz w:val="28"/>
          <w:szCs w:val="28"/>
          <w:lang w:eastAsia="en-US"/>
        </w:rPr>
        <w:t>, юридическим и (или) физическим лицам</w:t>
      </w:r>
      <w:r w:rsidR="00B824E7" w:rsidRPr="00C530A7">
        <w:rPr>
          <w:rFonts w:eastAsiaTheme="minorHAnsi"/>
          <w:sz w:val="28"/>
          <w:szCs w:val="28"/>
          <w:lang w:eastAsia="en-US"/>
        </w:rPr>
        <w:t xml:space="preserve"> запросы об имеющихся у них сведениях о </w:t>
      </w:r>
      <w:r w:rsidRPr="00C530A7">
        <w:rPr>
          <w:rFonts w:eastAsiaTheme="minorHAnsi"/>
          <w:sz w:val="28"/>
          <w:szCs w:val="28"/>
          <w:lang w:eastAsia="en-US"/>
        </w:rPr>
        <w:t>депутат</w:t>
      </w:r>
      <w:r w:rsidR="00C530A7" w:rsidRPr="00C530A7">
        <w:rPr>
          <w:rFonts w:eastAsiaTheme="minorHAnsi"/>
          <w:sz w:val="28"/>
          <w:szCs w:val="28"/>
          <w:lang w:eastAsia="en-US"/>
        </w:rPr>
        <w:t>ах</w:t>
      </w:r>
      <w:r w:rsidRPr="00C530A7">
        <w:rPr>
          <w:rFonts w:eastAsiaTheme="minorHAnsi"/>
          <w:sz w:val="28"/>
          <w:szCs w:val="28"/>
          <w:lang w:eastAsia="en-US"/>
        </w:rPr>
        <w:t xml:space="preserve"> Городской Думы</w:t>
      </w:r>
      <w:r w:rsidR="00143DE0" w:rsidRPr="00C530A7">
        <w:rPr>
          <w:rFonts w:eastAsiaTheme="minorHAnsi"/>
          <w:sz w:val="28"/>
          <w:szCs w:val="28"/>
          <w:lang w:eastAsia="en-US"/>
        </w:rPr>
        <w:t xml:space="preserve"> </w:t>
      </w:r>
      <w:r w:rsidR="00C530A7" w:rsidRPr="00C530A7">
        <w:rPr>
          <w:rFonts w:eastAsiaTheme="minorHAnsi"/>
          <w:sz w:val="28"/>
          <w:szCs w:val="28"/>
          <w:lang w:eastAsia="en-US"/>
        </w:rPr>
        <w:t>(</w:t>
      </w:r>
      <w:r w:rsidR="00B824E7" w:rsidRPr="00C530A7">
        <w:rPr>
          <w:rFonts w:eastAsiaTheme="minorHAnsi"/>
          <w:sz w:val="28"/>
          <w:szCs w:val="28"/>
          <w:lang w:eastAsia="en-US"/>
        </w:rPr>
        <w:t>их супруг (супругов) и несовершеннолетних детей</w:t>
      </w:r>
      <w:r w:rsidR="00C530A7" w:rsidRPr="00C530A7">
        <w:rPr>
          <w:rFonts w:eastAsiaTheme="minorHAnsi"/>
          <w:sz w:val="28"/>
          <w:szCs w:val="28"/>
          <w:lang w:eastAsia="en-US"/>
        </w:rPr>
        <w:t xml:space="preserve">) </w:t>
      </w:r>
      <w:r w:rsidR="00B824E7" w:rsidRPr="00C530A7">
        <w:rPr>
          <w:rFonts w:eastAsiaTheme="minorHAnsi"/>
          <w:sz w:val="28"/>
          <w:szCs w:val="28"/>
          <w:lang w:eastAsia="en-US"/>
        </w:rPr>
        <w:t>о соблюдении ими запретов, ограничений и требований, установленных в целях противодействия коррупции, а также об иных сведениях в случаях, предусмотренных нормативными правовыми актами Российской Федерации;</w:t>
      </w:r>
    </w:p>
    <w:p w:rsidR="00B824E7" w:rsidRPr="005E1D23" w:rsidRDefault="00EB4314" w:rsidP="00FC32B1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4.2.2 проводит с депутатами Городской Думы</w:t>
      </w:r>
      <w:r w:rsidR="00B824E7" w:rsidRPr="005E1D23">
        <w:rPr>
          <w:rFonts w:eastAsiaTheme="minorHAnsi"/>
          <w:sz w:val="28"/>
          <w:szCs w:val="28"/>
          <w:lang w:eastAsia="en-US"/>
        </w:rPr>
        <w:t xml:space="preserve"> с их согласия беседы, получает от них пояснения по </w:t>
      </w:r>
      <w:r w:rsidR="00C530A7">
        <w:rPr>
          <w:rFonts w:eastAsiaTheme="minorHAnsi"/>
          <w:sz w:val="28"/>
          <w:szCs w:val="28"/>
          <w:lang w:eastAsia="en-US"/>
        </w:rPr>
        <w:t>имеющимся</w:t>
      </w:r>
      <w:r w:rsidR="00B824E7" w:rsidRPr="005E1D23">
        <w:rPr>
          <w:rFonts w:eastAsiaTheme="minorHAnsi"/>
          <w:sz w:val="28"/>
          <w:szCs w:val="28"/>
          <w:lang w:eastAsia="en-US"/>
        </w:rPr>
        <w:t xml:space="preserve"> </w:t>
      </w:r>
      <w:r w:rsidR="00C530A7" w:rsidRPr="00C530A7">
        <w:rPr>
          <w:rFonts w:eastAsiaTheme="minorHAnsi"/>
          <w:sz w:val="28"/>
          <w:szCs w:val="28"/>
          <w:lang w:eastAsia="en-US"/>
        </w:rPr>
        <w:t>сведения</w:t>
      </w:r>
      <w:r w:rsidR="00C530A7">
        <w:rPr>
          <w:rFonts w:eastAsiaTheme="minorHAnsi"/>
          <w:sz w:val="28"/>
          <w:szCs w:val="28"/>
          <w:lang w:eastAsia="en-US"/>
        </w:rPr>
        <w:t>м</w:t>
      </w:r>
      <w:r w:rsidR="00C530A7" w:rsidRPr="00C530A7">
        <w:rPr>
          <w:rFonts w:eastAsiaTheme="minorHAnsi"/>
          <w:sz w:val="28"/>
          <w:szCs w:val="28"/>
          <w:lang w:eastAsia="en-US"/>
        </w:rPr>
        <w:t xml:space="preserve"> о соблюдении </w:t>
      </w:r>
      <w:r w:rsidR="00C530A7">
        <w:rPr>
          <w:rFonts w:eastAsiaTheme="minorHAnsi"/>
          <w:sz w:val="28"/>
          <w:szCs w:val="28"/>
          <w:lang w:eastAsia="en-US"/>
        </w:rPr>
        <w:br/>
      </w:r>
      <w:r w:rsidR="00C530A7" w:rsidRPr="00C530A7">
        <w:rPr>
          <w:rFonts w:eastAsiaTheme="minorHAnsi"/>
          <w:sz w:val="28"/>
          <w:szCs w:val="28"/>
          <w:lang w:eastAsia="en-US"/>
        </w:rPr>
        <w:t>ими запретов, ограничений и требований, установленных в целях противодействия коррупции, а также об иных сведениях в случаях, предусмотренных нормативными правовыми актами Российской Федерации</w:t>
      </w:r>
      <w:r w:rsidR="00C530A7">
        <w:rPr>
          <w:rFonts w:eastAsiaTheme="minorHAnsi"/>
          <w:sz w:val="28"/>
          <w:szCs w:val="28"/>
          <w:lang w:eastAsia="en-US"/>
        </w:rPr>
        <w:t xml:space="preserve">, </w:t>
      </w:r>
      <w:r w:rsidR="00C530A7">
        <w:rPr>
          <w:rFonts w:eastAsiaTheme="minorHAnsi"/>
          <w:sz w:val="28"/>
          <w:szCs w:val="28"/>
          <w:lang w:eastAsia="en-US"/>
        </w:rPr>
        <w:br/>
      </w:r>
      <w:r w:rsidR="00B824E7" w:rsidRPr="005E1D23">
        <w:rPr>
          <w:rFonts w:eastAsiaTheme="minorHAnsi"/>
          <w:sz w:val="28"/>
          <w:szCs w:val="28"/>
          <w:lang w:eastAsia="en-US"/>
        </w:rPr>
        <w:t>и по иным материалам;</w:t>
      </w:r>
    </w:p>
    <w:p w:rsidR="00B824E7" w:rsidRPr="005E1D23" w:rsidRDefault="00EB4314" w:rsidP="00FC32B1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4.2.3</w:t>
      </w:r>
      <w:r w:rsidR="00B824E7" w:rsidRPr="005E1D23">
        <w:rPr>
          <w:rFonts w:eastAsiaTheme="minorHAnsi"/>
          <w:sz w:val="28"/>
          <w:szCs w:val="28"/>
          <w:lang w:eastAsia="en-US"/>
        </w:rPr>
        <w:t xml:space="preserve"> получает информацию от физических и юридических лиц </w:t>
      </w:r>
      <w:r w:rsidR="00E61726">
        <w:rPr>
          <w:rFonts w:eastAsiaTheme="minorHAnsi"/>
          <w:sz w:val="28"/>
          <w:szCs w:val="28"/>
          <w:lang w:eastAsia="en-US"/>
        </w:rPr>
        <w:br/>
      </w:r>
      <w:r w:rsidR="00B824E7" w:rsidRPr="005E1D23">
        <w:rPr>
          <w:rFonts w:eastAsiaTheme="minorHAnsi"/>
          <w:sz w:val="28"/>
          <w:szCs w:val="28"/>
          <w:lang w:eastAsia="en-US"/>
        </w:rPr>
        <w:t>(с их согласия);</w:t>
      </w:r>
    </w:p>
    <w:p w:rsidR="008E6D9C" w:rsidRPr="001A4783" w:rsidRDefault="00EB4314" w:rsidP="001A478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A4783">
        <w:rPr>
          <w:rFonts w:eastAsiaTheme="minorHAnsi"/>
          <w:sz w:val="28"/>
          <w:szCs w:val="28"/>
          <w:lang w:eastAsia="en-US"/>
        </w:rPr>
        <w:t>4.2.4</w:t>
      </w:r>
      <w:r w:rsidR="00B824E7" w:rsidRPr="001A4783">
        <w:rPr>
          <w:rFonts w:eastAsiaTheme="minorHAnsi"/>
          <w:sz w:val="28"/>
          <w:szCs w:val="28"/>
          <w:lang w:eastAsia="en-US"/>
        </w:rPr>
        <w:t xml:space="preserve"> </w:t>
      </w:r>
      <w:r w:rsidR="008E6D9C" w:rsidRPr="001A4783">
        <w:rPr>
          <w:sz w:val="28"/>
          <w:szCs w:val="28"/>
        </w:rPr>
        <w:t xml:space="preserve">по поручению Городской Думы, председателя Городской Думы, заместителей председателя Городской Думы либо по собственной инициативе </w:t>
      </w:r>
      <w:r w:rsidR="008E6D9C" w:rsidRPr="001A4783">
        <w:rPr>
          <w:sz w:val="28"/>
          <w:szCs w:val="28"/>
        </w:rPr>
        <w:br/>
      </w:r>
      <w:r w:rsidR="001A4783" w:rsidRPr="001A4783">
        <w:rPr>
          <w:sz w:val="28"/>
          <w:szCs w:val="28"/>
        </w:rPr>
        <w:lastRenderedPageBreak/>
        <w:t>на своих заседаниях рассматривает и дает оценку действиям депутатов Городской Думы на предмет коррупционной составляющей</w:t>
      </w:r>
      <w:r w:rsidR="008E6D9C" w:rsidRPr="001A4783">
        <w:rPr>
          <w:sz w:val="28"/>
          <w:szCs w:val="28"/>
        </w:rPr>
        <w:t>;</w:t>
      </w:r>
    </w:p>
    <w:p w:rsidR="008E6D9C" w:rsidRPr="008E6D9C" w:rsidRDefault="008E6D9C" w:rsidP="008E6D9C">
      <w:pPr>
        <w:suppressAutoHyphens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1A4783">
        <w:rPr>
          <w:rFonts w:eastAsiaTheme="minorHAnsi"/>
          <w:sz w:val="28"/>
          <w:szCs w:val="28"/>
          <w:lang w:eastAsia="en-US"/>
        </w:rPr>
        <w:t xml:space="preserve">4.2.5 </w:t>
      </w:r>
      <w:r w:rsidRPr="001A4783">
        <w:rPr>
          <w:sz w:val="28"/>
          <w:szCs w:val="28"/>
        </w:rPr>
        <w:t xml:space="preserve">вносит предложения о мерах воздействия по отношению к депутатам Городской Думы, допустившим коррупционные правонарушения, а также по устранению </w:t>
      </w:r>
      <w:r w:rsidR="00C530A7" w:rsidRPr="001A4783">
        <w:rPr>
          <w:sz w:val="28"/>
          <w:szCs w:val="28"/>
        </w:rPr>
        <w:t>причин и условий, способствующих</w:t>
      </w:r>
      <w:r w:rsidR="00C530A7">
        <w:rPr>
          <w:sz w:val="28"/>
          <w:szCs w:val="28"/>
        </w:rPr>
        <w:t xml:space="preserve"> совершению</w:t>
      </w:r>
      <w:r w:rsidRPr="008E6D9C">
        <w:rPr>
          <w:sz w:val="28"/>
          <w:szCs w:val="28"/>
        </w:rPr>
        <w:t xml:space="preserve"> </w:t>
      </w:r>
      <w:r>
        <w:rPr>
          <w:sz w:val="28"/>
          <w:szCs w:val="28"/>
        </w:rPr>
        <w:t>коррупционных право</w:t>
      </w:r>
      <w:r w:rsidRPr="008E6D9C">
        <w:rPr>
          <w:sz w:val="28"/>
          <w:szCs w:val="28"/>
        </w:rPr>
        <w:t>нарушений</w:t>
      </w:r>
      <w:r>
        <w:rPr>
          <w:sz w:val="28"/>
          <w:szCs w:val="28"/>
        </w:rPr>
        <w:t>;</w:t>
      </w:r>
    </w:p>
    <w:p w:rsidR="00B824E7" w:rsidRPr="00A0776F" w:rsidRDefault="008E6D9C" w:rsidP="00FC32B1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4.2.6 </w:t>
      </w:r>
      <w:r w:rsidR="00B824E7" w:rsidRPr="008E6D9C">
        <w:rPr>
          <w:rFonts w:eastAsiaTheme="minorHAnsi"/>
          <w:sz w:val="28"/>
          <w:szCs w:val="28"/>
          <w:lang w:eastAsia="en-US"/>
        </w:rPr>
        <w:t xml:space="preserve">проводит </w:t>
      </w:r>
      <w:r w:rsidR="00B824E7" w:rsidRPr="00A0776F">
        <w:rPr>
          <w:rFonts w:eastAsiaTheme="minorHAnsi"/>
          <w:sz w:val="28"/>
          <w:szCs w:val="28"/>
          <w:lang w:eastAsia="en-US"/>
        </w:rPr>
        <w:t>иные мероприятия, направленн</w:t>
      </w:r>
      <w:r w:rsidRPr="00A0776F">
        <w:rPr>
          <w:rFonts w:eastAsiaTheme="minorHAnsi"/>
          <w:sz w:val="28"/>
          <w:szCs w:val="28"/>
          <w:lang w:eastAsia="en-US"/>
        </w:rPr>
        <w:t>ые на противодействие коррупции.</w:t>
      </w:r>
    </w:p>
    <w:p w:rsidR="00A0776F" w:rsidRPr="00A0776F" w:rsidRDefault="00A0776F" w:rsidP="00A0776F">
      <w:pPr>
        <w:suppressAutoHyphens/>
        <w:ind w:firstLine="720"/>
        <w:jc w:val="both"/>
        <w:rPr>
          <w:sz w:val="28"/>
          <w:szCs w:val="28"/>
        </w:rPr>
      </w:pPr>
      <w:r w:rsidRPr="00A0776F">
        <w:rPr>
          <w:sz w:val="28"/>
          <w:szCs w:val="28"/>
        </w:rPr>
        <w:t>4.3. Заседания Комиссии проводятся по мере необходимости, но не реже</w:t>
      </w:r>
      <w:r w:rsidRPr="00A0776F">
        <w:rPr>
          <w:sz w:val="28"/>
          <w:szCs w:val="28"/>
        </w:rPr>
        <w:br/>
        <w:t>1 раза в полгода.</w:t>
      </w:r>
    </w:p>
    <w:p w:rsidR="003C2C9F" w:rsidRPr="00A0776F" w:rsidRDefault="003C2C9F" w:rsidP="00FC32B1">
      <w:pPr>
        <w:ind w:firstLine="720"/>
        <w:jc w:val="both"/>
        <w:rPr>
          <w:sz w:val="28"/>
          <w:szCs w:val="28"/>
        </w:rPr>
      </w:pPr>
    </w:p>
    <w:p w:rsidR="00A0776F" w:rsidRPr="00A0776F" w:rsidRDefault="00A0776F" w:rsidP="00A0776F">
      <w:pPr>
        <w:suppressAutoHyphens/>
        <w:ind w:firstLine="720"/>
        <w:jc w:val="center"/>
        <w:rPr>
          <w:b/>
          <w:sz w:val="28"/>
          <w:szCs w:val="28"/>
        </w:rPr>
      </w:pPr>
      <w:r w:rsidRPr="00A0776F">
        <w:rPr>
          <w:b/>
          <w:sz w:val="28"/>
          <w:szCs w:val="28"/>
        </w:rPr>
        <w:t>5. Права и обязанности председателя, заместител</w:t>
      </w:r>
      <w:r w:rsidR="00361CAC">
        <w:rPr>
          <w:b/>
          <w:sz w:val="28"/>
          <w:szCs w:val="28"/>
        </w:rPr>
        <w:t>ей</w:t>
      </w:r>
    </w:p>
    <w:p w:rsidR="00A0776F" w:rsidRPr="00A0776F" w:rsidRDefault="00A0776F" w:rsidP="00A0776F">
      <w:pPr>
        <w:suppressAutoHyphens/>
        <w:ind w:firstLine="720"/>
        <w:jc w:val="center"/>
        <w:rPr>
          <w:b/>
          <w:sz w:val="28"/>
          <w:szCs w:val="28"/>
        </w:rPr>
      </w:pPr>
      <w:r w:rsidRPr="00A0776F">
        <w:rPr>
          <w:b/>
          <w:sz w:val="28"/>
          <w:szCs w:val="28"/>
        </w:rPr>
        <w:t>председателя и членов Комиссии</w:t>
      </w:r>
    </w:p>
    <w:p w:rsidR="003C2C9F" w:rsidRPr="00A0776F" w:rsidRDefault="003C2C9F" w:rsidP="00FC32B1">
      <w:pPr>
        <w:ind w:firstLine="720"/>
        <w:jc w:val="both"/>
        <w:rPr>
          <w:sz w:val="28"/>
          <w:szCs w:val="28"/>
        </w:rPr>
      </w:pPr>
    </w:p>
    <w:p w:rsidR="00A0776F" w:rsidRPr="00A0776F" w:rsidRDefault="00A0776F" w:rsidP="00A0776F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A0776F">
        <w:rPr>
          <w:sz w:val="28"/>
          <w:szCs w:val="28"/>
        </w:rPr>
        <w:t>.1. Председатель Комиссии:</w:t>
      </w:r>
    </w:p>
    <w:p w:rsidR="00A0776F" w:rsidRPr="00A0776F" w:rsidRDefault="00A0776F" w:rsidP="00A0776F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A0776F">
        <w:rPr>
          <w:sz w:val="28"/>
          <w:szCs w:val="28"/>
        </w:rPr>
        <w:t>.1.1 организует работу Комиссии;</w:t>
      </w:r>
    </w:p>
    <w:p w:rsidR="00A0776F" w:rsidRPr="00A0776F" w:rsidRDefault="00A0776F" w:rsidP="00A0776F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A0776F">
        <w:rPr>
          <w:sz w:val="28"/>
          <w:szCs w:val="28"/>
        </w:rPr>
        <w:t xml:space="preserve">.1.2 созывает заседания Комиссии и организует подготовку вопросов, </w:t>
      </w:r>
      <w:r w:rsidR="00D57F3E">
        <w:rPr>
          <w:sz w:val="28"/>
          <w:szCs w:val="28"/>
        </w:rPr>
        <w:t>планируемых для</w:t>
      </w:r>
      <w:r w:rsidRPr="00A0776F">
        <w:rPr>
          <w:sz w:val="28"/>
          <w:szCs w:val="28"/>
        </w:rPr>
        <w:t xml:space="preserve"> рассмотрени</w:t>
      </w:r>
      <w:r w:rsidR="00D57F3E">
        <w:rPr>
          <w:sz w:val="28"/>
          <w:szCs w:val="28"/>
        </w:rPr>
        <w:t>я</w:t>
      </w:r>
      <w:r w:rsidRPr="00A0776F">
        <w:rPr>
          <w:sz w:val="28"/>
          <w:szCs w:val="28"/>
        </w:rPr>
        <w:t xml:space="preserve"> Комисси</w:t>
      </w:r>
      <w:r w:rsidR="00D57F3E">
        <w:rPr>
          <w:sz w:val="28"/>
          <w:szCs w:val="28"/>
        </w:rPr>
        <w:t>ей</w:t>
      </w:r>
      <w:r w:rsidRPr="00A0776F">
        <w:rPr>
          <w:sz w:val="28"/>
          <w:szCs w:val="28"/>
        </w:rPr>
        <w:t>;</w:t>
      </w:r>
    </w:p>
    <w:p w:rsidR="00A0776F" w:rsidRPr="00A0776F" w:rsidRDefault="00A0776F" w:rsidP="00A0776F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A0776F">
        <w:rPr>
          <w:sz w:val="28"/>
          <w:szCs w:val="28"/>
        </w:rPr>
        <w:t>.1.3 председательствует на заседаниях Комиссии, подписывает протокол заседания и другие документы от имени Комиссии;</w:t>
      </w:r>
    </w:p>
    <w:p w:rsidR="00A0776F" w:rsidRPr="00A0776F" w:rsidRDefault="00A0776F" w:rsidP="00A0776F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A0776F">
        <w:rPr>
          <w:sz w:val="28"/>
          <w:szCs w:val="28"/>
        </w:rPr>
        <w:t>.1.4 приглашает для участия в работе заседаний Комиссии представителей органов государственной власти, органов местного самоуправления и организаций;</w:t>
      </w:r>
    </w:p>
    <w:p w:rsidR="00A0776F" w:rsidRPr="00A0776F" w:rsidRDefault="00A0776F" w:rsidP="00A0776F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A0776F">
        <w:rPr>
          <w:sz w:val="28"/>
          <w:szCs w:val="28"/>
        </w:rPr>
        <w:t>.1.5 представляет Комиссию в отношениях с органами государственной власти, органами местного самоуправления и организациями;</w:t>
      </w:r>
    </w:p>
    <w:p w:rsidR="00A0776F" w:rsidRPr="00A0776F" w:rsidRDefault="00A0776F" w:rsidP="00A0776F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A0776F">
        <w:rPr>
          <w:sz w:val="28"/>
          <w:szCs w:val="28"/>
        </w:rPr>
        <w:t>.1.6 организует работу по исполнению решений Комиссии;</w:t>
      </w:r>
    </w:p>
    <w:p w:rsidR="00A0776F" w:rsidRPr="00A0776F" w:rsidRDefault="00A0776F" w:rsidP="00A0776F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A0776F">
        <w:rPr>
          <w:sz w:val="28"/>
          <w:szCs w:val="28"/>
        </w:rPr>
        <w:t>.1.7 информирует членов Комиссии о выполнении решений Комиссии, результатах рассмотрения ее рекомендаций.</w:t>
      </w:r>
    </w:p>
    <w:p w:rsidR="00A0776F" w:rsidRPr="00A0776F" w:rsidRDefault="00A0776F" w:rsidP="00A0776F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A0776F">
        <w:rPr>
          <w:sz w:val="28"/>
          <w:szCs w:val="28"/>
        </w:rPr>
        <w:t>.2. Заместитель председателя Комиссии:</w:t>
      </w:r>
    </w:p>
    <w:p w:rsidR="00A0776F" w:rsidRPr="00A0776F" w:rsidRDefault="00A0776F" w:rsidP="00A0776F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A0776F">
        <w:rPr>
          <w:sz w:val="28"/>
          <w:szCs w:val="28"/>
        </w:rPr>
        <w:t>.2.1 на основании решения, принятого Комиссией, а также по поручению председателя Комиссии организует работу Комиссии по отдельным вопросам, находящимся в ведении Комиссии;</w:t>
      </w:r>
    </w:p>
    <w:p w:rsidR="00A0776F" w:rsidRPr="00A0776F" w:rsidRDefault="00A0776F" w:rsidP="00A0776F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A0776F">
        <w:rPr>
          <w:sz w:val="28"/>
          <w:szCs w:val="28"/>
        </w:rPr>
        <w:t>.2.2 в случаях и порядке, предусмотренных настоящим Положением, осуществляет полномочия председателя Комиссии.</w:t>
      </w:r>
    </w:p>
    <w:p w:rsidR="00A0776F" w:rsidRPr="00A0776F" w:rsidRDefault="00A0776F" w:rsidP="00A0776F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A0776F">
        <w:rPr>
          <w:sz w:val="28"/>
          <w:szCs w:val="28"/>
        </w:rPr>
        <w:t>.3. Члены Комиссии:</w:t>
      </w:r>
    </w:p>
    <w:p w:rsidR="00A0776F" w:rsidRPr="00A0776F" w:rsidRDefault="00A0776F" w:rsidP="00A0776F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A0776F">
        <w:rPr>
          <w:sz w:val="28"/>
          <w:szCs w:val="28"/>
        </w:rPr>
        <w:t>.3.1 обязаны участвовать в деятельности Комиссии,</w:t>
      </w:r>
      <w:r w:rsidR="00207C54">
        <w:rPr>
          <w:sz w:val="28"/>
          <w:szCs w:val="28"/>
        </w:rPr>
        <w:t xml:space="preserve"> </w:t>
      </w:r>
      <w:r w:rsidRPr="00A0776F">
        <w:rPr>
          <w:sz w:val="28"/>
          <w:szCs w:val="28"/>
        </w:rPr>
        <w:t>содействовать исполнению ее решений, выполнять поручения Комиссии и ее председателя;</w:t>
      </w:r>
    </w:p>
    <w:p w:rsidR="00A0776F" w:rsidRPr="00A0776F" w:rsidRDefault="00A0776F" w:rsidP="00A0776F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A0776F">
        <w:rPr>
          <w:sz w:val="28"/>
          <w:szCs w:val="28"/>
        </w:rPr>
        <w:t>.3.2 вправе предлагать вопросы для рассмотрения Комиссией, участвовать в обсуждении всех вопросов, рассматриваемых на заседаниях Комиссии;</w:t>
      </w:r>
    </w:p>
    <w:p w:rsidR="00A0776F" w:rsidRPr="00A0776F" w:rsidRDefault="00A0776F" w:rsidP="00A0776F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A0776F">
        <w:rPr>
          <w:sz w:val="28"/>
          <w:szCs w:val="28"/>
        </w:rPr>
        <w:t xml:space="preserve">.3.3 о невозможности присутствовать на заседании Комиссии </w:t>
      </w:r>
      <w:r w:rsidRPr="00A0776F">
        <w:rPr>
          <w:sz w:val="28"/>
          <w:szCs w:val="28"/>
        </w:rPr>
        <w:br/>
        <w:t>заблаговременно информируют председателя Комиссии.</w:t>
      </w:r>
    </w:p>
    <w:p w:rsidR="00207C54" w:rsidRDefault="00207C54" w:rsidP="001B13FF">
      <w:pPr>
        <w:ind w:firstLine="709"/>
        <w:jc w:val="center"/>
        <w:rPr>
          <w:b/>
          <w:bCs/>
          <w:color w:val="000000" w:themeColor="text1"/>
          <w:sz w:val="28"/>
          <w:szCs w:val="28"/>
        </w:rPr>
      </w:pPr>
    </w:p>
    <w:p w:rsidR="001B13FF" w:rsidRPr="00E82CAB" w:rsidRDefault="00A35E28" w:rsidP="001B13FF">
      <w:pPr>
        <w:ind w:firstLine="709"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6</w:t>
      </w:r>
      <w:r w:rsidR="001B13FF" w:rsidRPr="00E82CAB">
        <w:rPr>
          <w:b/>
          <w:bCs/>
          <w:color w:val="000000" w:themeColor="text1"/>
          <w:sz w:val="28"/>
          <w:szCs w:val="28"/>
        </w:rPr>
        <w:t xml:space="preserve">. Порядок организации деятельности </w:t>
      </w:r>
      <w:r w:rsidR="00FA3964" w:rsidRPr="00E82CAB">
        <w:rPr>
          <w:b/>
          <w:bCs/>
          <w:color w:val="000000" w:themeColor="text1"/>
          <w:sz w:val="28"/>
          <w:szCs w:val="28"/>
        </w:rPr>
        <w:t>К</w:t>
      </w:r>
      <w:r w:rsidR="001B13FF" w:rsidRPr="00E82CAB">
        <w:rPr>
          <w:b/>
          <w:bCs/>
          <w:color w:val="000000" w:themeColor="text1"/>
          <w:sz w:val="28"/>
          <w:szCs w:val="28"/>
        </w:rPr>
        <w:t>омиссии</w:t>
      </w:r>
    </w:p>
    <w:p w:rsidR="001B13FF" w:rsidRPr="005F7013" w:rsidRDefault="001B13FF" w:rsidP="001B13FF">
      <w:pPr>
        <w:ind w:firstLine="709"/>
        <w:jc w:val="both"/>
        <w:rPr>
          <w:bCs/>
          <w:color w:val="26282F"/>
          <w:sz w:val="28"/>
          <w:szCs w:val="28"/>
        </w:rPr>
      </w:pPr>
    </w:p>
    <w:p w:rsidR="001B13FF" w:rsidRPr="002B732D" w:rsidRDefault="00A35E28" w:rsidP="001B13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1B13FF" w:rsidRPr="002B732D">
        <w:rPr>
          <w:sz w:val="28"/>
          <w:szCs w:val="28"/>
        </w:rPr>
        <w:t xml:space="preserve">.1. </w:t>
      </w:r>
      <w:r w:rsidR="007A353F" w:rsidRPr="002B732D">
        <w:rPr>
          <w:sz w:val="28"/>
          <w:szCs w:val="28"/>
        </w:rPr>
        <w:t>Комиссия</w:t>
      </w:r>
      <w:r w:rsidR="001B13FF" w:rsidRPr="002B732D">
        <w:rPr>
          <w:sz w:val="28"/>
          <w:szCs w:val="28"/>
        </w:rPr>
        <w:t xml:space="preserve"> осуществляет свою деятельность в форме заседаний. </w:t>
      </w:r>
    </w:p>
    <w:p w:rsidR="001B13FF" w:rsidRPr="002B732D" w:rsidRDefault="00A35E28" w:rsidP="001B13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A3964" w:rsidRPr="002B732D">
        <w:rPr>
          <w:sz w:val="28"/>
          <w:szCs w:val="28"/>
        </w:rPr>
        <w:t>.2. Председатель К</w:t>
      </w:r>
      <w:r w:rsidR="001B13FF" w:rsidRPr="002B732D">
        <w:rPr>
          <w:sz w:val="28"/>
          <w:szCs w:val="28"/>
        </w:rPr>
        <w:t>омиссии, а в слу</w:t>
      </w:r>
      <w:r w:rsidR="00F95BC5">
        <w:rPr>
          <w:sz w:val="28"/>
          <w:szCs w:val="28"/>
        </w:rPr>
        <w:t xml:space="preserve">чае его временного отсутствия – один из заместителей </w:t>
      </w:r>
      <w:r w:rsidR="001B13FF" w:rsidRPr="002B732D">
        <w:rPr>
          <w:sz w:val="28"/>
          <w:szCs w:val="28"/>
        </w:rPr>
        <w:t xml:space="preserve">председателя </w:t>
      </w:r>
      <w:r w:rsidR="00FA3964" w:rsidRPr="002B732D">
        <w:rPr>
          <w:sz w:val="28"/>
          <w:szCs w:val="28"/>
        </w:rPr>
        <w:t>К</w:t>
      </w:r>
      <w:r w:rsidR="001B13FF" w:rsidRPr="002B732D">
        <w:rPr>
          <w:sz w:val="28"/>
          <w:szCs w:val="28"/>
        </w:rPr>
        <w:t xml:space="preserve">омиссии, организует ее работу, определяет порядок и сроки подготовки, созыва и проведения заседаний </w:t>
      </w:r>
      <w:r w:rsidR="00FA3964" w:rsidRPr="002B732D">
        <w:rPr>
          <w:sz w:val="28"/>
          <w:szCs w:val="28"/>
        </w:rPr>
        <w:t>К</w:t>
      </w:r>
      <w:r w:rsidR="001B13FF" w:rsidRPr="002B732D">
        <w:rPr>
          <w:sz w:val="28"/>
          <w:szCs w:val="28"/>
        </w:rPr>
        <w:t xml:space="preserve">омиссии, формирует общую повестку дня заседания </w:t>
      </w:r>
      <w:r w:rsidR="00FA3964" w:rsidRPr="002B732D">
        <w:rPr>
          <w:sz w:val="28"/>
          <w:szCs w:val="28"/>
        </w:rPr>
        <w:t>К</w:t>
      </w:r>
      <w:r w:rsidR="001B13FF" w:rsidRPr="002B732D">
        <w:rPr>
          <w:sz w:val="28"/>
          <w:szCs w:val="28"/>
        </w:rPr>
        <w:t xml:space="preserve">омиссии из </w:t>
      </w:r>
      <w:r w:rsidR="00FA3964" w:rsidRPr="002B732D">
        <w:rPr>
          <w:sz w:val="28"/>
          <w:szCs w:val="28"/>
        </w:rPr>
        <w:t xml:space="preserve">поступивших </w:t>
      </w:r>
      <w:r w:rsidR="001B13FF" w:rsidRPr="002B732D">
        <w:rPr>
          <w:sz w:val="28"/>
          <w:szCs w:val="28"/>
        </w:rPr>
        <w:t>вопросов</w:t>
      </w:r>
      <w:r w:rsidR="00951550" w:rsidRPr="002B732D">
        <w:rPr>
          <w:sz w:val="28"/>
          <w:szCs w:val="28"/>
        </w:rPr>
        <w:t>,</w:t>
      </w:r>
      <w:r w:rsidR="001B13FF" w:rsidRPr="002B732D">
        <w:rPr>
          <w:sz w:val="28"/>
          <w:szCs w:val="28"/>
        </w:rPr>
        <w:t xml:space="preserve"> председательствует на заседаниях </w:t>
      </w:r>
      <w:r w:rsidR="00FA3964" w:rsidRPr="002B732D">
        <w:rPr>
          <w:sz w:val="28"/>
          <w:szCs w:val="28"/>
        </w:rPr>
        <w:t>К</w:t>
      </w:r>
      <w:r w:rsidR="001B13FF" w:rsidRPr="002B732D">
        <w:rPr>
          <w:sz w:val="28"/>
          <w:szCs w:val="28"/>
        </w:rPr>
        <w:t>омиссии</w:t>
      </w:r>
      <w:r w:rsidR="00330934" w:rsidRPr="002B732D">
        <w:rPr>
          <w:sz w:val="28"/>
          <w:szCs w:val="28"/>
        </w:rPr>
        <w:t>.</w:t>
      </w:r>
    </w:p>
    <w:p w:rsidR="001B13FF" w:rsidRPr="002B732D" w:rsidRDefault="00A35E28" w:rsidP="001B13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B13FF" w:rsidRPr="002B732D">
        <w:rPr>
          <w:sz w:val="28"/>
          <w:szCs w:val="28"/>
        </w:rPr>
        <w:t>.</w:t>
      </w:r>
      <w:r w:rsidR="00951550" w:rsidRPr="002B732D">
        <w:rPr>
          <w:sz w:val="28"/>
          <w:szCs w:val="28"/>
        </w:rPr>
        <w:t>3</w:t>
      </w:r>
      <w:r w:rsidR="001B13FF" w:rsidRPr="002B732D">
        <w:rPr>
          <w:sz w:val="28"/>
          <w:szCs w:val="28"/>
        </w:rPr>
        <w:t xml:space="preserve">. Уведомления о проведении заседания </w:t>
      </w:r>
      <w:r w:rsidR="00FA3964" w:rsidRPr="002B732D">
        <w:rPr>
          <w:sz w:val="28"/>
          <w:szCs w:val="28"/>
        </w:rPr>
        <w:t>К</w:t>
      </w:r>
      <w:r w:rsidR="001B13FF" w:rsidRPr="002B732D">
        <w:rPr>
          <w:sz w:val="28"/>
          <w:szCs w:val="28"/>
        </w:rPr>
        <w:t xml:space="preserve">омиссии направляются председателем </w:t>
      </w:r>
      <w:r w:rsidR="00FA3964" w:rsidRPr="002B732D">
        <w:rPr>
          <w:sz w:val="28"/>
          <w:szCs w:val="28"/>
        </w:rPr>
        <w:t>К</w:t>
      </w:r>
      <w:r w:rsidR="001B13FF" w:rsidRPr="002B732D">
        <w:rPr>
          <w:sz w:val="28"/>
          <w:szCs w:val="28"/>
        </w:rPr>
        <w:t xml:space="preserve">омиссии каждому члену комиссии не </w:t>
      </w:r>
      <w:r w:rsidR="001B13FF" w:rsidRPr="00814068">
        <w:rPr>
          <w:sz w:val="28"/>
          <w:szCs w:val="28"/>
        </w:rPr>
        <w:t>позднее 7 календарных</w:t>
      </w:r>
      <w:r w:rsidR="001B13FF" w:rsidRPr="002B732D">
        <w:rPr>
          <w:sz w:val="28"/>
          <w:szCs w:val="28"/>
        </w:rPr>
        <w:t xml:space="preserve"> дней до даты проведения заседания. В уведомлении должн</w:t>
      </w:r>
      <w:r w:rsidR="00FA3964" w:rsidRPr="002B732D">
        <w:rPr>
          <w:sz w:val="28"/>
          <w:szCs w:val="28"/>
        </w:rPr>
        <w:t>ы</w:t>
      </w:r>
      <w:r w:rsidR="001B13FF" w:rsidRPr="002B732D">
        <w:rPr>
          <w:sz w:val="28"/>
          <w:szCs w:val="28"/>
        </w:rPr>
        <w:t xml:space="preserve"> содержаться информация о дате, време</w:t>
      </w:r>
      <w:r w:rsidR="00FA3964" w:rsidRPr="002B732D">
        <w:rPr>
          <w:sz w:val="28"/>
          <w:szCs w:val="28"/>
        </w:rPr>
        <w:t>ни и месте проведения заседания,</w:t>
      </w:r>
      <w:r w:rsidR="001B13FF" w:rsidRPr="002B732D">
        <w:rPr>
          <w:sz w:val="28"/>
          <w:szCs w:val="28"/>
        </w:rPr>
        <w:t xml:space="preserve"> фор</w:t>
      </w:r>
      <w:r w:rsidR="00FA3964" w:rsidRPr="002B732D">
        <w:rPr>
          <w:sz w:val="28"/>
          <w:szCs w:val="28"/>
        </w:rPr>
        <w:t>мулировки вопросов повестки дня,</w:t>
      </w:r>
      <w:r w:rsidR="001B13FF" w:rsidRPr="002B732D">
        <w:rPr>
          <w:sz w:val="28"/>
          <w:szCs w:val="28"/>
        </w:rPr>
        <w:t xml:space="preserve"> докладчики по вопросам повестки дня. К уведомлению</w:t>
      </w:r>
      <w:r w:rsidR="005F7013">
        <w:rPr>
          <w:sz w:val="28"/>
          <w:szCs w:val="28"/>
        </w:rPr>
        <w:br/>
      </w:r>
      <w:r w:rsidR="001B13FF" w:rsidRPr="002B732D">
        <w:rPr>
          <w:sz w:val="28"/>
          <w:szCs w:val="28"/>
        </w:rPr>
        <w:t>в обязательном порядке прилагаются материалы по вопросам повестки дня, при их наличии.</w:t>
      </w:r>
    </w:p>
    <w:p w:rsidR="001B13FF" w:rsidRPr="002B732D" w:rsidRDefault="001B13FF" w:rsidP="001B13FF">
      <w:pPr>
        <w:ind w:firstLine="709"/>
        <w:jc w:val="both"/>
        <w:rPr>
          <w:sz w:val="28"/>
          <w:szCs w:val="28"/>
        </w:rPr>
      </w:pPr>
      <w:r w:rsidRPr="002B732D">
        <w:rPr>
          <w:sz w:val="28"/>
          <w:szCs w:val="28"/>
        </w:rPr>
        <w:t>Допускается направление уведомлений и материалов в электронном виде посредством электронной рассылки.</w:t>
      </w:r>
    </w:p>
    <w:p w:rsidR="001B13FF" w:rsidRPr="002B732D" w:rsidRDefault="00A35E28" w:rsidP="001B13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B13FF" w:rsidRPr="002B732D">
        <w:rPr>
          <w:sz w:val="28"/>
          <w:szCs w:val="28"/>
        </w:rPr>
        <w:t>.</w:t>
      </w:r>
      <w:r w:rsidR="00951550" w:rsidRPr="002B732D">
        <w:rPr>
          <w:sz w:val="28"/>
          <w:szCs w:val="28"/>
        </w:rPr>
        <w:t>4</w:t>
      </w:r>
      <w:r w:rsidR="001B13FF" w:rsidRPr="002B732D">
        <w:rPr>
          <w:sz w:val="28"/>
          <w:szCs w:val="28"/>
        </w:rPr>
        <w:t xml:space="preserve">. Заседание </w:t>
      </w:r>
      <w:r w:rsidR="00C138EE" w:rsidRPr="002B732D">
        <w:rPr>
          <w:sz w:val="28"/>
          <w:szCs w:val="28"/>
        </w:rPr>
        <w:t>К</w:t>
      </w:r>
      <w:r w:rsidR="001B13FF" w:rsidRPr="002B732D">
        <w:rPr>
          <w:sz w:val="28"/>
          <w:szCs w:val="28"/>
        </w:rPr>
        <w:t xml:space="preserve">омиссии является правомочным, если все </w:t>
      </w:r>
      <w:r w:rsidR="00C138EE" w:rsidRPr="002B732D">
        <w:rPr>
          <w:sz w:val="28"/>
          <w:szCs w:val="28"/>
        </w:rPr>
        <w:t>члены К</w:t>
      </w:r>
      <w:r w:rsidR="001B13FF" w:rsidRPr="002B732D">
        <w:rPr>
          <w:sz w:val="28"/>
          <w:szCs w:val="28"/>
        </w:rPr>
        <w:t>омиссии извещены о времени и месте его проведения и на заседании прис</w:t>
      </w:r>
      <w:r w:rsidR="00C138EE" w:rsidRPr="002B732D">
        <w:rPr>
          <w:sz w:val="28"/>
          <w:szCs w:val="28"/>
        </w:rPr>
        <w:t xml:space="preserve">утствует </w:t>
      </w:r>
      <w:r w:rsidR="00CD5C83" w:rsidRPr="004443DE">
        <w:rPr>
          <w:sz w:val="28"/>
          <w:szCs w:val="28"/>
        </w:rPr>
        <w:t xml:space="preserve">не менее </w:t>
      </w:r>
      <w:r w:rsidR="00CD5C83">
        <w:rPr>
          <w:sz w:val="28"/>
          <w:szCs w:val="28"/>
        </w:rPr>
        <w:t xml:space="preserve">2/3 </w:t>
      </w:r>
      <w:r w:rsidR="00CD5C83" w:rsidRPr="004443DE">
        <w:rPr>
          <w:sz w:val="28"/>
          <w:szCs w:val="28"/>
        </w:rPr>
        <w:t>от общего числа членов Комиссии</w:t>
      </w:r>
      <w:r w:rsidR="001B13FF" w:rsidRPr="002B732D">
        <w:rPr>
          <w:sz w:val="28"/>
          <w:szCs w:val="28"/>
        </w:rPr>
        <w:t>.</w:t>
      </w:r>
    </w:p>
    <w:p w:rsidR="00CA7F7A" w:rsidRPr="002B732D" w:rsidRDefault="00A35E28" w:rsidP="00CA7F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A7F7A" w:rsidRPr="002B732D">
        <w:rPr>
          <w:sz w:val="28"/>
          <w:szCs w:val="28"/>
        </w:rPr>
        <w:t>.5. Все члены Комиссии при принятии ре</w:t>
      </w:r>
      <w:r w:rsidR="001A3B78">
        <w:rPr>
          <w:sz w:val="28"/>
          <w:szCs w:val="28"/>
        </w:rPr>
        <w:t>шений обладают равными правами.</w:t>
      </w:r>
    </w:p>
    <w:p w:rsidR="007A531C" w:rsidRPr="002B732D" w:rsidRDefault="00A35E28" w:rsidP="007A531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" w:name="sub_48"/>
      <w:r>
        <w:rPr>
          <w:sz w:val="28"/>
          <w:szCs w:val="28"/>
        </w:rPr>
        <w:t>6</w:t>
      </w:r>
      <w:r w:rsidR="007A531C" w:rsidRPr="002B732D">
        <w:rPr>
          <w:sz w:val="28"/>
          <w:szCs w:val="28"/>
        </w:rPr>
        <w:t>.6. Члены Комиссии и лица, участвовавшие в ее заседании, не вправе разглашать сведения, ставшие им известными в ходе работы Комиссии.</w:t>
      </w:r>
      <w:bookmarkEnd w:id="4"/>
    </w:p>
    <w:p w:rsidR="007B272A" w:rsidRDefault="00A35E28" w:rsidP="00272C3E">
      <w:pPr>
        <w:ind w:firstLine="709"/>
        <w:jc w:val="both"/>
        <w:rPr>
          <w:sz w:val="28"/>
          <w:szCs w:val="28"/>
        </w:rPr>
      </w:pPr>
      <w:bookmarkStart w:id="5" w:name="sub_45"/>
      <w:r>
        <w:rPr>
          <w:sz w:val="28"/>
          <w:szCs w:val="28"/>
        </w:rPr>
        <w:t>6</w:t>
      </w:r>
      <w:r w:rsidR="007B272A" w:rsidRPr="002B732D">
        <w:rPr>
          <w:sz w:val="28"/>
          <w:szCs w:val="28"/>
        </w:rPr>
        <w:t>.</w:t>
      </w:r>
      <w:r w:rsidR="007A531C" w:rsidRPr="002B732D">
        <w:rPr>
          <w:sz w:val="28"/>
          <w:szCs w:val="28"/>
        </w:rPr>
        <w:t>7</w:t>
      </w:r>
      <w:r w:rsidR="007B272A" w:rsidRPr="002B732D">
        <w:rPr>
          <w:sz w:val="28"/>
          <w:szCs w:val="28"/>
        </w:rPr>
        <w:t xml:space="preserve">. На заседание Комиссии могут быть приглашены представители </w:t>
      </w:r>
      <w:r w:rsidR="00BC5601" w:rsidRPr="00C530A7">
        <w:rPr>
          <w:rFonts w:eastAsiaTheme="minorHAnsi"/>
          <w:sz w:val="28"/>
          <w:szCs w:val="28"/>
          <w:lang w:eastAsia="en-US"/>
        </w:rPr>
        <w:t>правоохранительны</w:t>
      </w:r>
      <w:r w:rsidR="00BC5601">
        <w:rPr>
          <w:rFonts w:eastAsiaTheme="minorHAnsi"/>
          <w:sz w:val="28"/>
          <w:szCs w:val="28"/>
          <w:lang w:eastAsia="en-US"/>
        </w:rPr>
        <w:t>х</w:t>
      </w:r>
      <w:r w:rsidR="00BC5601" w:rsidRPr="00C530A7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="00BC5601" w:rsidRPr="00C530A7">
        <w:rPr>
          <w:rFonts w:eastAsiaTheme="minorHAnsi"/>
          <w:sz w:val="28"/>
          <w:szCs w:val="28"/>
          <w:lang w:eastAsia="en-US"/>
        </w:rPr>
        <w:t>надзорно</w:t>
      </w:r>
      <w:proofErr w:type="spellEnd"/>
      <w:r w:rsidR="00BC5601" w:rsidRPr="00C530A7">
        <w:rPr>
          <w:rFonts w:eastAsiaTheme="minorHAnsi"/>
          <w:sz w:val="28"/>
          <w:szCs w:val="28"/>
          <w:lang w:eastAsia="en-US"/>
        </w:rPr>
        <w:t>-контрольны</w:t>
      </w:r>
      <w:r w:rsidR="00BC5601">
        <w:rPr>
          <w:rFonts w:eastAsiaTheme="minorHAnsi"/>
          <w:sz w:val="28"/>
          <w:szCs w:val="28"/>
          <w:lang w:eastAsia="en-US"/>
        </w:rPr>
        <w:t>х</w:t>
      </w:r>
      <w:r w:rsidR="00BC5601" w:rsidRPr="00C530A7">
        <w:rPr>
          <w:rFonts w:eastAsiaTheme="minorHAnsi"/>
          <w:sz w:val="28"/>
          <w:szCs w:val="28"/>
          <w:lang w:eastAsia="en-US"/>
        </w:rPr>
        <w:t xml:space="preserve"> орган</w:t>
      </w:r>
      <w:r w:rsidR="00BC5601">
        <w:rPr>
          <w:rFonts w:eastAsiaTheme="minorHAnsi"/>
          <w:sz w:val="28"/>
          <w:szCs w:val="28"/>
          <w:lang w:eastAsia="en-US"/>
        </w:rPr>
        <w:t>ов</w:t>
      </w:r>
      <w:r w:rsidR="00BC5601" w:rsidRPr="00C530A7">
        <w:rPr>
          <w:rFonts w:eastAsiaTheme="minorHAnsi"/>
          <w:sz w:val="28"/>
          <w:szCs w:val="28"/>
          <w:lang w:eastAsia="en-US"/>
        </w:rPr>
        <w:t>, государственны</w:t>
      </w:r>
      <w:r w:rsidR="00BC5601">
        <w:rPr>
          <w:rFonts w:eastAsiaTheme="minorHAnsi"/>
          <w:sz w:val="28"/>
          <w:szCs w:val="28"/>
          <w:lang w:eastAsia="en-US"/>
        </w:rPr>
        <w:t>х</w:t>
      </w:r>
      <w:r w:rsidR="00BC5601" w:rsidRPr="00C530A7">
        <w:rPr>
          <w:rFonts w:eastAsiaTheme="minorHAnsi"/>
          <w:sz w:val="28"/>
          <w:szCs w:val="28"/>
          <w:lang w:eastAsia="en-US"/>
        </w:rPr>
        <w:t xml:space="preserve"> орган</w:t>
      </w:r>
      <w:r w:rsidR="00BC5601">
        <w:rPr>
          <w:rFonts w:eastAsiaTheme="minorHAnsi"/>
          <w:sz w:val="28"/>
          <w:szCs w:val="28"/>
          <w:lang w:eastAsia="en-US"/>
        </w:rPr>
        <w:t>ов</w:t>
      </w:r>
      <w:r w:rsidR="00BC5601" w:rsidRPr="00C530A7">
        <w:rPr>
          <w:rFonts w:eastAsiaTheme="minorHAnsi"/>
          <w:sz w:val="28"/>
          <w:szCs w:val="28"/>
          <w:lang w:eastAsia="en-US"/>
        </w:rPr>
        <w:t xml:space="preserve"> субъектов Российской Федерации, орган</w:t>
      </w:r>
      <w:r w:rsidR="00207C54">
        <w:rPr>
          <w:rFonts w:eastAsiaTheme="minorHAnsi"/>
          <w:sz w:val="28"/>
          <w:szCs w:val="28"/>
          <w:lang w:eastAsia="en-US"/>
        </w:rPr>
        <w:t>ов</w:t>
      </w:r>
      <w:r w:rsidR="00BC5601" w:rsidRPr="00C530A7">
        <w:rPr>
          <w:rFonts w:eastAsiaTheme="minorHAnsi"/>
          <w:sz w:val="28"/>
          <w:szCs w:val="28"/>
          <w:lang w:eastAsia="en-US"/>
        </w:rPr>
        <w:t xml:space="preserve"> местного самоуправления, организаци</w:t>
      </w:r>
      <w:r w:rsidR="00BC5601">
        <w:rPr>
          <w:rFonts w:eastAsiaTheme="minorHAnsi"/>
          <w:sz w:val="28"/>
          <w:szCs w:val="28"/>
          <w:lang w:eastAsia="en-US"/>
        </w:rPr>
        <w:t>й</w:t>
      </w:r>
      <w:r w:rsidR="00BC5601" w:rsidRPr="00C530A7">
        <w:rPr>
          <w:rFonts w:eastAsiaTheme="minorHAnsi"/>
          <w:sz w:val="28"/>
          <w:szCs w:val="28"/>
          <w:lang w:eastAsia="en-US"/>
        </w:rPr>
        <w:t>, юридически</w:t>
      </w:r>
      <w:r w:rsidR="00207C54">
        <w:rPr>
          <w:rFonts w:eastAsiaTheme="minorHAnsi"/>
          <w:sz w:val="28"/>
          <w:szCs w:val="28"/>
          <w:lang w:eastAsia="en-US"/>
        </w:rPr>
        <w:t>х</w:t>
      </w:r>
      <w:r w:rsidR="00BC5601" w:rsidRPr="00C530A7">
        <w:rPr>
          <w:rFonts w:eastAsiaTheme="minorHAnsi"/>
          <w:sz w:val="28"/>
          <w:szCs w:val="28"/>
          <w:lang w:eastAsia="en-US"/>
        </w:rPr>
        <w:t xml:space="preserve"> </w:t>
      </w:r>
      <w:r w:rsidR="00207C54">
        <w:rPr>
          <w:rFonts w:eastAsiaTheme="minorHAnsi"/>
          <w:sz w:val="28"/>
          <w:szCs w:val="28"/>
          <w:lang w:eastAsia="en-US"/>
        </w:rPr>
        <w:t xml:space="preserve">лиц </w:t>
      </w:r>
      <w:r w:rsidR="00BC5601" w:rsidRPr="00C530A7">
        <w:rPr>
          <w:rFonts w:eastAsiaTheme="minorHAnsi"/>
          <w:sz w:val="28"/>
          <w:szCs w:val="28"/>
          <w:lang w:eastAsia="en-US"/>
        </w:rPr>
        <w:t>и (или) физически</w:t>
      </w:r>
      <w:r w:rsidR="00BC5601">
        <w:rPr>
          <w:rFonts w:eastAsiaTheme="minorHAnsi"/>
          <w:sz w:val="28"/>
          <w:szCs w:val="28"/>
          <w:lang w:eastAsia="en-US"/>
        </w:rPr>
        <w:t>е</w:t>
      </w:r>
      <w:r w:rsidR="00BC5601" w:rsidRPr="00C530A7">
        <w:rPr>
          <w:rFonts w:eastAsiaTheme="minorHAnsi"/>
          <w:sz w:val="28"/>
          <w:szCs w:val="28"/>
          <w:lang w:eastAsia="en-US"/>
        </w:rPr>
        <w:t xml:space="preserve"> лица</w:t>
      </w:r>
      <w:r w:rsidR="007B272A" w:rsidRPr="002B732D">
        <w:rPr>
          <w:sz w:val="28"/>
          <w:szCs w:val="28"/>
        </w:rPr>
        <w:t>, представивши</w:t>
      </w:r>
      <w:r w:rsidR="00BC5601">
        <w:rPr>
          <w:sz w:val="28"/>
          <w:szCs w:val="28"/>
        </w:rPr>
        <w:t>е</w:t>
      </w:r>
      <w:r w:rsidR="007B272A" w:rsidRPr="002B732D">
        <w:rPr>
          <w:sz w:val="28"/>
          <w:szCs w:val="28"/>
        </w:rPr>
        <w:t xml:space="preserve"> информацию, которая явилась основанием для </w:t>
      </w:r>
      <w:r w:rsidR="00207C54">
        <w:rPr>
          <w:sz w:val="28"/>
          <w:szCs w:val="28"/>
        </w:rPr>
        <w:t>заседания Комиссии</w:t>
      </w:r>
      <w:r w:rsidR="007B272A" w:rsidRPr="002B732D">
        <w:rPr>
          <w:sz w:val="28"/>
          <w:szCs w:val="28"/>
        </w:rPr>
        <w:t>.</w:t>
      </w:r>
    </w:p>
    <w:p w:rsidR="00B81F22" w:rsidRPr="00272C3E" w:rsidRDefault="00B81F22" w:rsidP="00272C3E">
      <w:pPr>
        <w:ind w:firstLine="709"/>
        <w:jc w:val="both"/>
        <w:rPr>
          <w:sz w:val="28"/>
          <w:szCs w:val="28"/>
        </w:rPr>
      </w:pPr>
      <w:r w:rsidRPr="00272C3E">
        <w:rPr>
          <w:sz w:val="28"/>
          <w:szCs w:val="28"/>
        </w:rPr>
        <w:t>6.8. Решения Комиссии принимаются большинством голосов от числа присутствующих на заседании членов Комиссии.</w:t>
      </w:r>
    </w:p>
    <w:p w:rsidR="00B81F22" w:rsidRPr="002B732D" w:rsidRDefault="00B81F22" w:rsidP="00272C3E">
      <w:pPr>
        <w:ind w:firstLine="709"/>
        <w:jc w:val="both"/>
        <w:rPr>
          <w:sz w:val="28"/>
          <w:szCs w:val="28"/>
        </w:rPr>
      </w:pPr>
      <w:r w:rsidRPr="00272C3E">
        <w:rPr>
          <w:sz w:val="28"/>
          <w:szCs w:val="28"/>
        </w:rPr>
        <w:t>В случае равенства голосов голос председательствующего на заседании является решающим.</w:t>
      </w:r>
    </w:p>
    <w:bookmarkEnd w:id="5"/>
    <w:p w:rsidR="00D47982" w:rsidRDefault="00A35E28" w:rsidP="00272C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C0B90" w:rsidRPr="002B732D">
        <w:rPr>
          <w:sz w:val="28"/>
          <w:szCs w:val="28"/>
        </w:rPr>
        <w:t>.</w:t>
      </w:r>
      <w:r w:rsidR="00B81F22">
        <w:rPr>
          <w:sz w:val="28"/>
          <w:szCs w:val="28"/>
        </w:rPr>
        <w:t>9</w:t>
      </w:r>
      <w:r w:rsidR="005C0B90" w:rsidRPr="002B732D">
        <w:rPr>
          <w:sz w:val="28"/>
          <w:szCs w:val="28"/>
        </w:rPr>
        <w:t xml:space="preserve">. </w:t>
      </w:r>
      <w:r w:rsidR="00D47982">
        <w:rPr>
          <w:sz w:val="28"/>
          <w:szCs w:val="28"/>
        </w:rPr>
        <w:t>Решения Комиссии оформляются протоколами заседаний Комиссии.</w:t>
      </w:r>
    </w:p>
    <w:p w:rsidR="00D47982" w:rsidRPr="002B732D" w:rsidRDefault="00D47982" w:rsidP="00D4798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" w:name="sub_46"/>
      <w:r>
        <w:rPr>
          <w:sz w:val="28"/>
          <w:szCs w:val="28"/>
        </w:rPr>
        <w:t>6</w:t>
      </w:r>
      <w:r w:rsidRPr="002B732D">
        <w:rPr>
          <w:sz w:val="28"/>
          <w:szCs w:val="28"/>
        </w:rPr>
        <w:t>.</w:t>
      </w:r>
      <w:r w:rsidR="00B81F22">
        <w:rPr>
          <w:sz w:val="28"/>
          <w:szCs w:val="28"/>
        </w:rPr>
        <w:t>10</w:t>
      </w:r>
      <w:r w:rsidRPr="002B732D">
        <w:rPr>
          <w:sz w:val="28"/>
          <w:szCs w:val="28"/>
        </w:rPr>
        <w:t xml:space="preserve">. Протокол заседания Комиссии ведется секретарем Комиссии. </w:t>
      </w:r>
      <w:bookmarkStart w:id="7" w:name="sub_468"/>
      <w:bookmarkEnd w:id="6"/>
    </w:p>
    <w:bookmarkEnd w:id="7"/>
    <w:p w:rsidR="002A4A2C" w:rsidRDefault="00A35E28" w:rsidP="002A4A2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A4A2C" w:rsidRPr="002B732D">
        <w:rPr>
          <w:sz w:val="28"/>
          <w:szCs w:val="28"/>
        </w:rPr>
        <w:t>.</w:t>
      </w:r>
      <w:r w:rsidR="005C0B90" w:rsidRPr="002B732D">
        <w:rPr>
          <w:sz w:val="28"/>
          <w:szCs w:val="28"/>
        </w:rPr>
        <w:t>1</w:t>
      </w:r>
      <w:r w:rsidR="00B81F22">
        <w:rPr>
          <w:sz w:val="28"/>
          <w:szCs w:val="28"/>
        </w:rPr>
        <w:t>1</w:t>
      </w:r>
      <w:r w:rsidR="002A4A2C" w:rsidRPr="002B732D">
        <w:rPr>
          <w:sz w:val="28"/>
          <w:szCs w:val="28"/>
        </w:rPr>
        <w:t xml:space="preserve">. Протокол заседания </w:t>
      </w:r>
      <w:r w:rsidR="00C138EE" w:rsidRPr="002B732D">
        <w:rPr>
          <w:sz w:val="28"/>
          <w:szCs w:val="28"/>
        </w:rPr>
        <w:t>К</w:t>
      </w:r>
      <w:r w:rsidR="002A4A2C" w:rsidRPr="002B732D">
        <w:rPr>
          <w:sz w:val="28"/>
          <w:szCs w:val="28"/>
        </w:rPr>
        <w:t xml:space="preserve">омиссии составляется не позднее </w:t>
      </w:r>
      <w:r>
        <w:rPr>
          <w:sz w:val="28"/>
          <w:szCs w:val="28"/>
        </w:rPr>
        <w:br/>
      </w:r>
      <w:r w:rsidR="002A4A2C" w:rsidRPr="002B732D">
        <w:rPr>
          <w:sz w:val="28"/>
          <w:szCs w:val="28"/>
        </w:rPr>
        <w:t>7 календарных дней после заседания</w:t>
      </w:r>
      <w:r w:rsidR="007A531C" w:rsidRPr="002B732D">
        <w:rPr>
          <w:sz w:val="28"/>
          <w:szCs w:val="28"/>
        </w:rPr>
        <w:t xml:space="preserve"> Комиссии</w:t>
      </w:r>
      <w:r w:rsidR="002A4A2C" w:rsidRPr="002B732D">
        <w:rPr>
          <w:sz w:val="28"/>
          <w:szCs w:val="28"/>
        </w:rPr>
        <w:t xml:space="preserve">, в </w:t>
      </w:r>
      <w:r w:rsidR="007B050F">
        <w:rPr>
          <w:sz w:val="28"/>
          <w:szCs w:val="28"/>
        </w:rPr>
        <w:t>1</w:t>
      </w:r>
      <w:r w:rsidR="002A4A2C" w:rsidRPr="002B732D">
        <w:rPr>
          <w:sz w:val="28"/>
          <w:szCs w:val="28"/>
        </w:rPr>
        <w:t xml:space="preserve"> экземпляре, который подп</w:t>
      </w:r>
      <w:r w:rsidR="00C138EE" w:rsidRPr="002B732D">
        <w:rPr>
          <w:sz w:val="28"/>
          <w:szCs w:val="28"/>
        </w:rPr>
        <w:t>исывается председателем К</w:t>
      </w:r>
      <w:r w:rsidR="002A4A2C" w:rsidRPr="002B732D">
        <w:rPr>
          <w:sz w:val="28"/>
          <w:szCs w:val="28"/>
        </w:rPr>
        <w:t xml:space="preserve">омиссии и секретарем </w:t>
      </w:r>
      <w:r w:rsidR="00C138EE" w:rsidRPr="002B732D">
        <w:rPr>
          <w:sz w:val="28"/>
          <w:szCs w:val="28"/>
        </w:rPr>
        <w:t>К</w:t>
      </w:r>
      <w:r w:rsidR="002A4A2C" w:rsidRPr="002B732D">
        <w:rPr>
          <w:sz w:val="28"/>
          <w:szCs w:val="28"/>
        </w:rPr>
        <w:t>омиссии.</w:t>
      </w:r>
    </w:p>
    <w:p w:rsidR="00BC0A8C" w:rsidRPr="004443DE" w:rsidRDefault="00BC0A8C" w:rsidP="00BC0A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</w:t>
      </w:r>
      <w:r w:rsidR="00B81F2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443DE">
        <w:rPr>
          <w:rFonts w:ascii="Times New Roman" w:hAnsi="Times New Roman" w:cs="Times New Roman"/>
          <w:sz w:val="28"/>
          <w:szCs w:val="28"/>
        </w:rPr>
        <w:t>В протоколе заседания Комиссии указываются:</w:t>
      </w:r>
    </w:p>
    <w:p w:rsidR="00BC0A8C" w:rsidRPr="004443DE" w:rsidRDefault="00BC0A8C" w:rsidP="00BC0A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</w:t>
      </w:r>
      <w:r w:rsidR="00B81F2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.1</w:t>
      </w:r>
      <w:r w:rsidRPr="004443DE">
        <w:rPr>
          <w:rFonts w:ascii="Times New Roman" w:hAnsi="Times New Roman" w:cs="Times New Roman"/>
          <w:sz w:val="28"/>
          <w:szCs w:val="28"/>
        </w:rPr>
        <w:t xml:space="preserve"> дата заседания Комиссии, фамилии, имена, отчества членов Комиссии и других лиц, присутствующих на заседании;</w:t>
      </w:r>
    </w:p>
    <w:p w:rsidR="00BC0A8C" w:rsidRPr="004443DE" w:rsidRDefault="00BC0A8C" w:rsidP="00BC0A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</w:t>
      </w:r>
      <w:r w:rsidR="00B81F2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</w:t>
      </w:r>
      <w:r w:rsidRPr="004443DE">
        <w:rPr>
          <w:rFonts w:ascii="Times New Roman" w:hAnsi="Times New Roman" w:cs="Times New Roman"/>
          <w:sz w:val="28"/>
          <w:szCs w:val="28"/>
        </w:rPr>
        <w:t xml:space="preserve"> формулировка каждого из рассматриваемых на заседании Комиссии вопросов с указанием фамилии, имени, отчества </w:t>
      </w:r>
      <w:r>
        <w:rPr>
          <w:rFonts w:ascii="Times New Roman" w:hAnsi="Times New Roman" w:cs="Times New Roman"/>
          <w:sz w:val="28"/>
          <w:szCs w:val="28"/>
        </w:rPr>
        <w:t>депутата Городской Думы,</w:t>
      </w:r>
      <w:r w:rsidRPr="004443DE">
        <w:rPr>
          <w:rFonts w:ascii="Times New Roman" w:hAnsi="Times New Roman" w:cs="Times New Roman"/>
          <w:sz w:val="28"/>
          <w:szCs w:val="28"/>
        </w:rPr>
        <w:t xml:space="preserve"> в отношении которого рассматривается вопрос </w:t>
      </w:r>
      <w:r>
        <w:rPr>
          <w:rFonts w:ascii="Times New Roman" w:hAnsi="Times New Roman" w:cs="Times New Roman"/>
          <w:sz w:val="28"/>
          <w:szCs w:val="28"/>
        </w:rPr>
        <w:t>по противодействию коррупции</w:t>
      </w:r>
      <w:r w:rsidRPr="004443DE">
        <w:rPr>
          <w:rFonts w:ascii="Times New Roman" w:hAnsi="Times New Roman" w:cs="Times New Roman"/>
          <w:sz w:val="28"/>
          <w:szCs w:val="28"/>
        </w:rPr>
        <w:t>;</w:t>
      </w:r>
    </w:p>
    <w:p w:rsidR="00BC0A8C" w:rsidRPr="004443DE" w:rsidRDefault="00F86862" w:rsidP="00BC0A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</w:t>
      </w:r>
      <w:r w:rsidR="00B81F2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.3</w:t>
      </w:r>
      <w:r w:rsidR="00BC0A8C" w:rsidRPr="004443DE">
        <w:rPr>
          <w:rFonts w:ascii="Times New Roman" w:hAnsi="Times New Roman" w:cs="Times New Roman"/>
          <w:sz w:val="28"/>
          <w:szCs w:val="28"/>
        </w:rPr>
        <w:t xml:space="preserve"> предъявляемые к </w:t>
      </w:r>
      <w:r w:rsidR="00BC0A8C">
        <w:rPr>
          <w:rFonts w:ascii="Times New Roman" w:hAnsi="Times New Roman" w:cs="Times New Roman"/>
          <w:sz w:val="28"/>
          <w:szCs w:val="28"/>
        </w:rPr>
        <w:t>депутату Городской Думы</w:t>
      </w:r>
      <w:r>
        <w:rPr>
          <w:rFonts w:ascii="Times New Roman" w:hAnsi="Times New Roman" w:cs="Times New Roman"/>
          <w:sz w:val="28"/>
          <w:szCs w:val="28"/>
        </w:rPr>
        <w:t xml:space="preserve"> (при их наличии)</w:t>
      </w:r>
      <w:r w:rsidR="00BC0A8C" w:rsidRPr="004443DE">
        <w:rPr>
          <w:rFonts w:ascii="Times New Roman" w:hAnsi="Times New Roman" w:cs="Times New Roman"/>
          <w:sz w:val="28"/>
          <w:szCs w:val="28"/>
        </w:rPr>
        <w:t xml:space="preserve"> претензии, материалы, на которых они основываются;</w:t>
      </w:r>
    </w:p>
    <w:p w:rsidR="00BC0A8C" w:rsidRPr="004443DE" w:rsidRDefault="00F86862" w:rsidP="00BC0A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6.1</w:t>
      </w:r>
      <w:r w:rsidR="00B81F22">
        <w:rPr>
          <w:rFonts w:ascii="Times New Roman" w:hAnsi="Times New Roman" w:cs="Times New Roman"/>
          <w:sz w:val="28"/>
          <w:szCs w:val="28"/>
        </w:rPr>
        <w:t>2</w:t>
      </w:r>
      <w:r w:rsidR="00BC0A8C" w:rsidRPr="004443DE">
        <w:rPr>
          <w:rFonts w:ascii="Times New Roman" w:hAnsi="Times New Roman" w:cs="Times New Roman"/>
          <w:sz w:val="28"/>
          <w:szCs w:val="28"/>
        </w:rPr>
        <w:t xml:space="preserve">.4 содержание пояснений </w:t>
      </w:r>
      <w:r>
        <w:rPr>
          <w:rFonts w:ascii="Times New Roman" w:hAnsi="Times New Roman" w:cs="Times New Roman"/>
          <w:sz w:val="28"/>
          <w:szCs w:val="28"/>
        </w:rPr>
        <w:t>депутатов Городской Думы</w:t>
      </w:r>
      <w:r w:rsidR="00BC0A8C" w:rsidRPr="004443DE">
        <w:rPr>
          <w:rFonts w:ascii="Times New Roman" w:hAnsi="Times New Roman" w:cs="Times New Roman"/>
          <w:sz w:val="28"/>
          <w:szCs w:val="28"/>
        </w:rPr>
        <w:t xml:space="preserve"> и других лиц</w:t>
      </w:r>
      <w:r>
        <w:rPr>
          <w:rFonts w:ascii="Times New Roman" w:hAnsi="Times New Roman" w:cs="Times New Roman"/>
          <w:sz w:val="28"/>
          <w:szCs w:val="28"/>
        </w:rPr>
        <w:br/>
      </w:r>
      <w:r w:rsidR="00BC0A8C" w:rsidRPr="004443DE">
        <w:rPr>
          <w:rFonts w:ascii="Times New Roman" w:hAnsi="Times New Roman" w:cs="Times New Roman"/>
          <w:sz w:val="28"/>
          <w:szCs w:val="28"/>
        </w:rPr>
        <w:t xml:space="preserve">по существу </w:t>
      </w:r>
      <w:r>
        <w:rPr>
          <w:rFonts w:ascii="Times New Roman" w:hAnsi="Times New Roman" w:cs="Times New Roman"/>
          <w:sz w:val="28"/>
          <w:szCs w:val="28"/>
        </w:rPr>
        <w:t>рассматриваемых вопросов</w:t>
      </w:r>
      <w:r w:rsidR="00BC0A8C" w:rsidRPr="004443DE">
        <w:rPr>
          <w:rFonts w:ascii="Times New Roman" w:hAnsi="Times New Roman" w:cs="Times New Roman"/>
          <w:sz w:val="28"/>
          <w:szCs w:val="28"/>
        </w:rPr>
        <w:t>;</w:t>
      </w:r>
    </w:p>
    <w:p w:rsidR="00BC0A8C" w:rsidRPr="004443DE" w:rsidRDefault="00F86862" w:rsidP="00BC0A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</w:t>
      </w:r>
      <w:r w:rsidR="00B81F22">
        <w:rPr>
          <w:rFonts w:ascii="Times New Roman" w:hAnsi="Times New Roman" w:cs="Times New Roman"/>
          <w:sz w:val="28"/>
          <w:szCs w:val="28"/>
        </w:rPr>
        <w:t>2</w:t>
      </w:r>
      <w:r w:rsidR="00BC0A8C" w:rsidRPr="004443DE">
        <w:rPr>
          <w:rFonts w:ascii="Times New Roman" w:hAnsi="Times New Roman" w:cs="Times New Roman"/>
          <w:sz w:val="28"/>
          <w:szCs w:val="28"/>
        </w:rPr>
        <w:t>.5 фамилии, имена, отчества выступивших на заседании лиц и краткое изложение их выступлений;</w:t>
      </w:r>
    </w:p>
    <w:p w:rsidR="00BC0A8C" w:rsidRPr="004443DE" w:rsidRDefault="00F86862" w:rsidP="00BC0A8C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</w:t>
      </w:r>
      <w:r w:rsidR="00B81F2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BC0A8C" w:rsidRPr="004443DE">
        <w:rPr>
          <w:rFonts w:ascii="Times New Roman" w:hAnsi="Times New Roman" w:cs="Times New Roman"/>
          <w:sz w:val="28"/>
          <w:szCs w:val="28"/>
        </w:rPr>
        <w:t xml:space="preserve">6 источник информации, содержащей основания для проведения заседания Комиссии, дата </w:t>
      </w:r>
      <w:r w:rsidR="00BC0A8C" w:rsidRPr="001A5355">
        <w:rPr>
          <w:rFonts w:ascii="Times New Roman" w:hAnsi="Times New Roman" w:cs="Times New Roman"/>
          <w:sz w:val="28"/>
          <w:szCs w:val="28"/>
        </w:rPr>
        <w:t>поступления в Комиссию;</w:t>
      </w:r>
    </w:p>
    <w:p w:rsidR="00BC0A8C" w:rsidRPr="004443DE" w:rsidRDefault="00F86862" w:rsidP="00BC0A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</w:t>
      </w:r>
      <w:r w:rsidR="00B81F22">
        <w:rPr>
          <w:rFonts w:ascii="Times New Roman" w:hAnsi="Times New Roman" w:cs="Times New Roman"/>
          <w:sz w:val="28"/>
          <w:szCs w:val="28"/>
        </w:rPr>
        <w:t>2</w:t>
      </w:r>
      <w:r w:rsidR="00BC0A8C" w:rsidRPr="004443DE">
        <w:rPr>
          <w:rFonts w:ascii="Times New Roman" w:hAnsi="Times New Roman" w:cs="Times New Roman"/>
          <w:sz w:val="28"/>
          <w:szCs w:val="28"/>
        </w:rPr>
        <w:t>.7 другие</w:t>
      </w:r>
      <w:r w:rsidR="00F95BC5">
        <w:rPr>
          <w:rFonts w:ascii="Times New Roman" w:hAnsi="Times New Roman" w:cs="Times New Roman"/>
          <w:sz w:val="28"/>
          <w:szCs w:val="28"/>
        </w:rPr>
        <w:t xml:space="preserve"> необходимые</w:t>
      </w:r>
      <w:r w:rsidR="00BC0A8C" w:rsidRPr="004443DE">
        <w:rPr>
          <w:rFonts w:ascii="Times New Roman" w:hAnsi="Times New Roman" w:cs="Times New Roman"/>
          <w:sz w:val="28"/>
          <w:szCs w:val="28"/>
        </w:rPr>
        <w:t xml:space="preserve"> сведения;</w:t>
      </w:r>
    </w:p>
    <w:p w:rsidR="00BC0A8C" w:rsidRPr="004443DE" w:rsidRDefault="00F86862" w:rsidP="00BC0A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</w:t>
      </w:r>
      <w:r w:rsidR="00B81F22">
        <w:rPr>
          <w:rFonts w:ascii="Times New Roman" w:hAnsi="Times New Roman" w:cs="Times New Roman"/>
          <w:sz w:val="28"/>
          <w:szCs w:val="28"/>
        </w:rPr>
        <w:t>2</w:t>
      </w:r>
      <w:r w:rsidR="00BC0A8C" w:rsidRPr="004443DE">
        <w:rPr>
          <w:rFonts w:ascii="Times New Roman" w:hAnsi="Times New Roman" w:cs="Times New Roman"/>
          <w:sz w:val="28"/>
          <w:szCs w:val="28"/>
        </w:rPr>
        <w:t>.8 результаты голосования;</w:t>
      </w:r>
    </w:p>
    <w:p w:rsidR="00BC0A8C" w:rsidRPr="004443DE" w:rsidRDefault="00F86862" w:rsidP="00BC0A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</w:t>
      </w:r>
      <w:r w:rsidR="00B81F2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BC0A8C" w:rsidRPr="004443DE">
        <w:rPr>
          <w:rFonts w:ascii="Times New Roman" w:hAnsi="Times New Roman" w:cs="Times New Roman"/>
          <w:sz w:val="28"/>
          <w:szCs w:val="28"/>
        </w:rPr>
        <w:t>9 решение и обоснование его принятия.</w:t>
      </w:r>
    </w:p>
    <w:p w:rsidR="00BC0A8C" w:rsidRPr="004279F6" w:rsidRDefault="004279F6" w:rsidP="00BC0A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</w:t>
      </w:r>
      <w:r w:rsidR="00B81F22">
        <w:rPr>
          <w:rFonts w:ascii="Times New Roman" w:hAnsi="Times New Roman" w:cs="Times New Roman"/>
          <w:sz w:val="28"/>
          <w:szCs w:val="28"/>
        </w:rPr>
        <w:t>3</w:t>
      </w:r>
      <w:r w:rsidR="00BC0A8C" w:rsidRPr="004443DE">
        <w:rPr>
          <w:rFonts w:ascii="Times New Roman" w:hAnsi="Times New Roman" w:cs="Times New Roman"/>
          <w:sz w:val="28"/>
          <w:szCs w:val="28"/>
        </w:rPr>
        <w:t xml:space="preserve">. Член Комиссии, несогласный с ее решением, вправе в письменной форме изложить свое мнение, которое подлежит обязательному приобщению </w:t>
      </w:r>
      <w:r>
        <w:rPr>
          <w:rFonts w:ascii="Times New Roman" w:hAnsi="Times New Roman" w:cs="Times New Roman"/>
          <w:sz w:val="28"/>
          <w:szCs w:val="28"/>
        </w:rPr>
        <w:br/>
      </w:r>
      <w:r w:rsidR="00BC0A8C" w:rsidRPr="004443DE">
        <w:rPr>
          <w:rFonts w:ascii="Times New Roman" w:hAnsi="Times New Roman" w:cs="Times New Roman"/>
          <w:sz w:val="28"/>
          <w:szCs w:val="28"/>
        </w:rPr>
        <w:t xml:space="preserve">к протоколу заседания Комиссии и с которым должен быть ознакомлен </w:t>
      </w:r>
      <w:r w:rsidRPr="00F95BC5">
        <w:rPr>
          <w:rFonts w:ascii="Times New Roman" w:hAnsi="Times New Roman" w:cs="Times New Roman"/>
          <w:sz w:val="28"/>
          <w:szCs w:val="28"/>
        </w:rPr>
        <w:t>депутат</w:t>
      </w:r>
      <w:r>
        <w:rPr>
          <w:rFonts w:ascii="Times New Roman" w:hAnsi="Times New Roman" w:cs="Times New Roman"/>
          <w:sz w:val="28"/>
          <w:szCs w:val="28"/>
        </w:rPr>
        <w:t xml:space="preserve"> Городской </w:t>
      </w:r>
      <w:r w:rsidRPr="004279F6">
        <w:rPr>
          <w:rFonts w:ascii="Times New Roman" w:hAnsi="Times New Roman" w:cs="Times New Roman"/>
          <w:sz w:val="28"/>
          <w:szCs w:val="28"/>
        </w:rPr>
        <w:t>Думы</w:t>
      </w:r>
      <w:r w:rsidR="00BC0A8C" w:rsidRPr="004279F6">
        <w:rPr>
          <w:rFonts w:ascii="Times New Roman" w:hAnsi="Times New Roman" w:cs="Times New Roman"/>
          <w:sz w:val="28"/>
          <w:szCs w:val="28"/>
        </w:rPr>
        <w:t>.</w:t>
      </w:r>
    </w:p>
    <w:p w:rsidR="001D1E09" w:rsidRPr="004279F6" w:rsidRDefault="004279F6" w:rsidP="004279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9F6">
        <w:rPr>
          <w:rFonts w:ascii="Times New Roman" w:hAnsi="Times New Roman" w:cs="Times New Roman"/>
          <w:sz w:val="28"/>
          <w:szCs w:val="28"/>
        </w:rPr>
        <w:t>6.1</w:t>
      </w:r>
      <w:r w:rsidR="00B81F22">
        <w:rPr>
          <w:rFonts w:ascii="Times New Roman" w:hAnsi="Times New Roman" w:cs="Times New Roman"/>
          <w:sz w:val="28"/>
          <w:szCs w:val="28"/>
        </w:rPr>
        <w:t>4</w:t>
      </w:r>
      <w:r w:rsidR="00BC0A8C" w:rsidRPr="004279F6">
        <w:rPr>
          <w:rFonts w:ascii="Times New Roman" w:hAnsi="Times New Roman" w:cs="Times New Roman"/>
          <w:sz w:val="28"/>
          <w:szCs w:val="28"/>
        </w:rPr>
        <w:t xml:space="preserve">. </w:t>
      </w:r>
      <w:r w:rsidR="002A4A2C" w:rsidRPr="004279F6">
        <w:rPr>
          <w:rFonts w:ascii="Times New Roman" w:hAnsi="Times New Roman" w:cs="Times New Roman"/>
          <w:sz w:val="28"/>
          <w:szCs w:val="28"/>
        </w:rPr>
        <w:t>Не позднее 7 календарных дней с момента под</w:t>
      </w:r>
      <w:r w:rsidR="00C138EE" w:rsidRPr="004279F6">
        <w:rPr>
          <w:rFonts w:ascii="Times New Roman" w:hAnsi="Times New Roman" w:cs="Times New Roman"/>
          <w:sz w:val="28"/>
          <w:szCs w:val="28"/>
        </w:rPr>
        <w:t xml:space="preserve">писания протокола </w:t>
      </w:r>
      <w:r w:rsidR="00207C54" w:rsidRPr="004279F6">
        <w:rPr>
          <w:rFonts w:ascii="Times New Roman" w:hAnsi="Times New Roman" w:cs="Times New Roman"/>
          <w:sz w:val="28"/>
          <w:szCs w:val="28"/>
        </w:rPr>
        <w:t>его копи</w:t>
      </w:r>
      <w:r w:rsidR="00207C54">
        <w:rPr>
          <w:rFonts w:ascii="Times New Roman" w:hAnsi="Times New Roman" w:cs="Times New Roman"/>
          <w:sz w:val="28"/>
          <w:szCs w:val="28"/>
        </w:rPr>
        <w:t>я</w:t>
      </w:r>
      <w:r w:rsidR="00207C54" w:rsidRPr="004279F6">
        <w:rPr>
          <w:rFonts w:ascii="Times New Roman" w:hAnsi="Times New Roman" w:cs="Times New Roman"/>
          <w:sz w:val="28"/>
          <w:szCs w:val="28"/>
        </w:rPr>
        <w:t xml:space="preserve"> </w:t>
      </w:r>
      <w:r w:rsidR="002A4A2C" w:rsidRPr="004279F6">
        <w:rPr>
          <w:rFonts w:ascii="Times New Roman" w:hAnsi="Times New Roman" w:cs="Times New Roman"/>
          <w:sz w:val="28"/>
          <w:szCs w:val="28"/>
        </w:rPr>
        <w:t>направляет</w:t>
      </w:r>
      <w:r w:rsidR="00207C54">
        <w:rPr>
          <w:rFonts w:ascii="Times New Roman" w:hAnsi="Times New Roman" w:cs="Times New Roman"/>
          <w:sz w:val="28"/>
          <w:szCs w:val="28"/>
        </w:rPr>
        <w:t>ся</w:t>
      </w:r>
      <w:r w:rsidR="002A4A2C" w:rsidRPr="004279F6">
        <w:rPr>
          <w:rFonts w:ascii="Times New Roman" w:hAnsi="Times New Roman" w:cs="Times New Roman"/>
          <w:sz w:val="28"/>
          <w:szCs w:val="28"/>
        </w:rPr>
        <w:t xml:space="preserve"> </w:t>
      </w:r>
      <w:r w:rsidR="00207C54">
        <w:rPr>
          <w:rFonts w:ascii="Times New Roman" w:hAnsi="Times New Roman" w:cs="Times New Roman"/>
          <w:sz w:val="28"/>
          <w:szCs w:val="28"/>
        </w:rPr>
        <w:t>председателю Городской Думы</w:t>
      </w:r>
      <w:r w:rsidR="002A4A2C" w:rsidRPr="004279F6">
        <w:rPr>
          <w:rFonts w:ascii="Times New Roman" w:hAnsi="Times New Roman" w:cs="Times New Roman"/>
          <w:sz w:val="28"/>
          <w:szCs w:val="28"/>
        </w:rPr>
        <w:t>.</w:t>
      </w:r>
      <w:bookmarkStart w:id="8" w:name="sub_500"/>
    </w:p>
    <w:p w:rsidR="00F11266" w:rsidRPr="00272C3E" w:rsidRDefault="004279F6" w:rsidP="00272C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C3E">
        <w:rPr>
          <w:rFonts w:ascii="Times New Roman" w:hAnsi="Times New Roman" w:cs="Times New Roman"/>
          <w:sz w:val="28"/>
          <w:szCs w:val="28"/>
        </w:rPr>
        <w:t xml:space="preserve">Копии протокола заседания Комиссии могут </w:t>
      </w:r>
      <w:r w:rsidR="00624477" w:rsidRPr="00272C3E">
        <w:rPr>
          <w:rFonts w:ascii="Times New Roman" w:hAnsi="Times New Roman" w:cs="Times New Roman"/>
          <w:sz w:val="28"/>
          <w:szCs w:val="28"/>
        </w:rPr>
        <w:t xml:space="preserve">быть </w:t>
      </w:r>
      <w:r w:rsidRPr="00272C3E">
        <w:rPr>
          <w:rFonts w:ascii="Times New Roman" w:hAnsi="Times New Roman" w:cs="Times New Roman"/>
          <w:sz w:val="28"/>
          <w:szCs w:val="28"/>
        </w:rPr>
        <w:t>направл</w:t>
      </w:r>
      <w:r w:rsidR="00624477" w:rsidRPr="00272C3E">
        <w:rPr>
          <w:rFonts w:ascii="Times New Roman" w:hAnsi="Times New Roman" w:cs="Times New Roman"/>
          <w:sz w:val="28"/>
          <w:szCs w:val="28"/>
        </w:rPr>
        <w:t>ены</w:t>
      </w:r>
      <w:r w:rsidRPr="00272C3E">
        <w:rPr>
          <w:rFonts w:ascii="Times New Roman" w:hAnsi="Times New Roman" w:cs="Times New Roman"/>
          <w:sz w:val="28"/>
          <w:szCs w:val="28"/>
        </w:rPr>
        <w:br/>
        <w:t xml:space="preserve">в Городскую Думу, полностью или в виде выписок из него – депутату Городской Думы, а также </w:t>
      </w:r>
      <w:r w:rsidR="00207C54">
        <w:rPr>
          <w:rFonts w:ascii="Times New Roman" w:hAnsi="Times New Roman" w:cs="Times New Roman"/>
          <w:sz w:val="28"/>
          <w:szCs w:val="28"/>
        </w:rPr>
        <w:t>(</w:t>
      </w:r>
      <w:r w:rsidRPr="00272C3E">
        <w:rPr>
          <w:rFonts w:ascii="Times New Roman" w:hAnsi="Times New Roman" w:cs="Times New Roman"/>
          <w:sz w:val="28"/>
          <w:szCs w:val="28"/>
        </w:rPr>
        <w:t>по решению Комиссии</w:t>
      </w:r>
      <w:r w:rsidR="00207C54">
        <w:rPr>
          <w:rFonts w:ascii="Times New Roman" w:hAnsi="Times New Roman" w:cs="Times New Roman"/>
          <w:sz w:val="28"/>
          <w:szCs w:val="28"/>
        </w:rPr>
        <w:t>)</w:t>
      </w:r>
      <w:r w:rsidRPr="00272C3E">
        <w:rPr>
          <w:rFonts w:ascii="Times New Roman" w:hAnsi="Times New Roman" w:cs="Times New Roman"/>
          <w:sz w:val="28"/>
          <w:szCs w:val="28"/>
        </w:rPr>
        <w:t xml:space="preserve"> - иным заинтересованным лицам.</w:t>
      </w:r>
    </w:p>
    <w:p w:rsidR="00272C3E" w:rsidRDefault="00272C3E" w:rsidP="00272C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C3E">
        <w:rPr>
          <w:rFonts w:ascii="Times New Roman" w:hAnsi="Times New Roman" w:cs="Times New Roman"/>
          <w:sz w:val="28"/>
          <w:szCs w:val="28"/>
        </w:rPr>
        <w:t xml:space="preserve">6.15.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72C3E">
        <w:rPr>
          <w:rFonts w:ascii="Times New Roman" w:hAnsi="Times New Roman" w:cs="Times New Roman"/>
          <w:sz w:val="28"/>
          <w:szCs w:val="28"/>
        </w:rPr>
        <w:t>дн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272C3E">
        <w:rPr>
          <w:rFonts w:ascii="Times New Roman" w:hAnsi="Times New Roman" w:cs="Times New Roman"/>
          <w:sz w:val="28"/>
          <w:szCs w:val="28"/>
        </w:rPr>
        <w:t xml:space="preserve"> из главных требований к организации системы защиты персональной информации </w:t>
      </w:r>
      <w:r>
        <w:rPr>
          <w:rFonts w:ascii="Times New Roman" w:hAnsi="Times New Roman" w:cs="Times New Roman"/>
          <w:sz w:val="28"/>
          <w:szCs w:val="28"/>
        </w:rPr>
        <w:t>в деятельности Комиссии является</w:t>
      </w:r>
      <w:r w:rsidRPr="00272C3E">
        <w:rPr>
          <w:rFonts w:ascii="Times New Roman" w:hAnsi="Times New Roman" w:cs="Times New Roman"/>
          <w:sz w:val="28"/>
          <w:szCs w:val="28"/>
        </w:rPr>
        <w:t xml:space="preserve"> </w:t>
      </w:r>
      <w:r w:rsidR="00207C54">
        <w:rPr>
          <w:rFonts w:ascii="Times New Roman" w:hAnsi="Times New Roman" w:cs="Times New Roman"/>
          <w:sz w:val="28"/>
          <w:szCs w:val="28"/>
        </w:rPr>
        <w:t>единолич</w:t>
      </w:r>
      <w:r w:rsidRPr="00272C3E">
        <w:rPr>
          <w:rFonts w:ascii="Times New Roman" w:hAnsi="Times New Roman" w:cs="Times New Roman"/>
          <w:sz w:val="28"/>
          <w:szCs w:val="28"/>
        </w:rPr>
        <w:t xml:space="preserve">ная ответственность </w:t>
      </w:r>
      <w:r>
        <w:rPr>
          <w:rFonts w:ascii="Times New Roman" w:hAnsi="Times New Roman" w:cs="Times New Roman"/>
          <w:sz w:val="28"/>
          <w:szCs w:val="28"/>
        </w:rPr>
        <w:t xml:space="preserve">каждого включенного в ее состав лица </w:t>
      </w:r>
      <w:r w:rsidRPr="00272C3E">
        <w:rPr>
          <w:rFonts w:ascii="Times New Roman" w:hAnsi="Times New Roman" w:cs="Times New Roman"/>
          <w:sz w:val="28"/>
          <w:szCs w:val="28"/>
        </w:rPr>
        <w:t>и обязательное условие обеспечения эффективности этой системы.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C3E">
        <w:rPr>
          <w:rFonts w:ascii="Times New Roman" w:hAnsi="Times New Roman" w:cs="Times New Roman"/>
          <w:sz w:val="28"/>
          <w:szCs w:val="28"/>
        </w:rPr>
        <w:t xml:space="preserve">Каждый, получающий для работы конфиденциальный документ, несет ответственность за сохранность носителя и конфиденциальность информации, ставшей известной ему. Лица, виновные в нарушении норм, регулирующих получение, обработку и защиту персональных данных, несут </w:t>
      </w:r>
      <w:hyperlink r:id="rId10" w:history="1">
        <w:r w:rsidRPr="00272C3E">
          <w:rPr>
            <w:rFonts w:ascii="Times New Roman" w:hAnsi="Times New Roman" w:cs="Times New Roman"/>
            <w:sz w:val="28"/>
            <w:szCs w:val="28"/>
          </w:rPr>
          <w:t>дисциплинарную</w:t>
        </w:r>
      </w:hyperlink>
      <w:r w:rsidRPr="00272C3E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272C3E">
          <w:rPr>
            <w:rFonts w:ascii="Times New Roman" w:hAnsi="Times New Roman" w:cs="Times New Roman"/>
            <w:sz w:val="28"/>
            <w:szCs w:val="28"/>
          </w:rPr>
          <w:t>административную</w:t>
        </w:r>
      </w:hyperlink>
      <w:r w:rsidRPr="00272C3E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Pr="00272C3E">
          <w:rPr>
            <w:rFonts w:ascii="Times New Roman" w:hAnsi="Times New Roman" w:cs="Times New Roman"/>
            <w:sz w:val="28"/>
            <w:szCs w:val="28"/>
          </w:rPr>
          <w:t>гражданско-правовую</w:t>
        </w:r>
      </w:hyperlink>
      <w:r w:rsidRPr="00272C3E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13" w:history="1">
        <w:r w:rsidRPr="00272C3E">
          <w:rPr>
            <w:rFonts w:ascii="Times New Roman" w:hAnsi="Times New Roman" w:cs="Times New Roman"/>
            <w:sz w:val="28"/>
            <w:szCs w:val="28"/>
          </w:rPr>
          <w:t>уголовную ответственность</w:t>
        </w:r>
      </w:hyperlink>
      <w:r w:rsidRPr="00272C3E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федеральными законами.</w:t>
      </w:r>
    </w:p>
    <w:p w:rsidR="00A85515" w:rsidRPr="00272C3E" w:rsidRDefault="00A85515" w:rsidP="00272C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6.16. Все материалы Комиссии хранятся в сейфе в кабинете руководителя аппарата Городской Думы Петропавловск-Камчатского городского округа.</w:t>
      </w:r>
    </w:p>
    <w:p w:rsidR="00272C3E" w:rsidRPr="00272C3E" w:rsidRDefault="00272C3E" w:rsidP="00272C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C3E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8"/>
    <w:p w:rsidR="00F47929" w:rsidRPr="00272C3E" w:rsidRDefault="00F47929" w:rsidP="00272C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C3E">
        <w:rPr>
          <w:rFonts w:ascii="Times New Roman" w:hAnsi="Times New Roman" w:cs="Times New Roman"/>
          <w:sz w:val="28"/>
          <w:szCs w:val="28"/>
        </w:rPr>
        <w:br w:type="page"/>
      </w:r>
    </w:p>
    <w:p w:rsidR="007B272A" w:rsidRPr="006B18AF" w:rsidRDefault="007B272A" w:rsidP="007B272A">
      <w:pPr>
        <w:ind w:left="4680"/>
        <w:jc w:val="right"/>
      </w:pPr>
      <w:r w:rsidRPr="006B18AF">
        <w:lastRenderedPageBreak/>
        <w:t>Приложение</w:t>
      </w:r>
      <w:r>
        <w:t xml:space="preserve"> 2</w:t>
      </w:r>
    </w:p>
    <w:p w:rsidR="007B272A" w:rsidRPr="006B18AF" w:rsidRDefault="007B272A" w:rsidP="007B272A">
      <w:pPr>
        <w:ind w:left="4680"/>
        <w:jc w:val="right"/>
      </w:pPr>
      <w:r w:rsidRPr="006B18AF">
        <w:t>к решению Городской Думы</w:t>
      </w:r>
    </w:p>
    <w:p w:rsidR="007B272A" w:rsidRPr="006B18AF" w:rsidRDefault="007B272A" w:rsidP="007B272A">
      <w:pPr>
        <w:ind w:left="4680"/>
        <w:jc w:val="right"/>
      </w:pPr>
      <w:r w:rsidRPr="006B18AF">
        <w:t>Петропавловск-Камчатского</w:t>
      </w:r>
    </w:p>
    <w:p w:rsidR="007B272A" w:rsidRPr="006B18AF" w:rsidRDefault="007B272A" w:rsidP="007B272A">
      <w:pPr>
        <w:ind w:left="4680"/>
        <w:jc w:val="right"/>
      </w:pPr>
      <w:r w:rsidRPr="006B18AF">
        <w:t>городского округа</w:t>
      </w:r>
    </w:p>
    <w:p w:rsidR="007B272A" w:rsidRPr="006B18AF" w:rsidRDefault="00A34097" w:rsidP="007B272A">
      <w:pPr>
        <w:jc w:val="right"/>
      </w:pPr>
      <w:r w:rsidRPr="00A34097">
        <w:rPr>
          <w:szCs w:val="28"/>
        </w:rPr>
        <w:t xml:space="preserve">от </w:t>
      </w:r>
      <w:r w:rsidR="00814068">
        <w:rPr>
          <w:szCs w:val="28"/>
        </w:rPr>
        <w:t>28.11.2018</w:t>
      </w:r>
      <w:r w:rsidRPr="00A34097">
        <w:rPr>
          <w:szCs w:val="28"/>
        </w:rPr>
        <w:t xml:space="preserve"> № </w:t>
      </w:r>
      <w:r w:rsidR="005976BF">
        <w:rPr>
          <w:szCs w:val="28"/>
        </w:rPr>
        <w:t>323</w:t>
      </w:r>
    </w:p>
    <w:p w:rsidR="007B272A" w:rsidRPr="005F7013" w:rsidRDefault="007B272A" w:rsidP="007B272A">
      <w:pPr>
        <w:jc w:val="center"/>
        <w:rPr>
          <w:sz w:val="28"/>
          <w:szCs w:val="28"/>
        </w:rPr>
      </w:pPr>
    </w:p>
    <w:p w:rsidR="007B272A" w:rsidRPr="005F7013" w:rsidRDefault="007B272A" w:rsidP="00C138EE">
      <w:pPr>
        <w:jc w:val="center"/>
        <w:rPr>
          <w:color w:val="000000" w:themeColor="text1"/>
          <w:sz w:val="28"/>
          <w:szCs w:val="28"/>
        </w:rPr>
      </w:pPr>
      <w:r w:rsidRPr="00E82CAB">
        <w:rPr>
          <w:b/>
          <w:color w:val="000000" w:themeColor="text1"/>
          <w:sz w:val="28"/>
          <w:szCs w:val="28"/>
        </w:rPr>
        <w:t>Состав</w:t>
      </w:r>
    </w:p>
    <w:p w:rsidR="009D0C15" w:rsidRPr="005F7013" w:rsidRDefault="007B272A" w:rsidP="00C138EE">
      <w:pPr>
        <w:pStyle w:val="a3"/>
        <w:tabs>
          <w:tab w:val="left" w:pos="1014"/>
        </w:tabs>
        <w:jc w:val="center"/>
        <w:rPr>
          <w:color w:val="000000" w:themeColor="text1"/>
          <w:sz w:val="28"/>
        </w:rPr>
      </w:pPr>
      <w:r w:rsidRPr="00E670DB">
        <w:rPr>
          <w:b/>
          <w:color w:val="000000" w:themeColor="text1"/>
          <w:sz w:val="28"/>
        </w:rPr>
        <w:t xml:space="preserve">комиссии </w:t>
      </w:r>
      <w:r w:rsidR="002726CB" w:rsidRPr="00E670DB">
        <w:rPr>
          <w:b/>
          <w:color w:val="000000" w:themeColor="text1"/>
          <w:sz w:val="28"/>
        </w:rPr>
        <w:t xml:space="preserve">Городской Думы Петропавловск-Камчатского городского округа </w:t>
      </w:r>
    </w:p>
    <w:p w:rsidR="007B272A" w:rsidRPr="005F7013" w:rsidRDefault="002726CB" w:rsidP="00C138EE">
      <w:pPr>
        <w:pStyle w:val="a3"/>
        <w:tabs>
          <w:tab w:val="left" w:pos="1014"/>
        </w:tabs>
        <w:jc w:val="center"/>
        <w:rPr>
          <w:color w:val="000000" w:themeColor="text1"/>
          <w:sz w:val="28"/>
        </w:rPr>
      </w:pPr>
      <w:r w:rsidRPr="00E670DB">
        <w:rPr>
          <w:b/>
          <w:color w:val="000000" w:themeColor="text1"/>
          <w:sz w:val="28"/>
        </w:rPr>
        <w:t xml:space="preserve">по </w:t>
      </w:r>
      <w:r w:rsidR="00E670DB" w:rsidRPr="00E670DB">
        <w:rPr>
          <w:b/>
          <w:sz w:val="28"/>
        </w:rPr>
        <w:t>профилактике коррупционных правонарушений депутатами Городской Думы Петропавловск-Камчатского городского округа</w:t>
      </w:r>
    </w:p>
    <w:p w:rsidR="007B272A" w:rsidRPr="005F7013" w:rsidRDefault="007B272A" w:rsidP="0007524A">
      <w:pPr>
        <w:pStyle w:val="a3"/>
        <w:tabs>
          <w:tab w:val="left" w:pos="1014"/>
        </w:tabs>
        <w:ind w:firstLine="567"/>
        <w:rPr>
          <w:sz w:val="28"/>
        </w:rPr>
      </w:pPr>
    </w:p>
    <w:p w:rsidR="007B272A" w:rsidRPr="005071E7" w:rsidRDefault="007B272A" w:rsidP="007B272A">
      <w:pPr>
        <w:suppressAutoHyphens/>
        <w:ind w:firstLine="720"/>
        <w:jc w:val="both"/>
        <w:rPr>
          <w:sz w:val="28"/>
          <w:szCs w:val="28"/>
        </w:rPr>
      </w:pPr>
      <w:r w:rsidRPr="005071E7">
        <w:rPr>
          <w:bCs/>
          <w:sz w:val="28"/>
          <w:szCs w:val="28"/>
        </w:rPr>
        <w:t>Председатель комиссии:</w:t>
      </w:r>
    </w:p>
    <w:tbl>
      <w:tblPr>
        <w:tblW w:w="9639" w:type="dxa"/>
        <w:tblLayout w:type="fixed"/>
        <w:tblLook w:val="01E0" w:firstRow="1" w:lastRow="1" w:firstColumn="1" w:lastColumn="1" w:noHBand="0" w:noVBand="0"/>
      </w:tblPr>
      <w:tblGrid>
        <w:gridCol w:w="2518"/>
        <w:gridCol w:w="284"/>
        <w:gridCol w:w="6837"/>
      </w:tblGrid>
      <w:tr w:rsidR="007B272A" w:rsidRPr="005071E7" w:rsidTr="00E670DB">
        <w:tc>
          <w:tcPr>
            <w:tcW w:w="2518" w:type="dxa"/>
          </w:tcPr>
          <w:p w:rsidR="007B272A" w:rsidRPr="005071E7" w:rsidRDefault="00E670DB" w:rsidP="00807F3B">
            <w:pPr>
              <w:pStyle w:val="2"/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Монахова Г.В</w:t>
            </w:r>
            <w:r w:rsidR="00E82CAB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284" w:type="dxa"/>
          </w:tcPr>
          <w:p w:rsidR="007B272A" w:rsidRPr="005071E7" w:rsidRDefault="007B272A" w:rsidP="0099032B">
            <w:pPr>
              <w:pStyle w:val="2"/>
              <w:widowControl w:val="0"/>
              <w:suppressAutoHyphens/>
              <w:autoSpaceDE w:val="0"/>
              <w:autoSpaceDN w:val="0"/>
              <w:adjustRightInd w:val="0"/>
              <w:ind w:left="-108"/>
              <w:rPr>
                <w:bCs/>
                <w:sz w:val="28"/>
                <w:szCs w:val="28"/>
                <w:lang w:val="ru-RU"/>
              </w:rPr>
            </w:pPr>
            <w:r w:rsidRPr="005071E7">
              <w:rPr>
                <w:bCs/>
                <w:sz w:val="28"/>
                <w:szCs w:val="28"/>
                <w:lang w:val="ru-RU"/>
              </w:rPr>
              <w:t>-</w:t>
            </w:r>
          </w:p>
        </w:tc>
        <w:tc>
          <w:tcPr>
            <w:tcW w:w="6837" w:type="dxa"/>
          </w:tcPr>
          <w:p w:rsidR="007B272A" w:rsidRPr="005071E7" w:rsidRDefault="00C36990" w:rsidP="000274F1">
            <w:pPr>
              <w:pStyle w:val="2"/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 w:rsidRPr="00C36990">
              <w:rPr>
                <w:sz w:val="28"/>
                <w:szCs w:val="28"/>
                <w:lang w:val="ru-RU"/>
              </w:rPr>
              <w:t>председател</w:t>
            </w:r>
            <w:r>
              <w:rPr>
                <w:sz w:val="28"/>
                <w:szCs w:val="28"/>
                <w:lang w:val="ru-RU"/>
              </w:rPr>
              <w:t>ь</w:t>
            </w:r>
            <w:r w:rsidRPr="00C36990">
              <w:rPr>
                <w:sz w:val="28"/>
                <w:szCs w:val="28"/>
                <w:lang w:val="ru-RU"/>
              </w:rPr>
              <w:t xml:space="preserve"> Городской Думы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807F3B">
              <w:rPr>
                <w:sz w:val="28"/>
                <w:szCs w:val="28"/>
                <w:lang w:val="ru-RU"/>
              </w:rPr>
              <w:t>Петропавловск-Камчатского городского округа</w:t>
            </w:r>
            <w:r>
              <w:rPr>
                <w:sz w:val="28"/>
                <w:szCs w:val="28"/>
                <w:lang w:val="ru-RU"/>
              </w:rPr>
              <w:t>;</w:t>
            </w:r>
          </w:p>
        </w:tc>
      </w:tr>
      <w:tr w:rsidR="007B272A" w:rsidRPr="005071E7" w:rsidTr="00E670DB">
        <w:tc>
          <w:tcPr>
            <w:tcW w:w="9639" w:type="dxa"/>
            <w:gridSpan w:val="3"/>
          </w:tcPr>
          <w:p w:rsidR="007B272A" w:rsidRPr="005071E7" w:rsidRDefault="00C71EAB" w:rsidP="0099032B">
            <w:pPr>
              <w:pStyle w:val="2"/>
              <w:widowControl w:val="0"/>
              <w:tabs>
                <w:tab w:val="left" w:pos="303"/>
              </w:tabs>
              <w:suppressAutoHyphens/>
              <w:autoSpaceDE w:val="0"/>
              <w:autoSpaceDN w:val="0"/>
              <w:adjustRightInd w:val="0"/>
              <w:ind w:firstLine="709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з</w:t>
            </w:r>
            <w:r w:rsidR="007B272A" w:rsidRPr="005071E7">
              <w:rPr>
                <w:bCs/>
                <w:sz w:val="28"/>
                <w:szCs w:val="28"/>
                <w:lang w:val="ru-RU"/>
              </w:rPr>
              <w:t>аместитель председателя комиссии:</w:t>
            </w:r>
          </w:p>
        </w:tc>
      </w:tr>
      <w:tr w:rsidR="007B272A" w:rsidRPr="005071E7" w:rsidTr="000274F1">
        <w:tc>
          <w:tcPr>
            <w:tcW w:w="2518" w:type="dxa"/>
          </w:tcPr>
          <w:p w:rsidR="007B272A" w:rsidRPr="005071E7" w:rsidRDefault="00C36990" w:rsidP="00C36990">
            <w:pPr>
              <w:pStyle w:val="2"/>
              <w:widowControl w:val="0"/>
              <w:suppressAutoHyphens/>
              <w:autoSpaceDE w:val="0"/>
              <w:autoSpaceDN w:val="0"/>
              <w:adjustRightInd w:val="0"/>
              <w:ind w:right="-250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Воровский А.В.</w:t>
            </w:r>
          </w:p>
        </w:tc>
        <w:tc>
          <w:tcPr>
            <w:tcW w:w="284" w:type="dxa"/>
          </w:tcPr>
          <w:p w:rsidR="007B272A" w:rsidRPr="005071E7" w:rsidRDefault="007B272A" w:rsidP="0099032B">
            <w:pPr>
              <w:pStyle w:val="2"/>
              <w:widowControl w:val="0"/>
              <w:suppressAutoHyphens/>
              <w:autoSpaceDE w:val="0"/>
              <w:autoSpaceDN w:val="0"/>
              <w:adjustRightInd w:val="0"/>
              <w:ind w:left="-108" w:right="-250"/>
              <w:rPr>
                <w:bCs/>
                <w:sz w:val="28"/>
                <w:szCs w:val="28"/>
              </w:rPr>
            </w:pPr>
            <w:r w:rsidRPr="005071E7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6837" w:type="dxa"/>
          </w:tcPr>
          <w:p w:rsidR="007B272A" w:rsidRPr="005071E7" w:rsidRDefault="00807F3B" w:rsidP="000274F1">
            <w:pPr>
              <w:pStyle w:val="2"/>
              <w:widowControl w:val="0"/>
              <w:suppressAutoHyphens/>
              <w:autoSpaceDE w:val="0"/>
              <w:autoSpaceDN w:val="0"/>
              <w:adjustRightInd w:val="0"/>
              <w:ind w:left="33"/>
              <w:jc w:val="both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 xml:space="preserve">заместитель </w:t>
            </w:r>
            <w:r w:rsidR="00C9609C">
              <w:rPr>
                <w:bCs/>
                <w:sz w:val="28"/>
                <w:szCs w:val="28"/>
                <w:lang w:val="ru-RU"/>
              </w:rPr>
              <w:t xml:space="preserve">председателя Городской Думы </w:t>
            </w:r>
            <w:r w:rsidR="00C9609C" w:rsidRPr="00C9609C">
              <w:rPr>
                <w:bCs/>
                <w:sz w:val="28"/>
                <w:szCs w:val="28"/>
                <w:lang w:val="ru-RU"/>
              </w:rPr>
              <w:t>Петропавловск-Камчатского городского округа</w:t>
            </w:r>
            <w:r w:rsidR="00FE5DAB">
              <w:rPr>
                <w:bCs/>
                <w:sz w:val="28"/>
                <w:szCs w:val="28"/>
                <w:lang w:val="ru-RU"/>
              </w:rPr>
              <w:t>, председатель Комитета</w:t>
            </w:r>
            <w:r w:rsidR="00E670DB">
              <w:rPr>
                <w:bCs/>
                <w:sz w:val="28"/>
                <w:szCs w:val="28"/>
                <w:lang w:val="ru-RU"/>
              </w:rPr>
              <w:t xml:space="preserve"> </w:t>
            </w:r>
            <w:r w:rsidR="005F7013" w:rsidRPr="005F7013">
              <w:rPr>
                <w:sz w:val="28"/>
                <w:szCs w:val="28"/>
                <w:lang w:val="ru-RU"/>
              </w:rPr>
              <w:t>по местному самоуправлению</w:t>
            </w:r>
            <w:r w:rsidR="005F7013">
              <w:rPr>
                <w:sz w:val="28"/>
                <w:szCs w:val="28"/>
                <w:lang w:val="ru-RU"/>
              </w:rPr>
              <w:br/>
            </w:r>
            <w:r w:rsidR="005F7013" w:rsidRPr="005F7013">
              <w:rPr>
                <w:sz w:val="28"/>
                <w:szCs w:val="28"/>
                <w:lang w:val="ru-RU"/>
              </w:rPr>
              <w:t>и социальной политике</w:t>
            </w:r>
            <w:r w:rsidR="00C71EAB">
              <w:rPr>
                <w:bCs/>
                <w:sz w:val="28"/>
                <w:szCs w:val="28"/>
                <w:lang w:val="ru-RU"/>
              </w:rPr>
              <w:t>;</w:t>
            </w:r>
          </w:p>
        </w:tc>
      </w:tr>
      <w:tr w:rsidR="00DA58A0" w:rsidRPr="005071E7" w:rsidTr="000274F1">
        <w:tc>
          <w:tcPr>
            <w:tcW w:w="2518" w:type="dxa"/>
          </w:tcPr>
          <w:p w:rsidR="00DA58A0" w:rsidRDefault="00DA58A0" w:rsidP="00C36990">
            <w:pPr>
              <w:pStyle w:val="2"/>
              <w:widowControl w:val="0"/>
              <w:suppressAutoHyphens/>
              <w:autoSpaceDE w:val="0"/>
              <w:autoSpaceDN w:val="0"/>
              <w:adjustRightInd w:val="0"/>
              <w:ind w:right="-250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Прудкий Д.А.</w:t>
            </w:r>
          </w:p>
        </w:tc>
        <w:tc>
          <w:tcPr>
            <w:tcW w:w="284" w:type="dxa"/>
          </w:tcPr>
          <w:p w:rsidR="00DA58A0" w:rsidRPr="00DA58A0" w:rsidRDefault="00DA58A0" w:rsidP="0099032B">
            <w:pPr>
              <w:pStyle w:val="2"/>
              <w:widowControl w:val="0"/>
              <w:suppressAutoHyphens/>
              <w:autoSpaceDE w:val="0"/>
              <w:autoSpaceDN w:val="0"/>
              <w:adjustRightInd w:val="0"/>
              <w:ind w:left="-108" w:right="-250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-</w:t>
            </w:r>
          </w:p>
        </w:tc>
        <w:tc>
          <w:tcPr>
            <w:tcW w:w="6837" w:type="dxa"/>
          </w:tcPr>
          <w:p w:rsidR="00DA58A0" w:rsidRPr="00DA58A0" w:rsidRDefault="00DA58A0" w:rsidP="000274F1">
            <w:pPr>
              <w:pStyle w:val="2"/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 xml:space="preserve">заместитель председателя Городской Думы </w:t>
            </w:r>
            <w:proofErr w:type="gramStart"/>
            <w:r w:rsidRPr="00C9609C">
              <w:rPr>
                <w:bCs/>
                <w:sz w:val="28"/>
                <w:szCs w:val="28"/>
                <w:lang w:val="ru-RU"/>
              </w:rPr>
              <w:t>Петропавловск-Камчатского</w:t>
            </w:r>
            <w:proofErr w:type="gramEnd"/>
            <w:r w:rsidRPr="00C9609C">
              <w:rPr>
                <w:bCs/>
                <w:sz w:val="28"/>
                <w:szCs w:val="28"/>
                <w:lang w:val="ru-RU"/>
              </w:rPr>
              <w:t xml:space="preserve"> городского округа</w:t>
            </w:r>
            <w:r>
              <w:rPr>
                <w:bCs/>
                <w:sz w:val="28"/>
                <w:szCs w:val="28"/>
                <w:lang w:val="ru-RU"/>
              </w:rPr>
              <w:t xml:space="preserve">, председатель Комитета </w:t>
            </w:r>
            <w:r w:rsidRPr="005F7013">
              <w:rPr>
                <w:sz w:val="28"/>
                <w:szCs w:val="28"/>
                <w:lang w:val="ru-RU"/>
              </w:rPr>
              <w:t>по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DA58A0">
              <w:rPr>
                <w:sz w:val="28"/>
                <w:szCs w:val="28"/>
                <w:lang w:val="ru-RU"/>
              </w:rPr>
              <w:t>городскому и жилищно-коммунальному хозяйству</w:t>
            </w:r>
            <w:r>
              <w:rPr>
                <w:sz w:val="28"/>
                <w:szCs w:val="28"/>
                <w:lang w:val="ru-RU"/>
              </w:rPr>
              <w:t>;</w:t>
            </w:r>
          </w:p>
        </w:tc>
      </w:tr>
    </w:tbl>
    <w:p w:rsidR="009E5475" w:rsidRDefault="009E5475" w:rsidP="007B272A">
      <w:pPr>
        <w:pStyle w:val="2"/>
        <w:widowControl w:val="0"/>
        <w:tabs>
          <w:tab w:val="left" w:pos="303"/>
        </w:tabs>
        <w:suppressAutoHyphens/>
        <w:autoSpaceDE w:val="0"/>
        <w:autoSpaceDN w:val="0"/>
        <w:adjustRightInd w:val="0"/>
        <w:ind w:firstLine="709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секретарь комиссии: </w:t>
      </w:r>
    </w:p>
    <w:tbl>
      <w:tblPr>
        <w:tblW w:w="9639" w:type="dxa"/>
        <w:tblLayout w:type="fixed"/>
        <w:tblLook w:val="01E0" w:firstRow="1" w:lastRow="1" w:firstColumn="1" w:lastColumn="1" w:noHBand="0" w:noVBand="0"/>
      </w:tblPr>
      <w:tblGrid>
        <w:gridCol w:w="2518"/>
        <w:gridCol w:w="283"/>
        <w:gridCol w:w="6838"/>
      </w:tblGrid>
      <w:tr w:rsidR="009E5475" w:rsidRPr="005071E7" w:rsidTr="00E670DB">
        <w:trPr>
          <w:trHeight w:val="371"/>
        </w:trPr>
        <w:tc>
          <w:tcPr>
            <w:tcW w:w="2518" w:type="dxa"/>
          </w:tcPr>
          <w:p w:rsidR="009E5475" w:rsidRPr="005071E7" w:rsidRDefault="00E670DB" w:rsidP="006A08B0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Морозов А.А</w:t>
            </w:r>
            <w:r w:rsidR="006A08B0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83" w:type="dxa"/>
          </w:tcPr>
          <w:p w:rsidR="009E5475" w:rsidRPr="005071E7" w:rsidRDefault="009E5475" w:rsidP="0099032B">
            <w:pPr>
              <w:widowControl w:val="0"/>
              <w:suppressAutoHyphens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8"/>
                <w:szCs w:val="28"/>
              </w:rPr>
            </w:pPr>
            <w:r w:rsidRPr="005071E7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6838" w:type="dxa"/>
          </w:tcPr>
          <w:p w:rsidR="009E5475" w:rsidRPr="005071E7" w:rsidRDefault="006A08B0" w:rsidP="000274F1">
            <w:pPr>
              <w:widowControl w:val="0"/>
              <w:suppressAutoHyphens/>
              <w:autoSpaceDE w:val="0"/>
              <w:autoSpaceDN w:val="0"/>
              <w:adjustRightInd w:val="0"/>
              <w:ind w:right="33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начальник </w:t>
            </w:r>
            <w:r w:rsidR="000274F1">
              <w:rPr>
                <w:bCs/>
                <w:sz w:val="28"/>
                <w:szCs w:val="28"/>
              </w:rPr>
              <w:t xml:space="preserve">отдела </w:t>
            </w:r>
            <w:r>
              <w:rPr>
                <w:bCs/>
                <w:sz w:val="28"/>
                <w:szCs w:val="28"/>
              </w:rPr>
              <w:t>организационно</w:t>
            </w:r>
            <w:r w:rsidR="000274F1">
              <w:rPr>
                <w:bCs/>
                <w:sz w:val="28"/>
                <w:szCs w:val="28"/>
              </w:rPr>
              <w:t>й</w:t>
            </w:r>
            <w:r w:rsidR="00E670DB">
              <w:rPr>
                <w:bCs/>
                <w:sz w:val="28"/>
                <w:szCs w:val="28"/>
              </w:rPr>
              <w:t xml:space="preserve"> и кадрово</w:t>
            </w:r>
            <w:r w:rsidR="000274F1">
              <w:rPr>
                <w:bCs/>
                <w:sz w:val="28"/>
                <w:szCs w:val="28"/>
              </w:rPr>
              <w:t xml:space="preserve">й работы </w:t>
            </w:r>
            <w:r w:rsidR="00E670DB">
              <w:rPr>
                <w:bCs/>
                <w:sz w:val="28"/>
                <w:szCs w:val="28"/>
              </w:rPr>
              <w:t>управления организационно-правового обеспечения работы аппарата Городской Думы Петропавловск-Камчатского городского округа</w:t>
            </w:r>
            <w:r w:rsidR="004F2E81">
              <w:rPr>
                <w:bCs/>
                <w:sz w:val="28"/>
                <w:szCs w:val="28"/>
              </w:rPr>
              <w:t>;</w:t>
            </w:r>
          </w:p>
        </w:tc>
      </w:tr>
    </w:tbl>
    <w:p w:rsidR="007B272A" w:rsidRPr="005071E7" w:rsidRDefault="00C71EAB" w:rsidP="007B272A">
      <w:pPr>
        <w:pStyle w:val="2"/>
        <w:widowControl w:val="0"/>
        <w:tabs>
          <w:tab w:val="left" w:pos="303"/>
        </w:tabs>
        <w:suppressAutoHyphens/>
        <w:autoSpaceDE w:val="0"/>
        <w:autoSpaceDN w:val="0"/>
        <w:adjustRightInd w:val="0"/>
        <w:ind w:firstLine="709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ч</w:t>
      </w:r>
      <w:r w:rsidR="007B272A" w:rsidRPr="005071E7">
        <w:rPr>
          <w:bCs/>
          <w:sz w:val="28"/>
          <w:szCs w:val="28"/>
          <w:lang w:val="ru-RU"/>
        </w:rPr>
        <w:t>лены комиссии</w:t>
      </w:r>
      <w:r w:rsidR="007B272A" w:rsidRPr="005071E7">
        <w:rPr>
          <w:bCs/>
          <w:sz w:val="28"/>
          <w:szCs w:val="28"/>
        </w:rPr>
        <w:t>:</w:t>
      </w:r>
    </w:p>
    <w:tbl>
      <w:tblPr>
        <w:tblW w:w="9639" w:type="dxa"/>
        <w:tblLayout w:type="fixed"/>
        <w:tblLook w:val="01E0" w:firstRow="1" w:lastRow="1" w:firstColumn="1" w:lastColumn="1" w:noHBand="0" w:noVBand="0"/>
      </w:tblPr>
      <w:tblGrid>
        <w:gridCol w:w="2518"/>
        <w:gridCol w:w="283"/>
        <w:gridCol w:w="6838"/>
      </w:tblGrid>
      <w:tr w:rsidR="00E670DB" w:rsidRPr="005071E7" w:rsidTr="00E670DB">
        <w:trPr>
          <w:trHeight w:val="664"/>
        </w:trPr>
        <w:tc>
          <w:tcPr>
            <w:tcW w:w="2518" w:type="dxa"/>
          </w:tcPr>
          <w:p w:rsidR="00E670DB" w:rsidRPr="005071E7" w:rsidRDefault="000274F1" w:rsidP="00E670DB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Борисенко </w:t>
            </w:r>
            <w:r w:rsidR="00A74B2B">
              <w:rPr>
                <w:bCs/>
                <w:sz w:val="28"/>
                <w:szCs w:val="28"/>
              </w:rPr>
              <w:t>А.А.</w:t>
            </w:r>
          </w:p>
        </w:tc>
        <w:tc>
          <w:tcPr>
            <w:tcW w:w="283" w:type="dxa"/>
          </w:tcPr>
          <w:p w:rsidR="00E670DB" w:rsidRPr="005071E7" w:rsidRDefault="00A74B2B" w:rsidP="00E670DB">
            <w:pPr>
              <w:widowControl w:val="0"/>
              <w:suppressAutoHyphens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6838" w:type="dxa"/>
          </w:tcPr>
          <w:p w:rsidR="00E670DB" w:rsidRPr="005071E7" w:rsidRDefault="0061072C" w:rsidP="0061072C">
            <w:pPr>
              <w:widowControl w:val="0"/>
              <w:suppressAutoHyphens/>
              <w:autoSpaceDE w:val="0"/>
              <w:autoSpaceDN w:val="0"/>
              <w:adjustRightInd w:val="0"/>
              <w:ind w:right="33"/>
              <w:jc w:val="both"/>
              <w:rPr>
                <w:bCs/>
                <w:sz w:val="28"/>
                <w:szCs w:val="28"/>
              </w:rPr>
            </w:pPr>
            <w:r w:rsidRPr="00DC7C0D">
              <w:rPr>
                <w:sz w:val="28"/>
                <w:szCs w:val="28"/>
              </w:rPr>
              <w:t>депутат Городской Думы Петропавловск-Камчатского городского округа</w:t>
            </w:r>
            <w:r>
              <w:rPr>
                <w:sz w:val="28"/>
                <w:szCs w:val="28"/>
              </w:rPr>
              <w:t xml:space="preserve"> </w:t>
            </w:r>
            <w:r w:rsidRPr="00350627">
              <w:rPr>
                <w:sz w:val="28"/>
                <w:szCs w:val="28"/>
              </w:rPr>
              <w:t xml:space="preserve">по </w:t>
            </w:r>
            <w:r w:rsidRPr="0012023B">
              <w:rPr>
                <w:sz w:val="28"/>
                <w:szCs w:val="28"/>
              </w:rPr>
              <w:t>единому муниципальному избирательному округу</w:t>
            </w:r>
            <w:r>
              <w:rPr>
                <w:sz w:val="28"/>
                <w:szCs w:val="28"/>
              </w:rPr>
              <w:t>;</w:t>
            </w:r>
          </w:p>
        </w:tc>
      </w:tr>
      <w:tr w:rsidR="0061072C" w:rsidRPr="005071E7" w:rsidTr="00E670DB">
        <w:trPr>
          <w:trHeight w:val="664"/>
        </w:trPr>
        <w:tc>
          <w:tcPr>
            <w:tcW w:w="2518" w:type="dxa"/>
          </w:tcPr>
          <w:p w:rsidR="0061072C" w:rsidRPr="005071E7" w:rsidRDefault="0061072C" w:rsidP="0099032B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Головань А.А.</w:t>
            </w:r>
          </w:p>
        </w:tc>
        <w:tc>
          <w:tcPr>
            <w:tcW w:w="283" w:type="dxa"/>
          </w:tcPr>
          <w:p w:rsidR="0061072C" w:rsidRPr="005071E7" w:rsidRDefault="0061072C" w:rsidP="0099032B">
            <w:pPr>
              <w:widowControl w:val="0"/>
              <w:suppressAutoHyphens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8"/>
                <w:szCs w:val="28"/>
              </w:rPr>
            </w:pPr>
            <w:r w:rsidRPr="005071E7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6838" w:type="dxa"/>
          </w:tcPr>
          <w:p w:rsidR="0061072C" w:rsidRPr="005071E7" w:rsidRDefault="0061072C" w:rsidP="0099032B">
            <w:pPr>
              <w:widowControl w:val="0"/>
              <w:suppressAutoHyphens/>
              <w:autoSpaceDE w:val="0"/>
              <w:autoSpaceDN w:val="0"/>
              <w:adjustRightInd w:val="0"/>
              <w:ind w:right="33"/>
              <w:jc w:val="both"/>
              <w:rPr>
                <w:bCs/>
                <w:sz w:val="28"/>
                <w:szCs w:val="28"/>
              </w:rPr>
            </w:pPr>
            <w:r w:rsidRPr="009D0C15">
              <w:rPr>
                <w:bCs/>
                <w:sz w:val="28"/>
                <w:szCs w:val="28"/>
              </w:rPr>
              <w:t>руководител</w:t>
            </w:r>
            <w:r>
              <w:rPr>
                <w:bCs/>
                <w:sz w:val="28"/>
                <w:szCs w:val="28"/>
              </w:rPr>
              <w:t>ь</w:t>
            </w:r>
            <w:r w:rsidRPr="009D0C15">
              <w:rPr>
                <w:bCs/>
                <w:sz w:val="28"/>
                <w:szCs w:val="28"/>
              </w:rPr>
              <w:t xml:space="preserve"> аппарата Городской Думы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9D0C15">
              <w:rPr>
                <w:bCs/>
                <w:sz w:val="28"/>
                <w:szCs w:val="28"/>
              </w:rPr>
              <w:t>Петропавловск-Камчатского городского округа</w:t>
            </w:r>
            <w:r>
              <w:rPr>
                <w:bCs/>
                <w:sz w:val="28"/>
                <w:szCs w:val="28"/>
              </w:rPr>
              <w:t>;</w:t>
            </w:r>
          </w:p>
        </w:tc>
      </w:tr>
      <w:tr w:rsidR="0061072C" w:rsidRPr="005071E7" w:rsidTr="00E670DB">
        <w:trPr>
          <w:trHeight w:val="664"/>
        </w:trPr>
        <w:tc>
          <w:tcPr>
            <w:tcW w:w="2518" w:type="dxa"/>
          </w:tcPr>
          <w:p w:rsidR="0061072C" w:rsidRPr="005071E7" w:rsidRDefault="000A34E5" w:rsidP="0099032B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866A9A">
              <w:rPr>
                <w:sz w:val="28"/>
                <w:szCs w:val="28"/>
              </w:rPr>
              <w:t>Катрук Т.О.</w:t>
            </w:r>
          </w:p>
        </w:tc>
        <w:tc>
          <w:tcPr>
            <w:tcW w:w="283" w:type="dxa"/>
          </w:tcPr>
          <w:p w:rsidR="0061072C" w:rsidRPr="005071E7" w:rsidRDefault="000A34E5" w:rsidP="0099032B">
            <w:pPr>
              <w:widowControl w:val="0"/>
              <w:suppressAutoHyphens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6838" w:type="dxa"/>
          </w:tcPr>
          <w:p w:rsidR="0061072C" w:rsidRPr="00942BCC" w:rsidRDefault="000A34E5" w:rsidP="000274F1">
            <w:pPr>
              <w:widowControl w:val="0"/>
              <w:suppressAutoHyphens/>
              <w:autoSpaceDE w:val="0"/>
              <w:autoSpaceDN w:val="0"/>
              <w:adjustRightInd w:val="0"/>
              <w:ind w:right="33"/>
              <w:jc w:val="both"/>
              <w:rPr>
                <w:bCs/>
                <w:sz w:val="28"/>
                <w:szCs w:val="28"/>
              </w:rPr>
            </w:pPr>
            <w:r w:rsidRPr="00942BCC">
              <w:rPr>
                <w:bCs/>
                <w:sz w:val="28"/>
                <w:szCs w:val="28"/>
              </w:rPr>
              <w:t>заместитель руководителя аппарата Городской Думы Петропавловск-Камчатского городского округа – начальник управления организационно-правового обеспечения работы аппарата Городской Думы Петропавловск-Камчатского городского округа;</w:t>
            </w:r>
          </w:p>
        </w:tc>
      </w:tr>
      <w:tr w:rsidR="00F16D3C" w:rsidRPr="005071E7" w:rsidTr="00E670DB">
        <w:trPr>
          <w:trHeight w:val="664"/>
        </w:trPr>
        <w:tc>
          <w:tcPr>
            <w:tcW w:w="2518" w:type="dxa"/>
          </w:tcPr>
          <w:p w:rsidR="00F16D3C" w:rsidRPr="00866A9A" w:rsidRDefault="00F16D3C" w:rsidP="0099032B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Колядка В.В.</w:t>
            </w:r>
          </w:p>
        </w:tc>
        <w:tc>
          <w:tcPr>
            <w:tcW w:w="283" w:type="dxa"/>
          </w:tcPr>
          <w:p w:rsidR="00F16D3C" w:rsidRDefault="00F16D3C" w:rsidP="0099032B">
            <w:pPr>
              <w:widowControl w:val="0"/>
              <w:suppressAutoHyphens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6838" w:type="dxa"/>
          </w:tcPr>
          <w:p w:rsidR="00F16D3C" w:rsidRPr="00942BCC" w:rsidRDefault="00F16D3C" w:rsidP="000274F1">
            <w:pPr>
              <w:widowControl w:val="0"/>
              <w:suppressAutoHyphens/>
              <w:autoSpaceDE w:val="0"/>
              <w:autoSpaceDN w:val="0"/>
              <w:adjustRightInd w:val="0"/>
              <w:ind w:right="33"/>
              <w:jc w:val="both"/>
              <w:rPr>
                <w:bCs/>
                <w:sz w:val="28"/>
                <w:szCs w:val="28"/>
              </w:rPr>
            </w:pPr>
            <w:r w:rsidRPr="00942BCC">
              <w:rPr>
                <w:sz w:val="28"/>
                <w:szCs w:val="28"/>
              </w:rPr>
              <w:t>депутат Городской Думы Петропавловск-Камчатского городского округа по единому муниципальному избирательному округу;</w:t>
            </w:r>
          </w:p>
        </w:tc>
      </w:tr>
      <w:tr w:rsidR="00F16D3C" w:rsidRPr="005071E7" w:rsidTr="00E670DB">
        <w:trPr>
          <w:trHeight w:val="664"/>
        </w:trPr>
        <w:tc>
          <w:tcPr>
            <w:tcW w:w="2518" w:type="dxa"/>
          </w:tcPr>
          <w:p w:rsidR="00F16D3C" w:rsidRDefault="00F16D3C" w:rsidP="00F16D3C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Кондратенко Г.В.</w:t>
            </w:r>
          </w:p>
        </w:tc>
        <w:tc>
          <w:tcPr>
            <w:tcW w:w="283" w:type="dxa"/>
          </w:tcPr>
          <w:p w:rsidR="00F16D3C" w:rsidRDefault="00F16D3C" w:rsidP="0099032B">
            <w:pPr>
              <w:widowControl w:val="0"/>
              <w:suppressAutoHyphens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838" w:type="dxa"/>
          </w:tcPr>
          <w:p w:rsidR="00F16D3C" w:rsidRPr="00942BCC" w:rsidRDefault="00F16D3C" w:rsidP="000274F1">
            <w:pPr>
              <w:widowControl w:val="0"/>
              <w:suppressAutoHyphens/>
              <w:autoSpaceDE w:val="0"/>
              <w:autoSpaceDN w:val="0"/>
              <w:adjustRightInd w:val="0"/>
              <w:ind w:right="33"/>
              <w:jc w:val="both"/>
              <w:rPr>
                <w:sz w:val="28"/>
                <w:szCs w:val="28"/>
              </w:rPr>
            </w:pPr>
            <w:r w:rsidRPr="00942BCC">
              <w:rPr>
                <w:sz w:val="28"/>
                <w:szCs w:val="28"/>
              </w:rPr>
              <w:t>- депутат Городской Думы Петропавловск-Камчатского городского округа по единому муниципальному избирательному округу</w:t>
            </w:r>
            <w:r w:rsidR="00E76DCA">
              <w:rPr>
                <w:sz w:val="28"/>
                <w:szCs w:val="28"/>
              </w:rPr>
              <w:t>;</w:t>
            </w:r>
          </w:p>
        </w:tc>
      </w:tr>
      <w:tr w:rsidR="000A34E5" w:rsidRPr="005071E7" w:rsidTr="00E670DB">
        <w:trPr>
          <w:trHeight w:val="664"/>
        </w:trPr>
        <w:tc>
          <w:tcPr>
            <w:tcW w:w="2518" w:type="dxa"/>
          </w:tcPr>
          <w:p w:rsidR="000A34E5" w:rsidRPr="005071E7" w:rsidRDefault="000A34E5" w:rsidP="0099032B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Лосев К.Е.</w:t>
            </w:r>
          </w:p>
        </w:tc>
        <w:tc>
          <w:tcPr>
            <w:tcW w:w="283" w:type="dxa"/>
          </w:tcPr>
          <w:p w:rsidR="000A34E5" w:rsidRPr="005071E7" w:rsidRDefault="000A34E5" w:rsidP="0099032B">
            <w:pPr>
              <w:widowControl w:val="0"/>
              <w:suppressAutoHyphens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6838" w:type="dxa"/>
          </w:tcPr>
          <w:p w:rsidR="000A34E5" w:rsidRPr="00942BCC" w:rsidRDefault="00313BD8" w:rsidP="0099032B">
            <w:pPr>
              <w:widowControl w:val="0"/>
              <w:suppressAutoHyphens/>
              <w:autoSpaceDE w:val="0"/>
              <w:autoSpaceDN w:val="0"/>
              <w:adjustRightInd w:val="0"/>
              <w:ind w:right="33"/>
              <w:jc w:val="both"/>
              <w:rPr>
                <w:bCs/>
                <w:sz w:val="28"/>
                <w:szCs w:val="28"/>
              </w:rPr>
            </w:pPr>
            <w:r w:rsidRPr="00942BCC">
              <w:rPr>
                <w:sz w:val="28"/>
                <w:szCs w:val="28"/>
              </w:rPr>
              <w:t>депутат Городской Думы Петропавловск-Камчатского городского округа по единому муниципальному избирательному округу;</w:t>
            </w:r>
          </w:p>
        </w:tc>
      </w:tr>
      <w:tr w:rsidR="000A34E5" w:rsidRPr="005071E7" w:rsidTr="00E670DB">
        <w:trPr>
          <w:trHeight w:val="664"/>
        </w:trPr>
        <w:tc>
          <w:tcPr>
            <w:tcW w:w="2518" w:type="dxa"/>
          </w:tcPr>
          <w:p w:rsidR="000A34E5" w:rsidRDefault="00127619" w:rsidP="00E670DB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Наумов А.Б.</w:t>
            </w:r>
          </w:p>
        </w:tc>
        <w:tc>
          <w:tcPr>
            <w:tcW w:w="283" w:type="dxa"/>
          </w:tcPr>
          <w:p w:rsidR="000A34E5" w:rsidRPr="005071E7" w:rsidRDefault="00127619" w:rsidP="00E670DB">
            <w:pPr>
              <w:widowControl w:val="0"/>
              <w:suppressAutoHyphens/>
              <w:autoSpaceDE w:val="0"/>
              <w:autoSpaceDN w:val="0"/>
              <w:adjustRightInd w:val="0"/>
              <w:ind w:left="-10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6838" w:type="dxa"/>
          </w:tcPr>
          <w:p w:rsidR="000A34E5" w:rsidRPr="009D0C15" w:rsidRDefault="00127619" w:rsidP="000274F1">
            <w:pPr>
              <w:widowControl w:val="0"/>
              <w:suppressAutoHyphens/>
              <w:autoSpaceDE w:val="0"/>
              <w:autoSpaceDN w:val="0"/>
              <w:adjustRightInd w:val="0"/>
              <w:ind w:right="33"/>
              <w:jc w:val="both"/>
              <w:rPr>
                <w:bCs/>
                <w:sz w:val="28"/>
                <w:szCs w:val="28"/>
              </w:rPr>
            </w:pPr>
            <w:r w:rsidRPr="00DC7C0D">
              <w:rPr>
                <w:sz w:val="28"/>
                <w:szCs w:val="28"/>
              </w:rPr>
              <w:t>депутат Городской Думы Петропавловск-Камчатского городского округа</w:t>
            </w:r>
            <w:r>
              <w:rPr>
                <w:sz w:val="28"/>
                <w:szCs w:val="28"/>
              </w:rPr>
              <w:t xml:space="preserve"> </w:t>
            </w:r>
            <w:r w:rsidRPr="00350627">
              <w:rPr>
                <w:sz w:val="28"/>
                <w:szCs w:val="28"/>
              </w:rPr>
              <w:t xml:space="preserve">по </w:t>
            </w:r>
            <w:r w:rsidRPr="0012023B">
              <w:rPr>
                <w:sz w:val="28"/>
                <w:szCs w:val="28"/>
              </w:rPr>
              <w:t>единому муниципальному избирательному округу</w:t>
            </w:r>
            <w:r>
              <w:rPr>
                <w:sz w:val="28"/>
                <w:szCs w:val="28"/>
              </w:rPr>
              <w:t>;</w:t>
            </w:r>
          </w:p>
        </w:tc>
      </w:tr>
    </w:tbl>
    <w:p w:rsidR="00F27965" w:rsidRPr="007A7E93" w:rsidRDefault="00F27965" w:rsidP="00A977D5">
      <w:pPr>
        <w:tabs>
          <w:tab w:val="left" w:pos="3240"/>
        </w:tabs>
        <w:spacing w:after="200" w:line="276" w:lineRule="auto"/>
        <w:rPr>
          <w:sz w:val="28"/>
          <w:szCs w:val="28"/>
        </w:rPr>
      </w:pPr>
    </w:p>
    <w:sectPr w:rsidR="00F27965" w:rsidRPr="007A7E93" w:rsidSect="007A7E93">
      <w:headerReference w:type="default" r:id="rId14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C13" w:rsidRDefault="00293C13" w:rsidP="005143A0">
      <w:r>
        <w:separator/>
      </w:r>
    </w:p>
  </w:endnote>
  <w:endnote w:type="continuationSeparator" w:id="0">
    <w:p w:rsidR="00293C13" w:rsidRDefault="00293C13" w:rsidP="00514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C13" w:rsidRDefault="00293C13" w:rsidP="005143A0">
      <w:r>
        <w:separator/>
      </w:r>
    </w:p>
  </w:footnote>
  <w:footnote w:type="continuationSeparator" w:id="0">
    <w:p w:rsidR="00293C13" w:rsidRDefault="00293C13" w:rsidP="005143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414329"/>
      <w:docPartObj>
        <w:docPartGallery w:val="Page Numbers (Top of Page)"/>
        <w:docPartUnique/>
      </w:docPartObj>
    </w:sdtPr>
    <w:sdtContent>
      <w:p w:rsidR="00293C13" w:rsidRDefault="00293C13" w:rsidP="000A34E5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10F5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A3FD6"/>
    <w:multiLevelType w:val="hybridMultilevel"/>
    <w:tmpl w:val="1C58B6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1131B2"/>
    <w:multiLevelType w:val="hybridMultilevel"/>
    <w:tmpl w:val="E4AC5CAA"/>
    <w:lvl w:ilvl="0" w:tplc="B13E18CE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702026D"/>
    <w:multiLevelType w:val="hybridMultilevel"/>
    <w:tmpl w:val="4C36454C"/>
    <w:lvl w:ilvl="0" w:tplc="23F4B1CC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F90"/>
    <w:rsid w:val="000048AD"/>
    <w:rsid w:val="00022E53"/>
    <w:rsid w:val="00026D2D"/>
    <w:rsid w:val="000274F1"/>
    <w:rsid w:val="00041F3D"/>
    <w:rsid w:val="00073952"/>
    <w:rsid w:val="0007524A"/>
    <w:rsid w:val="000A1E7A"/>
    <w:rsid w:val="000A34E5"/>
    <w:rsid w:val="000E00A0"/>
    <w:rsid w:val="000F5638"/>
    <w:rsid w:val="000F72E3"/>
    <w:rsid w:val="00107CFC"/>
    <w:rsid w:val="001103DD"/>
    <w:rsid w:val="001251C8"/>
    <w:rsid w:val="00127619"/>
    <w:rsid w:val="00133401"/>
    <w:rsid w:val="00143DE0"/>
    <w:rsid w:val="00145A28"/>
    <w:rsid w:val="00153F90"/>
    <w:rsid w:val="001608A4"/>
    <w:rsid w:val="00175DDE"/>
    <w:rsid w:val="00176077"/>
    <w:rsid w:val="001A3B78"/>
    <w:rsid w:val="001A4783"/>
    <w:rsid w:val="001B13FF"/>
    <w:rsid w:val="001B2A44"/>
    <w:rsid w:val="001B7743"/>
    <w:rsid w:val="001D1E09"/>
    <w:rsid w:val="001E14FD"/>
    <w:rsid w:val="001F6288"/>
    <w:rsid w:val="00207C54"/>
    <w:rsid w:val="00215DA2"/>
    <w:rsid w:val="00227D60"/>
    <w:rsid w:val="00233B81"/>
    <w:rsid w:val="00252E71"/>
    <w:rsid w:val="002726CB"/>
    <w:rsid w:val="00272C3E"/>
    <w:rsid w:val="00285092"/>
    <w:rsid w:val="00293C13"/>
    <w:rsid w:val="002A4A2C"/>
    <w:rsid w:val="002B732D"/>
    <w:rsid w:val="002C35C4"/>
    <w:rsid w:val="002E6F39"/>
    <w:rsid w:val="00313BD8"/>
    <w:rsid w:val="00330934"/>
    <w:rsid w:val="00332979"/>
    <w:rsid w:val="003479F6"/>
    <w:rsid w:val="00350C6E"/>
    <w:rsid w:val="00361CAC"/>
    <w:rsid w:val="00371F77"/>
    <w:rsid w:val="003C2C9F"/>
    <w:rsid w:val="003D3C90"/>
    <w:rsid w:val="00405A1B"/>
    <w:rsid w:val="00425218"/>
    <w:rsid w:val="0042785D"/>
    <w:rsid w:val="004279F6"/>
    <w:rsid w:val="00452E23"/>
    <w:rsid w:val="00453ACD"/>
    <w:rsid w:val="00474BBC"/>
    <w:rsid w:val="004A0369"/>
    <w:rsid w:val="004A1CE1"/>
    <w:rsid w:val="004A4E37"/>
    <w:rsid w:val="004B2CAC"/>
    <w:rsid w:val="004C2A01"/>
    <w:rsid w:val="004D3F82"/>
    <w:rsid w:val="004F2E81"/>
    <w:rsid w:val="005071E7"/>
    <w:rsid w:val="005143A0"/>
    <w:rsid w:val="005438D7"/>
    <w:rsid w:val="005670DB"/>
    <w:rsid w:val="00573967"/>
    <w:rsid w:val="00595E5D"/>
    <w:rsid w:val="005976BF"/>
    <w:rsid w:val="005B54DC"/>
    <w:rsid w:val="005C0B90"/>
    <w:rsid w:val="005D5E96"/>
    <w:rsid w:val="005E1D23"/>
    <w:rsid w:val="005F7013"/>
    <w:rsid w:val="0061072C"/>
    <w:rsid w:val="0061077A"/>
    <w:rsid w:val="006108A5"/>
    <w:rsid w:val="00624477"/>
    <w:rsid w:val="006268ED"/>
    <w:rsid w:val="00651089"/>
    <w:rsid w:val="006608C9"/>
    <w:rsid w:val="00665DF6"/>
    <w:rsid w:val="006A08B0"/>
    <w:rsid w:val="006B0011"/>
    <w:rsid w:val="006D4784"/>
    <w:rsid w:val="006E327B"/>
    <w:rsid w:val="006E562C"/>
    <w:rsid w:val="006E5CA9"/>
    <w:rsid w:val="006F0E2A"/>
    <w:rsid w:val="006F26EB"/>
    <w:rsid w:val="007247CE"/>
    <w:rsid w:val="007515D3"/>
    <w:rsid w:val="00770E78"/>
    <w:rsid w:val="00780425"/>
    <w:rsid w:val="00796A16"/>
    <w:rsid w:val="007A353F"/>
    <w:rsid w:val="007A531C"/>
    <w:rsid w:val="007A7E93"/>
    <w:rsid w:val="007B050F"/>
    <w:rsid w:val="007B272A"/>
    <w:rsid w:val="007B5661"/>
    <w:rsid w:val="007D1E69"/>
    <w:rsid w:val="00807F3B"/>
    <w:rsid w:val="00814068"/>
    <w:rsid w:val="00817041"/>
    <w:rsid w:val="0083193C"/>
    <w:rsid w:val="008670D2"/>
    <w:rsid w:val="0087193B"/>
    <w:rsid w:val="00881543"/>
    <w:rsid w:val="008B2258"/>
    <w:rsid w:val="008E0224"/>
    <w:rsid w:val="008E6D9C"/>
    <w:rsid w:val="008F4068"/>
    <w:rsid w:val="0093778F"/>
    <w:rsid w:val="00942BCC"/>
    <w:rsid w:val="00951550"/>
    <w:rsid w:val="009643CE"/>
    <w:rsid w:val="00964918"/>
    <w:rsid w:val="00966DFB"/>
    <w:rsid w:val="0099032B"/>
    <w:rsid w:val="0099093B"/>
    <w:rsid w:val="009C4964"/>
    <w:rsid w:val="009D0C15"/>
    <w:rsid w:val="009E5475"/>
    <w:rsid w:val="00A0776F"/>
    <w:rsid w:val="00A34097"/>
    <w:rsid w:val="00A35E28"/>
    <w:rsid w:val="00A50160"/>
    <w:rsid w:val="00A62960"/>
    <w:rsid w:val="00A70C5B"/>
    <w:rsid w:val="00A733BC"/>
    <w:rsid w:val="00A74B2B"/>
    <w:rsid w:val="00A76537"/>
    <w:rsid w:val="00A85515"/>
    <w:rsid w:val="00A977D5"/>
    <w:rsid w:val="00AC6E40"/>
    <w:rsid w:val="00B002C7"/>
    <w:rsid w:val="00B151F8"/>
    <w:rsid w:val="00B610F5"/>
    <w:rsid w:val="00B6694C"/>
    <w:rsid w:val="00B670D9"/>
    <w:rsid w:val="00B81F22"/>
    <w:rsid w:val="00B824E7"/>
    <w:rsid w:val="00B90D99"/>
    <w:rsid w:val="00BA70D2"/>
    <w:rsid w:val="00BB6443"/>
    <w:rsid w:val="00BC0A8C"/>
    <w:rsid w:val="00BC5601"/>
    <w:rsid w:val="00BD771B"/>
    <w:rsid w:val="00BF652B"/>
    <w:rsid w:val="00C138EE"/>
    <w:rsid w:val="00C226F8"/>
    <w:rsid w:val="00C22E2F"/>
    <w:rsid w:val="00C24725"/>
    <w:rsid w:val="00C33EE3"/>
    <w:rsid w:val="00C36990"/>
    <w:rsid w:val="00C36B61"/>
    <w:rsid w:val="00C530A7"/>
    <w:rsid w:val="00C662B7"/>
    <w:rsid w:val="00C71EAB"/>
    <w:rsid w:val="00C74765"/>
    <w:rsid w:val="00C9309B"/>
    <w:rsid w:val="00C9609C"/>
    <w:rsid w:val="00CA3E65"/>
    <w:rsid w:val="00CA7F7A"/>
    <w:rsid w:val="00CB7F38"/>
    <w:rsid w:val="00CC4500"/>
    <w:rsid w:val="00CD1BB9"/>
    <w:rsid w:val="00CD5C83"/>
    <w:rsid w:val="00CD63F6"/>
    <w:rsid w:val="00D00D04"/>
    <w:rsid w:val="00D10B87"/>
    <w:rsid w:val="00D40639"/>
    <w:rsid w:val="00D47982"/>
    <w:rsid w:val="00D57F3E"/>
    <w:rsid w:val="00D7248D"/>
    <w:rsid w:val="00D7711B"/>
    <w:rsid w:val="00D875BC"/>
    <w:rsid w:val="00DA3AE4"/>
    <w:rsid w:val="00DA58A0"/>
    <w:rsid w:val="00DA6B1D"/>
    <w:rsid w:val="00DE02BC"/>
    <w:rsid w:val="00DE5D85"/>
    <w:rsid w:val="00DF327C"/>
    <w:rsid w:val="00E2778C"/>
    <w:rsid w:val="00E4164A"/>
    <w:rsid w:val="00E50AA0"/>
    <w:rsid w:val="00E52EDD"/>
    <w:rsid w:val="00E61726"/>
    <w:rsid w:val="00E633D2"/>
    <w:rsid w:val="00E670DB"/>
    <w:rsid w:val="00E67D6B"/>
    <w:rsid w:val="00E76DCA"/>
    <w:rsid w:val="00E77CBD"/>
    <w:rsid w:val="00E82CAB"/>
    <w:rsid w:val="00EB4314"/>
    <w:rsid w:val="00ED127F"/>
    <w:rsid w:val="00EE5B71"/>
    <w:rsid w:val="00F11266"/>
    <w:rsid w:val="00F16D3C"/>
    <w:rsid w:val="00F27965"/>
    <w:rsid w:val="00F31FA6"/>
    <w:rsid w:val="00F36601"/>
    <w:rsid w:val="00F47929"/>
    <w:rsid w:val="00F56E03"/>
    <w:rsid w:val="00F65701"/>
    <w:rsid w:val="00F76AF1"/>
    <w:rsid w:val="00F86862"/>
    <w:rsid w:val="00F93FF4"/>
    <w:rsid w:val="00F95BC5"/>
    <w:rsid w:val="00FA3964"/>
    <w:rsid w:val="00FB2E3A"/>
    <w:rsid w:val="00FB6F90"/>
    <w:rsid w:val="00FC32B1"/>
    <w:rsid w:val="00FC4F3D"/>
    <w:rsid w:val="00FD2E5D"/>
    <w:rsid w:val="00FE5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B272A"/>
    <w:pPr>
      <w:jc w:val="both"/>
    </w:pPr>
    <w:rPr>
      <w:szCs w:val="28"/>
    </w:rPr>
  </w:style>
  <w:style w:type="character" w:customStyle="1" w:styleId="a4">
    <w:name w:val="Основной текст Знак"/>
    <w:basedOn w:val="a0"/>
    <w:link w:val="a3"/>
    <w:rsid w:val="007B272A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customStyle="1" w:styleId="ConsPlusNormal">
    <w:name w:val="ConsPlusNormal"/>
    <w:rsid w:val="007B27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7B272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7B27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Обычный2"/>
    <w:rsid w:val="007B27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a7">
    <w:name w:val="Balloon Text"/>
    <w:basedOn w:val="a"/>
    <w:link w:val="a8"/>
    <w:uiPriority w:val="99"/>
    <w:semiHidden/>
    <w:unhideWhenUsed/>
    <w:rsid w:val="007B27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272A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semiHidden/>
    <w:unhideWhenUsed/>
    <w:rsid w:val="00285092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F27965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5143A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143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143A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143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Гипертекстовая ссылка"/>
    <w:basedOn w:val="a0"/>
    <w:uiPriority w:val="99"/>
    <w:rsid w:val="00272C3E"/>
    <w:rPr>
      <w:rFonts w:ascii="Times New Roman" w:hAnsi="Times New Roman" w:cs="Times New Roman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7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B272A"/>
    <w:pPr>
      <w:jc w:val="both"/>
    </w:pPr>
    <w:rPr>
      <w:szCs w:val="28"/>
    </w:rPr>
  </w:style>
  <w:style w:type="character" w:customStyle="1" w:styleId="a4">
    <w:name w:val="Основной текст Знак"/>
    <w:basedOn w:val="a0"/>
    <w:link w:val="a3"/>
    <w:rsid w:val="007B272A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customStyle="1" w:styleId="ConsPlusNormal">
    <w:name w:val="ConsPlusNormal"/>
    <w:rsid w:val="007B27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7B272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7B27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Обычный2"/>
    <w:rsid w:val="007B27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a7">
    <w:name w:val="Balloon Text"/>
    <w:basedOn w:val="a"/>
    <w:link w:val="a8"/>
    <w:uiPriority w:val="99"/>
    <w:semiHidden/>
    <w:unhideWhenUsed/>
    <w:rsid w:val="007B27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272A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semiHidden/>
    <w:unhideWhenUsed/>
    <w:rsid w:val="00285092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F27965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5143A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143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143A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143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Гипертекстовая ссылка"/>
    <w:basedOn w:val="a0"/>
    <w:uiPriority w:val="99"/>
    <w:rsid w:val="00272C3E"/>
    <w:rPr>
      <w:rFonts w:ascii="Times New Roman" w:hAnsi="Times New Roman" w:cs="Times New Roman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10008000.0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12028809.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25267.0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garantF1://12025268.192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84359-DA98-4B35-8954-53A405727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9</Pages>
  <Words>2505</Words>
  <Characters>14283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16755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Тишкина Ольга Александровна</dc:creator>
  <cp:lastModifiedBy>Морозов Александр Александрович</cp:lastModifiedBy>
  <cp:revision>11</cp:revision>
  <cp:lastPrinted>2018-12-03T03:16:00Z</cp:lastPrinted>
  <dcterms:created xsi:type="dcterms:W3CDTF">2018-11-30T02:26:00Z</dcterms:created>
  <dcterms:modified xsi:type="dcterms:W3CDTF">2018-12-03T03:37:00Z</dcterms:modified>
</cp:coreProperties>
</file>