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E21A6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E21A6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E21A6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E21A6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99060</wp:posOffset>
                      </wp:positionV>
                      <wp:extent cx="61626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36A6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95pt,7.8pt" to="477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TCWgIAAGoEAAAOAAAAZHJzL2Uyb0RvYy54bWysVN1u0zAUvkfiHazcd0nartuiphNqWm4G&#10;TNp4ANd2GmuObdle0wohwa6R9gi8AhcgTRrwDOkbcez+qIMbhMiFc2wff/nOdz5neL6sBVowY7mS&#10;eZQeJRFikijK5TyP3l5PO6cRsg5LioWSLI9WzEbno+fPho3OWFdVSlBmEIBImzU6jyrndBbHllSs&#10;xvZIaSZhs1Smxg6mZh5TgxtAr0XcTZJB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3A6B09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3A6B09">
              <w:rPr>
                <w:sz w:val="24"/>
                <w:szCs w:val="28"/>
              </w:rPr>
              <w:t xml:space="preserve">10.10.2018 </w:t>
            </w:r>
            <w:r w:rsidRPr="00E6600A">
              <w:rPr>
                <w:sz w:val="24"/>
                <w:szCs w:val="28"/>
              </w:rPr>
              <w:t>№</w:t>
            </w:r>
            <w:r w:rsidR="003A6B09">
              <w:rPr>
                <w:sz w:val="24"/>
                <w:szCs w:val="28"/>
              </w:rPr>
              <w:t xml:space="preserve"> 278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3A6B09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9775B3" w:rsidRPr="0059265F" w:rsidTr="00412271">
        <w:trPr>
          <w:trHeight w:val="339"/>
        </w:trPr>
        <w:tc>
          <w:tcPr>
            <w:tcW w:w="5103" w:type="dxa"/>
            <w:hideMark/>
          </w:tcPr>
          <w:p w:rsidR="009775B3" w:rsidRPr="0059265F" w:rsidRDefault="009775B3" w:rsidP="00A22471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A22471" w:rsidRPr="00A22471">
              <w:rPr>
                <w:szCs w:val="28"/>
              </w:rPr>
              <w:t>муниципально</w:t>
            </w:r>
            <w:r w:rsidR="00A22471">
              <w:rPr>
                <w:szCs w:val="28"/>
              </w:rPr>
              <w:t>го</w:t>
            </w:r>
            <w:r w:rsidR="00A22471" w:rsidRPr="00A22471">
              <w:rPr>
                <w:szCs w:val="28"/>
              </w:rPr>
              <w:t xml:space="preserve"> бюджетно</w:t>
            </w:r>
            <w:r w:rsidR="00A22471">
              <w:rPr>
                <w:szCs w:val="28"/>
              </w:rPr>
              <w:t>го</w:t>
            </w:r>
            <w:r w:rsidR="00A22471" w:rsidRPr="00A22471">
              <w:rPr>
                <w:szCs w:val="28"/>
              </w:rPr>
              <w:t xml:space="preserve"> общеобразовательно</w:t>
            </w:r>
            <w:r w:rsidR="00A22471">
              <w:rPr>
                <w:szCs w:val="28"/>
              </w:rPr>
              <w:t>го</w:t>
            </w:r>
            <w:r w:rsidR="00A22471" w:rsidRPr="00A22471">
              <w:rPr>
                <w:szCs w:val="28"/>
              </w:rPr>
              <w:t xml:space="preserve"> учреждени</w:t>
            </w:r>
            <w:r w:rsidR="00A22471">
              <w:rPr>
                <w:szCs w:val="28"/>
              </w:rPr>
              <w:t>я</w:t>
            </w:r>
            <w:r w:rsidR="00A22471" w:rsidRPr="00A22471">
              <w:rPr>
                <w:szCs w:val="28"/>
              </w:rPr>
              <w:t xml:space="preserve"> </w:t>
            </w:r>
            <w:r w:rsidR="00A22471">
              <w:rPr>
                <w:szCs w:val="28"/>
              </w:rPr>
              <w:t>«</w:t>
            </w:r>
            <w:r w:rsidR="00A22471" w:rsidRPr="00A22471">
              <w:rPr>
                <w:szCs w:val="28"/>
              </w:rPr>
              <w:t xml:space="preserve">Средняя школа </w:t>
            </w:r>
            <w:r w:rsidR="00A22471">
              <w:rPr>
                <w:szCs w:val="28"/>
              </w:rPr>
              <w:t>№</w:t>
            </w:r>
            <w:r w:rsidR="00A22471" w:rsidRPr="00A22471">
              <w:rPr>
                <w:szCs w:val="28"/>
              </w:rPr>
              <w:t xml:space="preserve"> 35</w:t>
            </w:r>
            <w:r w:rsidR="00A22471">
              <w:rPr>
                <w:szCs w:val="28"/>
              </w:rPr>
              <w:t>»</w:t>
            </w:r>
            <w:r w:rsidR="00A22471" w:rsidRPr="00A22471">
              <w:rPr>
                <w:szCs w:val="28"/>
              </w:rPr>
              <w:t xml:space="preserve"> Петропавловс</w:t>
            </w:r>
            <w:r w:rsidR="00A22471">
              <w:rPr>
                <w:szCs w:val="28"/>
              </w:rPr>
              <w:t>к-Камчатского городского округа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A22471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 xml:space="preserve">Наградить Почетными грамотами Городской Думы Петропавловск-Камчатского городского округа </w:t>
      </w:r>
      <w:r w:rsidR="00A22471">
        <w:rPr>
          <w:sz w:val="28"/>
          <w:szCs w:val="28"/>
        </w:rPr>
        <w:t xml:space="preserve">за значительный вклад в образование, нравственное, духовное, гражданско-патриотическое воспитание детей </w:t>
      </w:r>
      <w:r w:rsidR="00D12200">
        <w:rPr>
          <w:sz w:val="28"/>
          <w:szCs w:val="28"/>
        </w:rPr>
        <w:br/>
      </w:r>
      <w:r w:rsidR="00A22471">
        <w:rPr>
          <w:sz w:val="28"/>
          <w:szCs w:val="28"/>
        </w:rPr>
        <w:t xml:space="preserve">и молодежи следующих работников </w:t>
      </w:r>
      <w:r w:rsidR="00A22471" w:rsidRPr="00A22471">
        <w:rPr>
          <w:sz w:val="28"/>
          <w:szCs w:val="28"/>
        </w:rPr>
        <w:t>муниципального бюджетного общеобразовательного учреждения «Средняя школа № 35» Петропавловск-Камчатского городского округа</w:t>
      </w:r>
      <w:r w:rsidR="00A22471">
        <w:rPr>
          <w:sz w:val="28"/>
          <w:szCs w:val="28"/>
        </w:rPr>
        <w:t>:</w:t>
      </w:r>
    </w:p>
    <w:p w:rsidR="003B65B7" w:rsidRDefault="00A22471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Микитей</w:t>
      </w:r>
      <w:proofErr w:type="spellEnd"/>
      <w:r>
        <w:rPr>
          <w:bCs/>
          <w:sz w:val="28"/>
          <w:szCs w:val="28"/>
        </w:rPr>
        <w:t xml:space="preserve"> Тамару Николаевну </w:t>
      </w:r>
      <w:r w:rsidR="003B65B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заместителя директора </w:t>
      </w:r>
      <w:r w:rsidR="00D1220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административно-хозяйственной части</w:t>
      </w:r>
      <w:r w:rsidR="003B65B7">
        <w:rPr>
          <w:bCs/>
          <w:sz w:val="28"/>
          <w:szCs w:val="28"/>
        </w:rPr>
        <w:t>;</w:t>
      </w:r>
    </w:p>
    <w:p w:rsidR="00A22471" w:rsidRDefault="00A22471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Чепрову</w:t>
      </w:r>
      <w:proofErr w:type="spellEnd"/>
      <w:r>
        <w:rPr>
          <w:bCs/>
          <w:sz w:val="28"/>
          <w:szCs w:val="28"/>
        </w:rPr>
        <w:t xml:space="preserve"> Ольгу Юрьевну – заместителя директора по учебной работе;</w:t>
      </w:r>
    </w:p>
    <w:p w:rsidR="00A22471" w:rsidRDefault="00A22471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Чижевскую Аллу Николаевну – учителя русского языка и литературы.</w:t>
      </w:r>
    </w:p>
    <w:p w:rsidR="00E21A6A" w:rsidRDefault="00E21A6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92756A" w:rsidRDefault="009775B3" w:rsidP="00080A96">
      <w:pPr>
        <w:tabs>
          <w:tab w:val="left" w:pos="1134"/>
        </w:tabs>
        <w:ind w:firstLine="709"/>
        <w:jc w:val="both"/>
        <w:rPr>
          <w:szCs w:val="28"/>
        </w:rPr>
      </w:pPr>
      <w:bookmarkStart w:id="0" w:name="_GoBack"/>
      <w:bookmarkEnd w:id="0"/>
      <w:r w:rsidRPr="0059265F">
        <w:rPr>
          <w:szCs w:val="28"/>
        </w:rPr>
        <w:t xml:space="preserve">2. </w:t>
      </w:r>
      <w:r w:rsidR="00080A96">
        <w:rPr>
          <w:szCs w:val="28"/>
        </w:rPr>
        <w:t xml:space="preserve">Разместить настоящее решение на официальном сайте Городской Думы </w:t>
      </w:r>
      <w:r w:rsidR="00080A96" w:rsidRPr="004B615F">
        <w:rPr>
          <w:szCs w:val="28"/>
        </w:rPr>
        <w:t>Петропавловск-Камчатского городского округа</w:t>
      </w:r>
      <w:r w:rsidR="00080A96">
        <w:rPr>
          <w:szCs w:val="28"/>
        </w:rPr>
        <w:t xml:space="preserve"> в информационно-телекоммуникационной сети «Интернет».</w:t>
      </w:r>
    </w:p>
    <w:p w:rsidR="001B4236" w:rsidRDefault="001B4236" w:rsidP="009775B3">
      <w:pPr>
        <w:jc w:val="both"/>
        <w:rPr>
          <w:szCs w:val="28"/>
        </w:rPr>
      </w:pPr>
    </w:p>
    <w:p w:rsidR="00080A96" w:rsidRPr="0059265F" w:rsidRDefault="00080A9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92756A">
      <w:pPr>
        <w:rPr>
          <w:szCs w:val="28"/>
        </w:rPr>
      </w:pPr>
    </w:p>
    <w:sectPr w:rsidR="0059265F" w:rsidRPr="0059265F" w:rsidSect="003A6B09">
      <w:headerReference w:type="default" r:id="rId8"/>
      <w:headerReference w:type="first" r:id="rId9"/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93" w:rsidRDefault="005D5093" w:rsidP="00347F81">
      <w:r>
        <w:separator/>
      </w:r>
    </w:p>
  </w:endnote>
  <w:endnote w:type="continuationSeparator" w:id="0">
    <w:p w:rsidR="005D5093" w:rsidRDefault="005D5093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93" w:rsidRDefault="005D5093" w:rsidP="00347F81">
      <w:r>
        <w:separator/>
      </w:r>
    </w:p>
  </w:footnote>
  <w:footnote w:type="continuationSeparator" w:id="0">
    <w:p w:rsidR="005D5093" w:rsidRDefault="005D5093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8" w:rsidRDefault="00372A68" w:rsidP="00372A68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8" w:rsidRDefault="00372A68">
    <w:pPr>
      <w:pStyle w:val="a8"/>
      <w:jc w:val="center"/>
    </w:pPr>
  </w:p>
  <w:p w:rsidR="00372A68" w:rsidRDefault="00372A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80A96"/>
    <w:rsid w:val="000D7D45"/>
    <w:rsid w:val="001B4236"/>
    <w:rsid w:val="002653E1"/>
    <w:rsid w:val="00290444"/>
    <w:rsid w:val="00301C20"/>
    <w:rsid w:val="003467AC"/>
    <w:rsid w:val="00347F81"/>
    <w:rsid w:val="00356DAA"/>
    <w:rsid w:val="00372A68"/>
    <w:rsid w:val="003A6B09"/>
    <w:rsid w:val="003B65B7"/>
    <w:rsid w:val="00412271"/>
    <w:rsid w:val="0042541C"/>
    <w:rsid w:val="004B105C"/>
    <w:rsid w:val="0059265F"/>
    <w:rsid w:val="005D5093"/>
    <w:rsid w:val="006315B3"/>
    <w:rsid w:val="00694D89"/>
    <w:rsid w:val="006A3286"/>
    <w:rsid w:val="006B3307"/>
    <w:rsid w:val="007A1214"/>
    <w:rsid w:val="007C1562"/>
    <w:rsid w:val="007E1A2E"/>
    <w:rsid w:val="00904ADF"/>
    <w:rsid w:val="0092756A"/>
    <w:rsid w:val="00961668"/>
    <w:rsid w:val="009775B3"/>
    <w:rsid w:val="00A22471"/>
    <w:rsid w:val="00A32C34"/>
    <w:rsid w:val="00A576A4"/>
    <w:rsid w:val="00B04890"/>
    <w:rsid w:val="00B218ED"/>
    <w:rsid w:val="00BC2E65"/>
    <w:rsid w:val="00BC7585"/>
    <w:rsid w:val="00BE0AFF"/>
    <w:rsid w:val="00C1527B"/>
    <w:rsid w:val="00C16423"/>
    <w:rsid w:val="00C17604"/>
    <w:rsid w:val="00C55149"/>
    <w:rsid w:val="00CA3D55"/>
    <w:rsid w:val="00D12200"/>
    <w:rsid w:val="00D151BD"/>
    <w:rsid w:val="00D934B9"/>
    <w:rsid w:val="00E21A6A"/>
    <w:rsid w:val="00E275EA"/>
    <w:rsid w:val="00E32749"/>
    <w:rsid w:val="00E6600A"/>
    <w:rsid w:val="00EC1FD2"/>
    <w:rsid w:val="00EF1D9C"/>
    <w:rsid w:val="00F851FB"/>
    <w:rsid w:val="00F90E7D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20</cp:revision>
  <cp:lastPrinted>2018-10-02T04:09:00Z</cp:lastPrinted>
  <dcterms:created xsi:type="dcterms:W3CDTF">2018-08-20T02:20:00Z</dcterms:created>
  <dcterms:modified xsi:type="dcterms:W3CDTF">2018-10-11T03:19:00Z</dcterms:modified>
</cp:coreProperties>
</file>