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1" w:rightFromText="181" w:vertAnchor="text" w:horzAnchor="margin" w:tblpY="47"/>
        <w:tblW w:w="9854" w:type="dxa"/>
        <w:tblLook w:val="01E0" w:firstRow="1" w:lastRow="1" w:firstColumn="1" w:lastColumn="1" w:noHBand="0" w:noVBand="0"/>
      </w:tblPr>
      <w:tblGrid>
        <w:gridCol w:w="9854"/>
      </w:tblGrid>
      <w:tr w:rsidR="006A6804" w:rsidRPr="00A640E8" w:rsidTr="008D372F">
        <w:trPr>
          <w:trHeight w:val="1460"/>
        </w:trPr>
        <w:tc>
          <w:tcPr>
            <w:tcW w:w="9854" w:type="dxa"/>
          </w:tcPr>
          <w:p w:rsidR="006A6804" w:rsidRPr="00A640E8" w:rsidRDefault="006A6804" w:rsidP="006A6804">
            <w:pPr>
              <w:tabs>
                <w:tab w:val="left" w:pos="10206"/>
              </w:tabs>
              <w:spacing w:after="0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C2D749" wp14:editId="09C9FFE3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804" w:rsidRPr="00A640E8" w:rsidTr="008D372F">
        <w:trPr>
          <w:trHeight w:val="605"/>
        </w:trPr>
        <w:tc>
          <w:tcPr>
            <w:tcW w:w="9854" w:type="dxa"/>
          </w:tcPr>
          <w:p w:rsidR="006A6804" w:rsidRPr="00A640E8" w:rsidRDefault="006A6804" w:rsidP="0095412E">
            <w:pPr>
              <w:spacing w:after="0" w:line="247" w:lineRule="auto"/>
              <w:ind w:right="142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6A6804" w:rsidRPr="00A640E8" w:rsidRDefault="006A6804" w:rsidP="0095412E">
            <w:pPr>
              <w:spacing w:after="0" w:line="247" w:lineRule="auto"/>
              <w:ind w:right="142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6A6804" w:rsidRPr="00A640E8" w:rsidTr="008D372F">
        <w:trPr>
          <w:trHeight w:val="121"/>
        </w:trPr>
        <w:tc>
          <w:tcPr>
            <w:tcW w:w="9854" w:type="dxa"/>
          </w:tcPr>
          <w:p w:rsidR="006A6804" w:rsidRPr="00A640E8" w:rsidRDefault="006A6804" w:rsidP="006A6804">
            <w:pPr>
              <w:tabs>
                <w:tab w:val="right" w:pos="9803"/>
              </w:tabs>
              <w:spacing w:after="0"/>
              <w:ind w:right="14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4" distB="4294967294" distL="114300" distR="114300" simplePos="0" relativeHeight="251656192" behindDoc="0" locked="0" layoutInCell="1" allowOverlap="1" wp14:anchorId="256A5E64" wp14:editId="7CB3DB45">
                      <wp:simplePos x="0" y="0"/>
                      <wp:positionH relativeFrom="column">
                        <wp:posOffset>-60960</wp:posOffset>
                      </wp:positionH>
                      <wp:positionV relativeFrom="page">
                        <wp:posOffset>99060</wp:posOffset>
                      </wp:positionV>
                      <wp:extent cx="6210300" cy="9525"/>
                      <wp:effectExtent l="0" t="19050" r="38100" b="47625"/>
                      <wp:wrapNone/>
                      <wp:docPr id="4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10300" cy="9525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FBEFD3" id="Line 2" o:spid="_x0000_s1026" style="position:absolute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-4.8pt,7.8pt" to="484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803F01" w:rsidRPr="006A6804" w:rsidRDefault="00803F01" w:rsidP="00C12004">
      <w:pPr>
        <w:spacing w:after="0" w:line="19" w:lineRule="atLeast"/>
        <w:ind w:right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5A29" w:rsidRPr="00A640E8" w:rsidRDefault="00DE5A29" w:rsidP="00C12004">
      <w:pPr>
        <w:spacing w:after="0" w:line="19" w:lineRule="atLeast"/>
        <w:ind w:right="142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6C18D4" w:rsidRDefault="00620B3A" w:rsidP="00C12004">
      <w:pPr>
        <w:spacing w:after="0" w:line="19" w:lineRule="atLeast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369"/>
      </w:tblGrid>
      <w:tr w:rsidR="00530E55" w:rsidRPr="00A640E8" w:rsidTr="006A6804">
        <w:trPr>
          <w:trHeight w:val="328"/>
        </w:trPr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0E55" w:rsidRPr="00B15B90" w:rsidRDefault="00530E55" w:rsidP="008D372F">
            <w:pPr>
              <w:pStyle w:val="a3"/>
              <w:spacing w:line="19" w:lineRule="atLeast"/>
              <w:jc w:val="center"/>
            </w:pPr>
            <w:r>
              <w:t>о</w:t>
            </w:r>
            <w:r w:rsidRPr="00B15B90">
              <w:t xml:space="preserve">т </w:t>
            </w:r>
            <w:r w:rsidR="008D372F">
              <w:t xml:space="preserve">10.10.2018 </w:t>
            </w:r>
            <w:r w:rsidRPr="00B15B90">
              <w:t>№</w:t>
            </w:r>
            <w:r w:rsidR="004B4327">
              <w:t xml:space="preserve"> </w:t>
            </w:r>
            <w:r w:rsidR="008D372F">
              <w:t>275</w:t>
            </w:r>
            <w:r w:rsidRPr="00B15B90">
              <w:t>-р</w:t>
            </w:r>
          </w:p>
        </w:tc>
      </w:tr>
      <w:tr w:rsidR="00530E55" w:rsidRPr="00A640E8" w:rsidTr="006A6804">
        <w:trPr>
          <w:trHeight w:val="328"/>
        </w:trPr>
        <w:tc>
          <w:tcPr>
            <w:tcW w:w="33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30E55" w:rsidRPr="00B15B90" w:rsidRDefault="008D372F" w:rsidP="00C12004">
            <w:pPr>
              <w:pStyle w:val="a3"/>
              <w:spacing w:line="19" w:lineRule="atLeast"/>
              <w:jc w:val="center"/>
            </w:pPr>
            <w:r>
              <w:t xml:space="preserve">13-я (внеочередная) </w:t>
            </w:r>
            <w:r w:rsidR="00530E55" w:rsidRPr="00B15B90">
              <w:t>сессия</w:t>
            </w:r>
          </w:p>
        </w:tc>
      </w:tr>
      <w:tr w:rsidR="00530E55" w:rsidRPr="00A640E8" w:rsidTr="006A6804">
        <w:trPr>
          <w:trHeight w:val="268"/>
        </w:trPr>
        <w:tc>
          <w:tcPr>
            <w:tcW w:w="33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0E55" w:rsidRPr="00F72C58" w:rsidRDefault="00530E55" w:rsidP="00C12004">
            <w:pPr>
              <w:pStyle w:val="a3"/>
              <w:spacing w:line="19" w:lineRule="atLeast"/>
              <w:jc w:val="center"/>
              <w:rPr>
                <w:sz w:val="22"/>
              </w:rPr>
            </w:pPr>
            <w:r w:rsidRPr="00F72C58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DE5A29" w:rsidRPr="00A640E8" w:rsidRDefault="00DE5A29" w:rsidP="00C12004">
      <w:pPr>
        <w:pStyle w:val="a3"/>
        <w:spacing w:line="19" w:lineRule="atLeast"/>
        <w:ind w:right="140"/>
        <w:jc w:val="left"/>
        <w:rPr>
          <w:sz w:val="16"/>
          <w:szCs w:val="16"/>
        </w:rPr>
      </w:pPr>
    </w:p>
    <w:p w:rsidR="00DE5A29" w:rsidRPr="00A640E8" w:rsidRDefault="00DE5A29" w:rsidP="00C12004">
      <w:pPr>
        <w:pStyle w:val="a3"/>
        <w:spacing w:line="19" w:lineRule="atLeast"/>
        <w:ind w:right="140"/>
        <w:jc w:val="left"/>
        <w:rPr>
          <w:sz w:val="16"/>
          <w:szCs w:val="16"/>
        </w:rPr>
      </w:pPr>
      <w:bookmarkStart w:id="0" w:name="_GoBack"/>
      <w:bookmarkEnd w:id="0"/>
    </w:p>
    <w:p w:rsidR="00DE5A29" w:rsidRPr="00A640E8" w:rsidRDefault="00DE5A29" w:rsidP="00C12004">
      <w:pPr>
        <w:pStyle w:val="a3"/>
        <w:spacing w:line="19" w:lineRule="atLeast"/>
        <w:ind w:right="140"/>
        <w:jc w:val="left"/>
        <w:rPr>
          <w:sz w:val="16"/>
          <w:szCs w:val="16"/>
        </w:rPr>
      </w:pPr>
    </w:p>
    <w:p w:rsidR="00DE5A29" w:rsidRPr="00A640E8" w:rsidRDefault="00DE5A29" w:rsidP="00C12004">
      <w:pPr>
        <w:pStyle w:val="a3"/>
        <w:spacing w:line="19" w:lineRule="atLeast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6A6804" w:rsidRDefault="00DE5A29" w:rsidP="006C18D4">
      <w:pPr>
        <w:pStyle w:val="a3"/>
        <w:ind w:right="140"/>
        <w:jc w:val="left"/>
        <w:rPr>
          <w:sz w:val="4"/>
          <w:szCs w:val="4"/>
        </w:rPr>
      </w:pPr>
    </w:p>
    <w:p w:rsidR="00702004" w:rsidRPr="0023689B" w:rsidRDefault="00702004" w:rsidP="0095412E">
      <w:pPr>
        <w:spacing w:after="0" w:line="245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8"/>
      </w:tblGrid>
      <w:tr w:rsidR="00702004" w:rsidRPr="001724E7" w:rsidTr="00CD471A">
        <w:trPr>
          <w:trHeight w:val="343"/>
        </w:trPr>
        <w:tc>
          <w:tcPr>
            <w:tcW w:w="56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02004" w:rsidRPr="001724E7" w:rsidRDefault="00EE6CDA" w:rsidP="00221B9A">
            <w:pPr>
              <w:widowControl w:val="0"/>
              <w:tabs>
                <w:tab w:val="left" w:pos="851"/>
                <w:tab w:val="left" w:pos="1134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9252A1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принятии решения о </w:t>
            </w:r>
            <w:r w:rsidR="00E14F51" w:rsidRPr="001724E7">
              <w:rPr>
                <w:rFonts w:ascii="Times New Roman" w:hAnsi="Times New Roman" w:cs="Times New Roman"/>
                <w:sz w:val="28"/>
                <w:szCs w:val="28"/>
              </w:rPr>
              <w:t>внесении изменени</w:t>
            </w:r>
            <w:r w:rsidR="00221B9A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E14F51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24E7">
              <w:rPr>
                <w:rFonts w:ascii="Times New Roman" w:hAnsi="Times New Roman" w:cs="Times New Roman"/>
                <w:sz w:val="28"/>
                <w:szCs w:val="28"/>
              </w:rPr>
              <w:t>в Решение Городской</w:t>
            </w:r>
            <w:r w:rsidR="00CD471A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 Думы Петропавловск-Камчатского </w:t>
            </w:r>
            <w:r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городского округа </w:t>
            </w:r>
            <w:r w:rsidR="009676B9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>от 26.06.2013 № 94-нд</w:t>
            </w:r>
            <w:r w:rsidR="003470FA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О перечне должностей муниципальной службы </w:t>
            </w:r>
            <w:r w:rsidR="001724E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в Городской Думе Петропавловск-Камчатского городского округа </w:t>
            </w:r>
            <w:r w:rsidR="001724E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и Контрольно-счетной палате Петропавловск-Камчатского городского округа, при назначении на которые граждане обязаны представлять сведения </w:t>
            </w:r>
            <w:r w:rsidR="001724E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о своих доходах, об имуществе </w:t>
            </w:r>
            <w:r w:rsidR="001724E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</w:t>
            </w:r>
            <w:r w:rsidR="001724E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и при замещении которых муниципальные служащие обязаны представлять сведения </w:t>
            </w:r>
            <w:r w:rsidR="001724E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о своих доходах, расходах, об имуществе </w:t>
            </w:r>
            <w:r w:rsidR="001724E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>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      </w:r>
            <w:r w:rsidR="003470FA" w:rsidRPr="001724E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9134A4" w:rsidRDefault="009134A4" w:rsidP="000554DA">
      <w:pPr>
        <w:pStyle w:val="ConsPlusNormal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563F6A" w:rsidRPr="00C73EEF" w:rsidRDefault="00083727" w:rsidP="000554DA">
      <w:pPr>
        <w:pStyle w:val="ConsPlusNormal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73EEF">
        <w:rPr>
          <w:rFonts w:ascii="Times New Roman" w:hAnsi="Times New Roman" w:cs="Times New Roman"/>
          <w:sz w:val="28"/>
          <w:szCs w:val="28"/>
        </w:rPr>
        <w:t xml:space="preserve">Рассмотрев проект решения </w:t>
      </w:r>
      <w:r w:rsidR="00EE6CDA" w:rsidRPr="00C73EEF">
        <w:rPr>
          <w:rFonts w:ascii="Times New Roman" w:hAnsi="Times New Roman" w:cs="Times New Roman"/>
          <w:sz w:val="28"/>
          <w:szCs w:val="28"/>
        </w:rPr>
        <w:t>о внесении изменени</w:t>
      </w:r>
      <w:r w:rsidR="00221B9A">
        <w:rPr>
          <w:rFonts w:ascii="Times New Roman" w:hAnsi="Times New Roman" w:cs="Times New Roman"/>
          <w:sz w:val="28"/>
          <w:szCs w:val="28"/>
        </w:rPr>
        <w:t>я</w:t>
      </w:r>
      <w:r w:rsidR="00EE6CDA" w:rsidRPr="00C73EEF">
        <w:rPr>
          <w:rFonts w:ascii="Times New Roman" w:hAnsi="Times New Roman" w:cs="Times New Roman"/>
          <w:sz w:val="28"/>
          <w:szCs w:val="28"/>
        </w:rPr>
        <w:t xml:space="preserve"> в Решение Городской Думы Петропавловск-Камчатского городского округа</w:t>
      </w:r>
      <w:r w:rsidR="00CA22C9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C73EEF" w:rsidRPr="00C73EEF">
        <w:rPr>
          <w:rFonts w:ascii="Times New Roman" w:hAnsi="Times New Roman" w:cs="Times New Roman"/>
          <w:sz w:val="28"/>
          <w:szCs w:val="28"/>
        </w:rPr>
        <w:t>от 26.06.2013 № 94-нд</w:t>
      </w:r>
      <w:r w:rsidR="00CA22C9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0554DA" w:rsidRPr="00C73EEF">
        <w:rPr>
          <w:rFonts w:ascii="Times New Roman" w:hAnsi="Times New Roman" w:cs="Times New Roman"/>
          <w:sz w:val="28"/>
          <w:szCs w:val="28"/>
        </w:rPr>
        <w:br/>
      </w:r>
      <w:r w:rsidR="003470FA" w:rsidRPr="00C73EEF">
        <w:rPr>
          <w:rFonts w:ascii="Times New Roman" w:hAnsi="Times New Roman" w:cs="Times New Roman"/>
          <w:sz w:val="28"/>
          <w:szCs w:val="28"/>
        </w:rPr>
        <w:t>«</w:t>
      </w:r>
      <w:r w:rsidR="00C73EEF" w:rsidRPr="00C73EEF">
        <w:rPr>
          <w:rFonts w:ascii="Times New Roman" w:hAnsi="Times New Roman" w:cs="Times New Roman"/>
          <w:sz w:val="28"/>
          <w:szCs w:val="28"/>
        </w:rPr>
        <w:t xml:space="preserve">О перечне должностей муниципальной службы в Городской Думе </w:t>
      </w:r>
      <w:r w:rsidR="00C73EEF" w:rsidRPr="00C73EEF">
        <w:rPr>
          <w:rFonts w:ascii="Times New Roman" w:hAnsi="Times New Roman" w:cs="Times New Roman"/>
          <w:sz w:val="28"/>
          <w:szCs w:val="28"/>
        </w:rPr>
        <w:lastRenderedPageBreak/>
        <w:t>Петропавловск-Камчатского городского округа и Контрольно-счетной палате Петропавловск-Камчатского городского округа, при назначении на которые граждане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и при замещении которых муниципальные служащие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</w:r>
      <w:r w:rsidR="003470FA" w:rsidRPr="00C73EEF">
        <w:rPr>
          <w:rFonts w:ascii="Times New Roman" w:hAnsi="Times New Roman" w:cs="Times New Roman"/>
          <w:sz w:val="28"/>
          <w:szCs w:val="28"/>
        </w:rPr>
        <w:t>»</w:t>
      </w:r>
      <w:r w:rsidRPr="00C73EEF">
        <w:rPr>
          <w:rFonts w:ascii="Times New Roman" w:hAnsi="Times New Roman" w:cs="Times New Roman"/>
          <w:sz w:val="28"/>
          <w:szCs w:val="28"/>
        </w:rPr>
        <w:t xml:space="preserve">, внесенный </w:t>
      </w:r>
      <w:r w:rsidR="00C73EEF" w:rsidRPr="00C73EEF">
        <w:rPr>
          <w:rFonts w:ascii="Times New Roman" w:hAnsi="Times New Roman" w:cs="Times New Roman"/>
          <w:sz w:val="28"/>
          <w:szCs w:val="28"/>
        </w:rPr>
        <w:t xml:space="preserve">председателем Городской Думы </w:t>
      </w:r>
      <w:r w:rsidRPr="00C73EEF">
        <w:rPr>
          <w:rFonts w:ascii="Times New Roman" w:hAnsi="Times New Roman" w:cs="Times New Roman"/>
          <w:sz w:val="28"/>
          <w:szCs w:val="28"/>
        </w:rPr>
        <w:t xml:space="preserve">Петропавловск-Камчатского городского округа </w:t>
      </w:r>
      <w:r w:rsidR="00C73EEF" w:rsidRPr="00C73EEF">
        <w:rPr>
          <w:rFonts w:ascii="Times New Roman" w:hAnsi="Times New Roman" w:cs="Times New Roman"/>
          <w:sz w:val="28"/>
          <w:szCs w:val="28"/>
        </w:rPr>
        <w:t>Монаховой Г.В.</w:t>
      </w:r>
      <w:r w:rsidRPr="00C73EEF">
        <w:rPr>
          <w:rFonts w:ascii="Times New Roman" w:hAnsi="Times New Roman" w:cs="Times New Roman"/>
          <w:sz w:val="28"/>
          <w:szCs w:val="28"/>
        </w:rPr>
        <w:t>,</w:t>
      </w:r>
      <w:r w:rsidR="00EE6CDA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C73EEF" w:rsidRPr="00C73EEF">
        <w:rPr>
          <w:rFonts w:ascii="Times New Roman" w:hAnsi="Times New Roman" w:cs="Times New Roman"/>
          <w:sz w:val="28"/>
          <w:szCs w:val="28"/>
        </w:rPr>
        <w:t>руководствуясь Федеральным законом от 25</w:t>
      </w:r>
      <w:r w:rsidR="00C73EEF" w:rsidRPr="007F1831">
        <w:rPr>
          <w:rFonts w:ascii="Times New Roman" w:hAnsi="Times New Roman" w:cs="Times New Roman"/>
          <w:sz w:val="28"/>
          <w:szCs w:val="28"/>
        </w:rPr>
        <w:t xml:space="preserve">.12.2008 </w:t>
      </w:r>
      <w:r w:rsidR="009134A4">
        <w:rPr>
          <w:rFonts w:ascii="Times New Roman" w:hAnsi="Times New Roman" w:cs="Times New Roman"/>
          <w:sz w:val="28"/>
          <w:szCs w:val="28"/>
        </w:rPr>
        <w:br/>
      </w:r>
      <w:r w:rsidR="00C73EEF" w:rsidRPr="007F1831">
        <w:rPr>
          <w:rFonts w:ascii="Times New Roman" w:hAnsi="Times New Roman" w:cs="Times New Roman"/>
          <w:sz w:val="28"/>
          <w:szCs w:val="28"/>
        </w:rPr>
        <w:t xml:space="preserve">№ 273-ФЗ «О противодействии коррупции», Законом Камчатского края </w:t>
      </w:r>
      <w:r w:rsidR="009134A4">
        <w:rPr>
          <w:rFonts w:ascii="Times New Roman" w:hAnsi="Times New Roman" w:cs="Times New Roman"/>
          <w:sz w:val="28"/>
          <w:szCs w:val="28"/>
        </w:rPr>
        <w:br/>
      </w:r>
      <w:r w:rsidR="00C73EEF" w:rsidRPr="007F1831">
        <w:rPr>
          <w:rFonts w:ascii="Times New Roman" w:hAnsi="Times New Roman" w:cs="Times New Roman"/>
          <w:sz w:val="28"/>
          <w:szCs w:val="28"/>
        </w:rPr>
        <w:t>от 04.05.2008 № 58 «О муниципальной службе в Камчатском крае», стат</w:t>
      </w:r>
      <w:r w:rsidR="007F1831" w:rsidRPr="007F1831">
        <w:rPr>
          <w:rFonts w:ascii="Times New Roman" w:hAnsi="Times New Roman" w:cs="Times New Roman"/>
          <w:sz w:val="28"/>
          <w:szCs w:val="28"/>
        </w:rPr>
        <w:t>ьей</w:t>
      </w:r>
      <w:r w:rsidR="00C73EEF" w:rsidRPr="007F1831">
        <w:rPr>
          <w:rFonts w:ascii="Times New Roman" w:hAnsi="Times New Roman" w:cs="Times New Roman"/>
          <w:sz w:val="28"/>
          <w:szCs w:val="28"/>
        </w:rPr>
        <w:t xml:space="preserve"> </w:t>
      </w:r>
      <w:r w:rsidR="007F1831" w:rsidRPr="007F1831">
        <w:rPr>
          <w:rFonts w:ascii="Times New Roman" w:hAnsi="Times New Roman" w:cs="Times New Roman"/>
          <w:sz w:val="28"/>
          <w:szCs w:val="28"/>
        </w:rPr>
        <w:t>58</w:t>
      </w:r>
      <w:r w:rsidR="00C73EEF" w:rsidRPr="007F1831">
        <w:rPr>
          <w:rFonts w:ascii="Times New Roman" w:hAnsi="Times New Roman" w:cs="Times New Roman"/>
          <w:sz w:val="28"/>
          <w:szCs w:val="28"/>
        </w:rPr>
        <w:t xml:space="preserve"> </w:t>
      </w:r>
      <w:r w:rsidR="007F1831" w:rsidRPr="007F1831">
        <w:rPr>
          <w:rFonts w:ascii="Times New Roman" w:hAnsi="Times New Roman" w:cs="Times New Roman"/>
          <w:sz w:val="28"/>
          <w:szCs w:val="28"/>
        </w:rPr>
        <w:t>Решени</w:t>
      </w:r>
      <w:r w:rsidR="007F1831">
        <w:rPr>
          <w:rFonts w:ascii="Times New Roman" w:hAnsi="Times New Roman" w:cs="Times New Roman"/>
          <w:sz w:val="28"/>
          <w:szCs w:val="28"/>
        </w:rPr>
        <w:t>я</w:t>
      </w:r>
      <w:r w:rsidR="007F1831" w:rsidRPr="007F1831">
        <w:rPr>
          <w:rFonts w:ascii="Times New Roman" w:hAnsi="Times New Roman" w:cs="Times New Roman"/>
          <w:sz w:val="28"/>
          <w:szCs w:val="28"/>
        </w:rPr>
        <w:t xml:space="preserve"> Городской Думы Петропавловск-Камчатского городского округа Камчатского края от 13.07.2018 </w:t>
      </w:r>
      <w:r w:rsidR="007F1831">
        <w:rPr>
          <w:rFonts w:ascii="Times New Roman" w:hAnsi="Times New Roman" w:cs="Times New Roman"/>
          <w:sz w:val="28"/>
          <w:szCs w:val="28"/>
        </w:rPr>
        <w:t>№</w:t>
      </w:r>
      <w:r w:rsidR="007F1831" w:rsidRPr="007F1831">
        <w:rPr>
          <w:rFonts w:ascii="Times New Roman" w:hAnsi="Times New Roman" w:cs="Times New Roman"/>
          <w:sz w:val="28"/>
          <w:szCs w:val="28"/>
        </w:rPr>
        <w:t xml:space="preserve"> 82-нд «О Регламенте городской Думы Петропавловск-Камчатского городского округа</w:t>
      </w:r>
      <w:r w:rsidR="007F1831">
        <w:rPr>
          <w:rFonts w:ascii="Times New Roman" w:hAnsi="Times New Roman" w:cs="Times New Roman"/>
          <w:sz w:val="28"/>
          <w:szCs w:val="28"/>
        </w:rPr>
        <w:t>»</w:t>
      </w:r>
      <w:r w:rsidRPr="00C73EEF">
        <w:rPr>
          <w:rFonts w:ascii="Times New Roman" w:hAnsi="Times New Roman" w:cs="Times New Roman"/>
          <w:sz w:val="28"/>
          <w:szCs w:val="28"/>
        </w:rPr>
        <w:t xml:space="preserve"> Городская Дума Петропавловск-Камчатского городского округа</w:t>
      </w:r>
      <w:r w:rsidR="00DE5A29" w:rsidRPr="00C73E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3F6A" w:rsidRPr="00C73EEF" w:rsidRDefault="00563F6A" w:rsidP="00860C1D">
      <w:pPr>
        <w:pStyle w:val="ConsPlusNormal"/>
        <w:spacing w:after="100" w:afterAutospacing="1" w:line="252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563F6A" w:rsidRPr="00C73EEF" w:rsidRDefault="00DE5A29" w:rsidP="00860C1D">
      <w:pPr>
        <w:pStyle w:val="ConsPlusNormal"/>
        <w:spacing w:after="100" w:afterAutospacing="1" w:line="252" w:lineRule="auto"/>
        <w:ind w:firstLine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C73EEF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563F6A" w:rsidRPr="00C73EEF" w:rsidRDefault="00563F6A" w:rsidP="00860C1D">
      <w:pPr>
        <w:pStyle w:val="ConsPlusNormal"/>
        <w:spacing w:after="100" w:afterAutospacing="1" w:line="252" w:lineRule="auto"/>
        <w:ind w:firstLine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02648A" w:rsidRPr="00C73EEF" w:rsidRDefault="00F6269B" w:rsidP="009134A4">
      <w:pPr>
        <w:pStyle w:val="ConsPlusNormal"/>
        <w:suppressAutoHyphens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73EEF">
        <w:rPr>
          <w:rFonts w:ascii="Times New Roman" w:hAnsi="Times New Roman" w:cs="Times New Roman"/>
          <w:sz w:val="28"/>
          <w:szCs w:val="28"/>
        </w:rPr>
        <w:t>1.</w:t>
      </w:r>
      <w:r w:rsidR="00CD471A" w:rsidRPr="00C73EE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EE6CDA" w:rsidRPr="00C73EEF">
        <w:rPr>
          <w:rFonts w:ascii="Times New Roman" w:hAnsi="Times New Roman" w:cs="Times New Roman"/>
          <w:sz w:val="28"/>
          <w:szCs w:val="28"/>
        </w:rPr>
        <w:t xml:space="preserve">Принять </w:t>
      </w:r>
      <w:r w:rsidR="009358B6" w:rsidRPr="00C73EEF">
        <w:rPr>
          <w:rFonts w:ascii="Times New Roman" w:hAnsi="Times New Roman" w:cs="Times New Roman"/>
          <w:sz w:val="28"/>
          <w:szCs w:val="28"/>
        </w:rPr>
        <w:t>Р</w:t>
      </w:r>
      <w:r w:rsidR="00EE6CDA" w:rsidRPr="00C73EEF">
        <w:rPr>
          <w:rFonts w:ascii="Times New Roman" w:hAnsi="Times New Roman" w:cs="Times New Roman"/>
          <w:sz w:val="28"/>
          <w:szCs w:val="28"/>
        </w:rPr>
        <w:t>ешение о внесении изменени</w:t>
      </w:r>
      <w:r w:rsidR="00221B9A">
        <w:rPr>
          <w:rFonts w:ascii="Times New Roman" w:hAnsi="Times New Roman" w:cs="Times New Roman"/>
          <w:sz w:val="28"/>
          <w:szCs w:val="28"/>
        </w:rPr>
        <w:t>я</w:t>
      </w:r>
      <w:r w:rsidR="00EE6CDA" w:rsidRPr="00C73EEF">
        <w:rPr>
          <w:rFonts w:ascii="Times New Roman" w:hAnsi="Times New Roman" w:cs="Times New Roman"/>
          <w:sz w:val="28"/>
          <w:szCs w:val="28"/>
        </w:rPr>
        <w:t xml:space="preserve"> в Решение Городской Думы Петропавловск-Камчатского городского округа</w:t>
      </w:r>
      <w:r w:rsidR="00CA22C9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C73EEF" w:rsidRPr="00C73EEF">
        <w:rPr>
          <w:rFonts w:ascii="Times New Roman" w:hAnsi="Times New Roman" w:cs="Times New Roman"/>
          <w:sz w:val="28"/>
          <w:szCs w:val="28"/>
        </w:rPr>
        <w:t>от 26.06.2013 № 94-нд</w:t>
      </w:r>
      <w:r w:rsidR="00E40D44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0554DA" w:rsidRPr="00C73EEF">
        <w:rPr>
          <w:rFonts w:ascii="Times New Roman" w:hAnsi="Times New Roman" w:cs="Times New Roman"/>
          <w:sz w:val="28"/>
          <w:szCs w:val="28"/>
        </w:rPr>
        <w:br/>
      </w:r>
      <w:r w:rsidR="00E40D44" w:rsidRPr="00C73EEF">
        <w:rPr>
          <w:rFonts w:ascii="Times New Roman" w:hAnsi="Times New Roman" w:cs="Times New Roman"/>
          <w:sz w:val="28"/>
          <w:szCs w:val="28"/>
        </w:rPr>
        <w:t>«</w:t>
      </w:r>
      <w:r w:rsidR="00C73EEF" w:rsidRPr="00C73EEF">
        <w:rPr>
          <w:rFonts w:ascii="Times New Roman" w:hAnsi="Times New Roman" w:cs="Times New Roman"/>
          <w:sz w:val="28"/>
          <w:szCs w:val="28"/>
        </w:rPr>
        <w:t>О перечне должностей муниципальной службы в Городской Думе Петропавловск-Камчатского городского округа и Контрольно-счетной палате Петропавловск-Камчатского городского округа, при назначении на которые граждане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и при замещении которых муниципальные служащие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</w:r>
      <w:r w:rsidR="00E40D44" w:rsidRPr="00C73EEF">
        <w:rPr>
          <w:rFonts w:ascii="Times New Roman" w:hAnsi="Times New Roman" w:cs="Times New Roman"/>
          <w:sz w:val="28"/>
          <w:szCs w:val="28"/>
        </w:rPr>
        <w:t>»</w:t>
      </w:r>
      <w:r w:rsidR="0076620F" w:rsidRPr="00C73EEF">
        <w:rPr>
          <w:rFonts w:ascii="Times New Roman" w:hAnsi="Times New Roman" w:cs="Times New Roman"/>
          <w:sz w:val="28"/>
          <w:szCs w:val="28"/>
        </w:rPr>
        <w:t>.</w:t>
      </w:r>
    </w:p>
    <w:p w:rsidR="0095412E" w:rsidRPr="00C73EEF" w:rsidRDefault="0095412E" w:rsidP="009134A4">
      <w:pPr>
        <w:pStyle w:val="ConsPlusNormal"/>
        <w:suppressAutoHyphens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73EEF">
        <w:rPr>
          <w:rFonts w:ascii="Times New Roman" w:hAnsi="Times New Roman" w:cs="Times New Roman"/>
          <w:sz w:val="28"/>
          <w:szCs w:val="28"/>
        </w:rPr>
        <w:t>2</w:t>
      </w:r>
      <w:r w:rsidR="005552EA" w:rsidRPr="00C73EEF">
        <w:rPr>
          <w:rFonts w:ascii="Times New Roman" w:hAnsi="Times New Roman" w:cs="Times New Roman"/>
          <w:sz w:val="28"/>
          <w:szCs w:val="28"/>
        </w:rPr>
        <w:t>.</w:t>
      </w:r>
      <w:r w:rsidR="0002648A" w:rsidRPr="00C73EEF">
        <w:rPr>
          <w:rFonts w:ascii="Times New Roman" w:hAnsi="Times New Roman" w:cs="Times New Roman"/>
          <w:sz w:val="28"/>
          <w:szCs w:val="28"/>
        </w:rPr>
        <w:t> </w:t>
      </w:r>
      <w:r w:rsidR="009252A1" w:rsidRPr="00C73EEF">
        <w:rPr>
          <w:rFonts w:ascii="Times New Roman" w:hAnsi="Times New Roman" w:cs="Times New Roman"/>
          <w:sz w:val="28"/>
          <w:szCs w:val="28"/>
        </w:rPr>
        <w:t>Направить принятое Решение Главе Петропавловск-Камчатского городского округа для подписания и обнародования.</w:t>
      </w:r>
    </w:p>
    <w:p w:rsidR="00927263" w:rsidRDefault="00927263" w:rsidP="000554DA">
      <w:pPr>
        <w:pStyle w:val="ConsPlusNormal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927263" w:rsidRDefault="00927263" w:rsidP="000554DA">
      <w:pPr>
        <w:pStyle w:val="ConsPlusNormal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X="103" w:tblpY="1"/>
        <w:tblOverlap w:val="never"/>
        <w:tblW w:w="9639" w:type="dxa"/>
        <w:tblLook w:val="01E0" w:firstRow="1" w:lastRow="1" w:firstColumn="1" w:lastColumn="1" w:noHBand="0" w:noVBand="0"/>
      </w:tblPr>
      <w:tblGrid>
        <w:gridCol w:w="4605"/>
        <w:gridCol w:w="2435"/>
        <w:gridCol w:w="2599"/>
      </w:tblGrid>
      <w:tr w:rsidR="00927263" w:rsidTr="00927263">
        <w:trPr>
          <w:trHeight w:val="857"/>
        </w:trPr>
        <w:tc>
          <w:tcPr>
            <w:tcW w:w="4605" w:type="dxa"/>
            <w:hideMark/>
          </w:tcPr>
          <w:p w:rsidR="00927263" w:rsidRDefault="00927263">
            <w:pPr>
              <w:spacing w:after="0" w:line="240" w:lineRule="auto"/>
              <w:ind w:left="-57" w:right="-11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Городской Думы Петропавловск-Камчатского городского округа</w:t>
            </w:r>
          </w:p>
        </w:tc>
        <w:tc>
          <w:tcPr>
            <w:tcW w:w="2435" w:type="dxa"/>
          </w:tcPr>
          <w:p w:rsidR="00927263" w:rsidRDefault="00927263">
            <w:pPr>
              <w:spacing w:after="0" w:line="216" w:lineRule="auto"/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</w:tcPr>
          <w:p w:rsidR="00927263" w:rsidRDefault="00927263">
            <w:pPr>
              <w:spacing w:after="0" w:line="216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7263" w:rsidRDefault="00927263">
            <w:pPr>
              <w:spacing w:after="0" w:line="216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7263" w:rsidRDefault="00927263">
            <w:pPr>
              <w:spacing w:after="0" w:line="216" w:lineRule="auto"/>
              <w:ind w:right="-10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Г.В. Монахова</w:t>
            </w:r>
          </w:p>
        </w:tc>
      </w:tr>
    </w:tbl>
    <w:p w:rsidR="00927263" w:rsidRDefault="00927263" w:rsidP="00DE34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27263" w:rsidRDefault="00927263" w:rsidP="00DE34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  <w:sectPr w:rsidR="00927263" w:rsidSect="00740084">
          <w:headerReference w:type="default" r:id="rId9"/>
          <w:footerReference w:type="first" r:id="rId10"/>
          <w:pgSz w:w="11906" w:h="16838" w:code="9"/>
          <w:pgMar w:top="1134" w:right="567" w:bottom="1134" w:left="1701" w:header="567" w:footer="709" w:gutter="0"/>
          <w:cols w:space="708"/>
          <w:titlePg/>
          <w:docGrid w:linePitch="360"/>
        </w:sectPr>
      </w:pPr>
    </w:p>
    <w:tbl>
      <w:tblPr>
        <w:tblpPr w:leftFromText="181" w:rightFromText="181" w:vertAnchor="text" w:horzAnchor="margin" w:tblpY="238"/>
        <w:tblW w:w="0" w:type="auto"/>
        <w:tblLook w:val="01E0" w:firstRow="1" w:lastRow="1" w:firstColumn="1" w:lastColumn="1" w:noHBand="0" w:noVBand="0"/>
      </w:tblPr>
      <w:tblGrid>
        <w:gridCol w:w="9854"/>
      </w:tblGrid>
      <w:tr w:rsidR="00927263" w:rsidTr="00927263">
        <w:tc>
          <w:tcPr>
            <w:tcW w:w="9854" w:type="dxa"/>
            <w:hideMark/>
          </w:tcPr>
          <w:p w:rsidR="00927263" w:rsidRDefault="00927263">
            <w:pPr>
              <w:tabs>
                <w:tab w:val="left" w:pos="4845"/>
              </w:tabs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133475" cy="1000125"/>
                  <wp:effectExtent l="0" t="0" r="9525" b="9525"/>
                  <wp:docPr id="3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263" w:rsidTr="00927263">
        <w:tc>
          <w:tcPr>
            <w:tcW w:w="9854" w:type="dxa"/>
            <w:hideMark/>
          </w:tcPr>
          <w:p w:rsidR="00927263" w:rsidRDefault="00927263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927263" w:rsidTr="00927263">
        <w:tc>
          <w:tcPr>
            <w:tcW w:w="9854" w:type="dxa"/>
            <w:hideMark/>
          </w:tcPr>
          <w:p w:rsidR="00927263" w:rsidRDefault="00927263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ПЕТРОПАВЛОВСК-КАМЧАТСКОГО ГОРОДСКОГО ОКРУГА</w:t>
            </w:r>
          </w:p>
        </w:tc>
      </w:tr>
      <w:tr w:rsidR="00927263" w:rsidTr="00740084">
        <w:trPr>
          <w:trHeight w:val="250"/>
        </w:trPr>
        <w:tc>
          <w:tcPr>
            <w:tcW w:w="9854" w:type="dxa"/>
            <w:hideMark/>
          </w:tcPr>
          <w:p w:rsidR="00740084" w:rsidRPr="00740084" w:rsidRDefault="00740084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"/>
                <w:szCs w:val="2"/>
                <w:lang w:eastAsia="ru-RU"/>
              </w:rPr>
            </w:pPr>
          </w:p>
          <w:p w:rsidR="00927263" w:rsidRDefault="00927263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 w:rsidRPr="00740084">
              <w:rPr>
                <w:noProof/>
                <w:sz w:val="2"/>
                <w:szCs w:val="2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-110490</wp:posOffset>
                      </wp:positionH>
                      <wp:positionV relativeFrom="page">
                        <wp:posOffset>58420</wp:posOffset>
                      </wp:positionV>
                      <wp:extent cx="6296025" cy="0"/>
                      <wp:effectExtent l="0" t="19050" r="47625" b="3810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960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08537E" id="Прямая соединительная линия 6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8.7pt,4.6pt" to="487.0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927263" w:rsidRDefault="00927263" w:rsidP="009272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27263" w:rsidRDefault="00927263" w:rsidP="0092726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  <w:lang w:eastAsia="ru-RU"/>
        </w:rPr>
        <w:t>РЕШЕНИЕ</w:t>
      </w:r>
    </w:p>
    <w:p w:rsidR="00DE34A7" w:rsidRPr="00DE34A7" w:rsidRDefault="00DE34A7" w:rsidP="00DE34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34A7" w:rsidRPr="00DE34A7" w:rsidRDefault="00DE34A7" w:rsidP="00740084">
      <w:pPr>
        <w:tabs>
          <w:tab w:val="center" w:pos="4819"/>
          <w:tab w:val="left" w:pos="83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E34A7">
        <w:rPr>
          <w:rFonts w:ascii="Times New Roman" w:hAnsi="Times New Roman" w:cs="Times New Roman"/>
          <w:sz w:val="28"/>
          <w:szCs w:val="28"/>
          <w:lang w:eastAsia="ru-RU"/>
        </w:rPr>
        <w:t xml:space="preserve">от </w:t>
      </w:r>
      <w:r w:rsidR="004B4327">
        <w:rPr>
          <w:rFonts w:ascii="Times New Roman" w:hAnsi="Times New Roman" w:cs="Times New Roman"/>
          <w:sz w:val="28"/>
          <w:szCs w:val="28"/>
          <w:lang w:eastAsia="ru-RU"/>
        </w:rPr>
        <w:t>12.10.2018</w:t>
      </w:r>
      <w:r w:rsidRPr="00DE34A7">
        <w:rPr>
          <w:rFonts w:ascii="Times New Roman" w:hAnsi="Times New Roman" w:cs="Times New Roman"/>
          <w:sz w:val="28"/>
          <w:szCs w:val="28"/>
          <w:lang w:eastAsia="ru-RU"/>
        </w:rPr>
        <w:t xml:space="preserve"> № </w:t>
      </w:r>
      <w:r w:rsidR="004B4327">
        <w:rPr>
          <w:rFonts w:ascii="Times New Roman" w:hAnsi="Times New Roman" w:cs="Times New Roman"/>
          <w:sz w:val="28"/>
          <w:szCs w:val="28"/>
          <w:lang w:eastAsia="ru-RU"/>
        </w:rPr>
        <w:t>108</w:t>
      </w:r>
      <w:r w:rsidRPr="00DE34A7">
        <w:rPr>
          <w:rFonts w:ascii="Times New Roman" w:hAnsi="Times New Roman" w:cs="Times New Roman"/>
          <w:sz w:val="28"/>
          <w:szCs w:val="28"/>
          <w:lang w:eastAsia="ru-RU"/>
        </w:rPr>
        <w:t>-нд</w:t>
      </w:r>
    </w:p>
    <w:p w:rsidR="00DE34A7" w:rsidRPr="00DE34A7" w:rsidRDefault="00DE34A7" w:rsidP="00DE34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34A7" w:rsidRPr="003C759F" w:rsidRDefault="00DE34A7" w:rsidP="00DE34A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3C759F">
        <w:rPr>
          <w:rFonts w:ascii="Times New Roman" w:hAnsi="Times New Roman" w:cs="Times New Roman"/>
          <w:b/>
          <w:sz w:val="28"/>
          <w:szCs w:val="28"/>
          <w:lang w:eastAsia="ru-RU"/>
        </w:rPr>
        <w:t>О внесении изменени</w:t>
      </w:r>
      <w:r w:rsidR="00EA5C4B">
        <w:rPr>
          <w:rFonts w:ascii="Times New Roman" w:hAnsi="Times New Roman" w:cs="Times New Roman"/>
          <w:b/>
          <w:sz w:val="28"/>
          <w:szCs w:val="28"/>
          <w:lang w:eastAsia="ru-RU"/>
        </w:rPr>
        <w:t>я</w:t>
      </w:r>
      <w:r w:rsidRPr="003C759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 Решение Городской Думы Петропавловск-Камчатского городского округа </w:t>
      </w:r>
      <w:r w:rsidR="00C73EEF" w:rsidRPr="003C759F">
        <w:rPr>
          <w:rFonts w:ascii="Times New Roman" w:hAnsi="Times New Roman" w:cs="Times New Roman"/>
          <w:b/>
          <w:sz w:val="28"/>
          <w:szCs w:val="28"/>
        </w:rPr>
        <w:t>от 26.06.2013 № 94-нд</w:t>
      </w:r>
      <w:r w:rsidRPr="003C759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</w:t>
      </w:r>
      <w:r w:rsidR="00C73EEF" w:rsidRPr="003C759F">
        <w:rPr>
          <w:rFonts w:ascii="Times New Roman" w:hAnsi="Times New Roman" w:cs="Times New Roman"/>
          <w:b/>
          <w:sz w:val="28"/>
          <w:szCs w:val="28"/>
        </w:rPr>
        <w:t>О перечне должностей муниципальной службы в Городской Думе Петропавловск-Камчатского городского округа и Контрольно-счетной палате Петропавловск-Камчатского городского округа, при назначении на которые граждане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и при замещении которых муниципальные служащие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</w:r>
      <w:r w:rsidRPr="003C759F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 w:rsidRPr="003C759F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</w:p>
    <w:p w:rsidR="00DE34A7" w:rsidRPr="00DE34A7" w:rsidRDefault="00DE34A7" w:rsidP="00DE34A7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DE34A7">
        <w:rPr>
          <w:rFonts w:ascii="Times New Roman" w:hAnsi="Times New Roman" w:cs="Times New Roman"/>
          <w:i/>
          <w:sz w:val="24"/>
          <w:szCs w:val="24"/>
          <w:lang w:eastAsia="ru-RU"/>
        </w:rPr>
        <w:t>Принято Городской Думой Петропавловск-Камчатского городского округа</w:t>
      </w:r>
    </w:p>
    <w:p w:rsidR="00DE34A7" w:rsidRPr="00DE34A7" w:rsidRDefault="00DE34A7" w:rsidP="00DE34A7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DE34A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(решение от </w:t>
      </w:r>
      <w:r w:rsidR="004B4327">
        <w:rPr>
          <w:rFonts w:ascii="Times New Roman" w:hAnsi="Times New Roman" w:cs="Times New Roman"/>
          <w:i/>
          <w:sz w:val="24"/>
          <w:szCs w:val="24"/>
          <w:lang w:eastAsia="ru-RU"/>
        </w:rPr>
        <w:t>10.10.2018</w:t>
      </w:r>
      <w:r w:rsidRPr="00DE34A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№ </w:t>
      </w:r>
      <w:r w:rsidR="004B4327">
        <w:rPr>
          <w:rFonts w:ascii="Times New Roman" w:hAnsi="Times New Roman" w:cs="Times New Roman"/>
          <w:i/>
          <w:sz w:val="24"/>
          <w:szCs w:val="24"/>
          <w:lang w:eastAsia="ru-RU"/>
        </w:rPr>
        <w:t>275</w:t>
      </w:r>
      <w:r w:rsidRPr="00DE34A7">
        <w:rPr>
          <w:rFonts w:ascii="Times New Roman" w:hAnsi="Times New Roman" w:cs="Times New Roman"/>
          <w:i/>
          <w:sz w:val="24"/>
          <w:szCs w:val="24"/>
          <w:lang w:eastAsia="ru-RU"/>
        </w:rPr>
        <w:t>-р)</w:t>
      </w:r>
    </w:p>
    <w:p w:rsidR="00DE34A7" w:rsidRPr="00DE34A7" w:rsidRDefault="00DE34A7" w:rsidP="00DE34A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DE34A7" w:rsidRDefault="00DE34A7" w:rsidP="00DE34A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E34A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1. </w:t>
      </w:r>
      <w:r w:rsidR="000E113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Раздел 1</w:t>
      </w:r>
      <w:r w:rsidRPr="000B51C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0B51C8" w:rsidRPr="000B51C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приложени</w:t>
      </w:r>
      <w:r w:rsidR="000E113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я</w:t>
      </w:r>
      <w:r w:rsidR="000B51C8" w:rsidRPr="000B51C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к Решению Городской Думы Петропавловск-Камчатского городского округа </w:t>
      </w:r>
      <w:r w:rsidR="000B51C8" w:rsidRPr="000B51C8">
        <w:rPr>
          <w:rFonts w:ascii="Times New Roman" w:hAnsi="Times New Roman" w:cs="Times New Roman"/>
          <w:sz w:val="28"/>
          <w:szCs w:val="28"/>
        </w:rPr>
        <w:t>от 26.06.2013 № 94-нд «</w:t>
      </w:r>
      <w:r w:rsidR="000B51C8">
        <w:rPr>
          <w:rFonts w:ascii="Times New Roman" w:hAnsi="Times New Roman" w:cs="Times New Roman"/>
          <w:sz w:val="28"/>
          <w:szCs w:val="28"/>
        </w:rPr>
        <w:t>О</w:t>
      </w:r>
      <w:r w:rsidR="000B51C8" w:rsidRPr="000B51C8">
        <w:rPr>
          <w:rFonts w:ascii="Times New Roman" w:hAnsi="Times New Roman" w:cs="Times New Roman"/>
          <w:sz w:val="28"/>
          <w:szCs w:val="28"/>
        </w:rPr>
        <w:t xml:space="preserve"> перечне должностей муниципальной службы в Городской Думе Петропавловск-Камчатского городского округа и Контрольно-счетной палате Петропавловск-Камчатского городского округа, при назначении на которые граждане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и при замещении которых муниципальные служащие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</w:t>
      </w:r>
      <w:r w:rsidR="000B51C8" w:rsidRPr="000B51C8">
        <w:rPr>
          <w:rFonts w:ascii="Times New Roman" w:hAnsi="Times New Roman" w:cs="Times New Roman"/>
          <w:sz w:val="28"/>
          <w:szCs w:val="28"/>
        </w:rPr>
        <w:lastRenderedPageBreak/>
        <w:t>супруги (супруга) и несовершеннолетних детей»</w:t>
      </w:r>
      <w:r w:rsidR="000E1138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</w:t>
      </w:r>
      <w:r w:rsidRPr="000B51C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:</w:t>
      </w:r>
    </w:p>
    <w:p w:rsidR="00F76395" w:rsidRDefault="00F76395" w:rsidP="00DE34A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7403EF" w:rsidRDefault="007403EF" w:rsidP="007403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«</w:t>
      </w:r>
      <w:r w:rsidRPr="007403E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1. Должности муниципальной службы </w:t>
      </w:r>
    </w:p>
    <w:p w:rsidR="007403EF" w:rsidRDefault="007403EF" w:rsidP="007403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403E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в Городской Думе Петропавловск-Камчатского </w:t>
      </w:r>
    </w:p>
    <w:p w:rsidR="007403EF" w:rsidRDefault="007403EF" w:rsidP="007403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403E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городского округа</w:t>
      </w:r>
    </w:p>
    <w:p w:rsidR="007403EF" w:rsidRDefault="007403EF" w:rsidP="007403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7403EF" w:rsidRPr="00DF33A3" w:rsidRDefault="007403EF" w:rsidP="007403EF">
      <w:pPr>
        <w:numPr>
          <w:ilvl w:val="1"/>
          <w:numId w:val="32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7403EF">
        <w:rPr>
          <w:rFonts w:ascii="Times New Roman" w:hAnsi="Times New Roman" w:cs="Times New Roman"/>
          <w:sz w:val="28"/>
          <w:szCs w:val="28"/>
        </w:rPr>
        <w:t>Руководитель аппарата Городской Думы Петропавловск-</w:t>
      </w:r>
      <w:r w:rsidRPr="00DF33A3">
        <w:rPr>
          <w:rFonts w:ascii="Times New Roman" w:hAnsi="Times New Roman" w:cs="Times New Roman"/>
          <w:sz w:val="28"/>
          <w:szCs w:val="28"/>
        </w:rPr>
        <w:t>Камчатского городского округа.</w:t>
      </w:r>
    </w:p>
    <w:p w:rsidR="007403EF" w:rsidRPr="00DF33A3" w:rsidRDefault="007403EF" w:rsidP="007403EF">
      <w:pPr>
        <w:numPr>
          <w:ilvl w:val="1"/>
          <w:numId w:val="32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F33A3">
        <w:rPr>
          <w:rFonts w:ascii="Times New Roman" w:hAnsi="Times New Roman" w:cs="Times New Roman"/>
          <w:sz w:val="28"/>
          <w:szCs w:val="28"/>
        </w:rPr>
        <w:t xml:space="preserve"> Заместитель руководителя аппарата Городской Думы - начальник </w:t>
      </w:r>
      <w:r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управления информационного и общего обеспечения работы</w:t>
      </w:r>
      <w:r w:rsidRPr="00DF33A3">
        <w:rPr>
          <w:rFonts w:ascii="Times New Roman" w:hAnsi="Times New Roman" w:cs="Times New Roman"/>
          <w:sz w:val="28"/>
          <w:szCs w:val="28"/>
        </w:rPr>
        <w:t xml:space="preserve"> аппарата Городской Думы Петропавловск-Камчатского городского округа.</w:t>
      </w:r>
    </w:p>
    <w:p w:rsidR="007403EF" w:rsidRPr="00DF33A3" w:rsidRDefault="007403EF" w:rsidP="007403EF">
      <w:pPr>
        <w:numPr>
          <w:ilvl w:val="1"/>
          <w:numId w:val="32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F33A3">
        <w:rPr>
          <w:rFonts w:ascii="Times New Roman" w:hAnsi="Times New Roman" w:cs="Times New Roman"/>
          <w:sz w:val="28"/>
          <w:szCs w:val="28"/>
        </w:rPr>
        <w:t xml:space="preserve">Заместитель руководителя аппарата Городской Думы - начальник </w:t>
      </w:r>
      <w:r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управления организационно-правового обеспечения работы</w:t>
      </w:r>
      <w:r w:rsidRPr="00DF33A3">
        <w:rPr>
          <w:rFonts w:ascii="Times New Roman" w:hAnsi="Times New Roman" w:cs="Times New Roman"/>
          <w:sz w:val="28"/>
          <w:szCs w:val="28"/>
        </w:rPr>
        <w:t xml:space="preserve"> аппарата Городской Думы Петропавловск-Камчатского городского округа.</w:t>
      </w:r>
    </w:p>
    <w:p w:rsidR="00DF33A3" w:rsidRPr="00DF33A3" w:rsidRDefault="00DF33A3" w:rsidP="00DF33A3">
      <w:pPr>
        <w:numPr>
          <w:ilvl w:val="1"/>
          <w:numId w:val="32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F33A3">
        <w:rPr>
          <w:rFonts w:ascii="Times New Roman" w:hAnsi="Times New Roman" w:cs="Times New Roman"/>
          <w:sz w:val="28"/>
          <w:szCs w:val="28"/>
        </w:rPr>
        <w:t>Начальник отдела бухгалтерского учета и отчетности аппарата Городской Думы Петропавловск-Камчатского городского округа.</w:t>
      </w:r>
    </w:p>
    <w:p w:rsidR="007403EF" w:rsidRPr="00DF33A3" w:rsidRDefault="007403EF" w:rsidP="007403EF">
      <w:pPr>
        <w:numPr>
          <w:ilvl w:val="1"/>
          <w:numId w:val="32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Начальник </w:t>
      </w:r>
      <w:r w:rsidR="00DF33A3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юридического отдела управления организационно-правового обеспечения работы</w:t>
      </w:r>
      <w:r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аппарата Городской Думы Петропавловск-Камчатского городского округа</w:t>
      </w:r>
      <w:r w:rsidRPr="00DF33A3">
        <w:rPr>
          <w:rFonts w:ascii="Times New Roman" w:hAnsi="Times New Roman" w:cs="Times New Roman"/>
          <w:sz w:val="28"/>
          <w:szCs w:val="28"/>
        </w:rPr>
        <w:t>.</w:t>
      </w:r>
    </w:p>
    <w:p w:rsidR="00DF33A3" w:rsidRPr="00DF33A3" w:rsidRDefault="00DF33A3" w:rsidP="00DF33A3">
      <w:pPr>
        <w:numPr>
          <w:ilvl w:val="1"/>
          <w:numId w:val="32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F33A3">
        <w:rPr>
          <w:rFonts w:ascii="Times New Roman" w:hAnsi="Times New Roman" w:cs="Times New Roman"/>
          <w:sz w:val="28"/>
          <w:szCs w:val="28"/>
        </w:rPr>
        <w:t xml:space="preserve">Начальник отдела организационной и кадровой работы </w:t>
      </w:r>
      <w:r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управления организационно-правового обеспечения работы аппарата Городской Думы Петропавловск-Камчатского городского округа.</w:t>
      </w:r>
    </w:p>
    <w:p w:rsidR="007403EF" w:rsidRPr="00DF33A3" w:rsidRDefault="007403EF" w:rsidP="007403EF">
      <w:pPr>
        <w:numPr>
          <w:ilvl w:val="1"/>
          <w:numId w:val="32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F33A3">
        <w:rPr>
          <w:rFonts w:ascii="Times New Roman" w:hAnsi="Times New Roman" w:cs="Times New Roman"/>
          <w:sz w:val="28"/>
          <w:szCs w:val="28"/>
        </w:rPr>
        <w:t xml:space="preserve">Начальник информационного отдела </w:t>
      </w:r>
      <w:r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управления информационного и общего обеспечения работы </w:t>
      </w:r>
      <w:r w:rsidRPr="00DF33A3">
        <w:rPr>
          <w:rFonts w:ascii="Times New Roman" w:hAnsi="Times New Roman" w:cs="Times New Roman"/>
          <w:sz w:val="28"/>
          <w:szCs w:val="28"/>
        </w:rPr>
        <w:t>аппарата Городской Думы Петропавловск-Камчатского городского округа.</w:t>
      </w:r>
    </w:p>
    <w:p w:rsidR="007403EF" w:rsidRPr="00DF33A3" w:rsidRDefault="007403EF" w:rsidP="007403EF">
      <w:pPr>
        <w:numPr>
          <w:ilvl w:val="1"/>
          <w:numId w:val="32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F33A3">
        <w:rPr>
          <w:rFonts w:ascii="Times New Roman" w:hAnsi="Times New Roman" w:cs="Times New Roman"/>
          <w:sz w:val="28"/>
          <w:szCs w:val="28"/>
        </w:rPr>
        <w:t xml:space="preserve">Начальник общего отдела </w:t>
      </w:r>
      <w:r w:rsidR="00DF33A3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управления информационного и общего обеспечения работы</w:t>
      </w:r>
      <w:r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DF33A3">
        <w:rPr>
          <w:rFonts w:ascii="Times New Roman" w:hAnsi="Times New Roman" w:cs="Times New Roman"/>
          <w:sz w:val="28"/>
          <w:szCs w:val="28"/>
        </w:rPr>
        <w:t>аппарата Городской Думы Петропавловск-Камчатского городского округа.</w:t>
      </w:r>
    </w:p>
    <w:p w:rsidR="00DF33A3" w:rsidRPr="00DF33A3" w:rsidRDefault="00DF33A3" w:rsidP="007403EF">
      <w:pPr>
        <w:numPr>
          <w:ilvl w:val="1"/>
          <w:numId w:val="32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Начальник отдела по обеспечению деятельности органов и депутатских объединений Городской Думы управления информационного и общего обеспечения работы аппарата Городской Думы Петропавловск-Камчатского городского окру.</w:t>
      </w:r>
    </w:p>
    <w:p w:rsidR="007403EF" w:rsidRPr="007403EF" w:rsidRDefault="00DF33A3" w:rsidP="007403EF">
      <w:pPr>
        <w:numPr>
          <w:ilvl w:val="1"/>
          <w:numId w:val="32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03EF" w:rsidRPr="007403EF">
        <w:rPr>
          <w:rFonts w:ascii="Times New Roman" w:hAnsi="Times New Roman" w:cs="Times New Roman"/>
          <w:sz w:val="28"/>
          <w:szCs w:val="28"/>
        </w:rPr>
        <w:t>Советник председателя Городской Думы Петропавловск-Камчатского городского округа.</w:t>
      </w:r>
    </w:p>
    <w:p w:rsidR="007403EF" w:rsidRPr="00DF33A3" w:rsidRDefault="00DF33A3" w:rsidP="007403EF">
      <w:pPr>
        <w:numPr>
          <w:ilvl w:val="1"/>
          <w:numId w:val="32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03EF" w:rsidRPr="00DF33A3">
        <w:rPr>
          <w:rFonts w:ascii="Times New Roman" w:hAnsi="Times New Roman" w:cs="Times New Roman"/>
          <w:sz w:val="28"/>
          <w:szCs w:val="28"/>
        </w:rPr>
        <w:t>Советник отдела бухгалтерского учета и отчетности аппарата Городской Думы Петропавловск-Камчатского городского округа.</w:t>
      </w:r>
    </w:p>
    <w:p w:rsidR="007403EF" w:rsidRPr="00DF33A3" w:rsidRDefault="007403EF" w:rsidP="007403EF">
      <w:pPr>
        <w:numPr>
          <w:ilvl w:val="1"/>
          <w:numId w:val="32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F33A3">
        <w:rPr>
          <w:rFonts w:ascii="Times New Roman" w:hAnsi="Times New Roman" w:cs="Times New Roman"/>
          <w:sz w:val="28"/>
          <w:szCs w:val="28"/>
        </w:rPr>
        <w:t xml:space="preserve"> Советник юридического отдела </w:t>
      </w:r>
      <w:r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управления организационно-правового обеспечения работы </w:t>
      </w:r>
      <w:r w:rsidRPr="00DF33A3">
        <w:rPr>
          <w:rFonts w:ascii="Times New Roman" w:hAnsi="Times New Roman" w:cs="Times New Roman"/>
          <w:sz w:val="28"/>
          <w:szCs w:val="28"/>
        </w:rPr>
        <w:t>аппарата Городской Думы Петропавловск-Камчатского городского округа.</w:t>
      </w:r>
    </w:p>
    <w:p w:rsidR="007403EF" w:rsidRPr="00406EF9" w:rsidRDefault="00031950" w:rsidP="007403EF">
      <w:pPr>
        <w:numPr>
          <w:ilvl w:val="1"/>
          <w:numId w:val="32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7403EF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Советник общего отдела управления информационного и общего обеспечения работы аппарата Городской Думы Петропавловск-Камчатского городского округа.</w:t>
      </w:r>
    </w:p>
    <w:p w:rsidR="00406EF9" w:rsidRPr="00687BD0" w:rsidRDefault="00406EF9" w:rsidP="00406EF9">
      <w:pPr>
        <w:numPr>
          <w:ilvl w:val="1"/>
          <w:numId w:val="32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lastRenderedPageBreak/>
        <w:t xml:space="preserve"> Советник отдела </w:t>
      </w:r>
      <w:r>
        <w:rPr>
          <w:rFonts w:ascii="Times New Roman" w:hAnsi="Times New Roman" w:cs="Times New Roman"/>
          <w:sz w:val="28"/>
          <w:szCs w:val="28"/>
        </w:rPr>
        <w:t xml:space="preserve">организационной и кадровой работы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управления организационно-правового обеспечения работы аппарата Городской Думы Петропавловск-Камчатского городского округа.</w:t>
      </w:r>
    </w:p>
    <w:p w:rsidR="00687BD0" w:rsidRDefault="00687BD0" w:rsidP="00406EF9">
      <w:pPr>
        <w:numPr>
          <w:ilvl w:val="1"/>
          <w:numId w:val="32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Советник </w:t>
      </w:r>
      <w:r>
        <w:rPr>
          <w:rFonts w:ascii="Times New Roman" w:hAnsi="Times New Roman" w:cs="Times New Roman"/>
          <w:sz w:val="28"/>
          <w:szCs w:val="28"/>
        </w:rPr>
        <w:t xml:space="preserve">информационного отдела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управления информационного и общего обеспечения работы </w:t>
      </w:r>
      <w:r>
        <w:rPr>
          <w:rFonts w:ascii="Times New Roman" w:hAnsi="Times New Roman" w:cs="Times New Roman"/>
          <w:sz w:val="28"/>
          <w:szCs w:val="28"/>
        </w:rPr>
        <w:t>аппарата Городской Думы Петропавловск-Камчатского городского округа.</w:t>
      </w:r>
    </w:p>
    <w:p w:rsidR="00406EF9" w:rsidRPr="00406EF9" w:rsidRDefault="00406EF9" w:rsidP="00406EF9">
      <w:pPr>
        <w:numPr>
          <w:ilvl w:val="1"/>
          <w:numId w:val="32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Советник отдела по обеспечению деятельности органов и депутатских объединений Городской Думы управления информационного и общего обеспечения работы аппарата Городской Думы Петропавловск-Камчатского городского округа.</w:t>
      </w:r>
    </w:p>
    <w:p w:rsidR="007403EF" w:rsidRPr="00DF33A3" w:rsidRDefault="007403EF" w:rsidP="007403EF">
      <w:pPr>
        <w:numPr>
          <w:ilvl w:val="1"/>
          <w:numId w:val="32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F33A3">
        <w:rPr>
          <w:rFonts w:ascii="Times New Roman" w:hAnsi="Times New Roman" w:cs="Times New Roman"/>
          <w:sz w:val="28"/>
          <w:szCs w:val="28"/>
        </w:rPr>
        <w:t xml:space="preserve"> </w:t>
      </w:r>
      <w:r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Консультант отдела по обеспечению деятельности органов и депутатских объединений Городской Думы управления информационного и общего обеспечения работы аппарата Городской Думы Петропавловск-Камчатского городского округа.</w:t>
      </w:r>
      <w:r w:rsidR="004B432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».</w:t>
      </w:r>
    </w:p>
    <w:p w:rsidR="00DE34A7" w:rsidRPr="00DE34A7" w:rsidRDefault="00DE34A7" w:rsidP="00DE34A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A5C4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2. </w:t>
      </w:r>
      <w:r w:rsidR="000E1138" w:rsidRPr="00EA5C4B">
        <w:rPr>
          <w:rFonts w:ascii="Times New Roman" w:hAnsi="Times New Roman" w:cs="Times New Roman"/>
          <w:sz w:val="28"/>
          <w:szCs w:val="28"/>
        </w:rPr>
        <w:t>Настоящее Решение вступает в силу после дня его официального опубликования</w:t>
      </w:r>
      <w:r w:rsidR="00806374" w:rsidRPr="00EA5C4B">
        <w:rPr>
          <w:rFonts w:ascii="Times New Roman" w:hAnsi="Times New Roman" w:cs="Times New Roman"/>
          <w:sz w:val="28"/>
          <w:szCs w:val="28"/>
          <w:lang w:eastAsia="ru-RU"/>
        </w:rPr>
        <w:t xml:space="preserve"> и распространяется на правоотношения</w:t>
      </w:r>
      <w:r w:rsidR="00EA5C4B" w:rsidRPr="00EA5C4B">
        <w:rPr>
          <w:rFonts w:ascii="Times New Roman" w:hAnsi="Times New Roman" w:cs="Times New Roman"/>
          <w:sz w:val="28"/>
          <w:szCs w:val="28"/>
          <w:lang w:eastAsia="ru-RU"/>
        </w:rPr>
        <w:t>, возник</w:t>
      </w:r>
      <w:r w:rsidR="004B4327">
        <w:rPr>
          <w:rFonts w:ascii="Times New Roman" w:hAnsi="Times New Roman" w:cs="Times New Roman"/>
          <w:sz w:val="28"/>
          <w:szCs w:val="28"/>
          <w:lang w:eastAsia="ru-RU"/>
        </w:rPr>
        <w:t>ающие</w:t>
      </w:r>
      <w:r w:rsidR="00806374" w:rsidRPr="00EA5C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63B34" w:rsidRPr="00EA5C4B">
        <w:rPr>
          <w:rFonts w:ascii="Times New Roman" w:hAnsi="Times New Roman" w:cs="Times New Roman"/>
          <w:sz w:val="28"/>
          <w:szCs w:val="28"/>
          <w:lang w:eastAsia="ru-RU"/>
        </w:rPr>
        <w:t>с 15.10.2018</w:t>
      </w:r>
      <w:r w:rsidRPr="00EA5C4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E34A7" w:rsidRPr="00DE34A7" w:rsidRDefault="00DE34A7" w:rsidP="00DE34A7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C53DE" w:rsidRPr="00740084" w:rsidRDefault="00CC53DE" w:rsidP="004B4327">
      <w:pPr>
        <w:spacing w:after="0" w:line="228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9639" w:type="dxa"/>
        <w:tblInd w:w="108" w:type="dxa"/>
        <w:tblLook w:val="01E0" w:firstRow="1" w:lastRow="1" w:firstColumn="1" w:lastColumn="1" w:noHBand="0" w:noVBand="0"/>
      </w:tblPr>
      <w:tblGrid>
        <w:gridCol w:w="3871"/>
        <w:gridCol w:w="2341"/>
        <w:gridCol w:w="3427"/>
      </w:tblGrid>
      <w:tr w:rsidR="004B4327" w:rsidTr="00A5564E">
        <w:trPr>
          <w:trHeight w:val="1020"/>
        </w:trPr>
        <w:tc>
          <w:tcPr>
            <w:tcW w:w="3871" w:type="dxa"/>
            <w:hideMark/>
          </w:tcPr>
          <w:p w:rsidR="004B4327" w:rsidRDefault="004B4327" w:rsidP="00A5564E">
            <w:pPr>
              <w:spacing w:after="0" w:line="240" w:lineRule="auto"/>
              <w:ind w:hanging="105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Глава</w:t>
            </w:r>
          </w:p>
          <w:p w:rsidR="004B4327" w:rsidRDefault="004B4327" w:rsidP="00A5564E">
            <w:pPr>
              <w:spacing w:after="0" w:line="240" w:lineRule="auto"/>
              <w:ind w:left="-105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Петропавловск-Камчатского городского округа</w:t>
            </w:r>
          </w:p>
        </w:tc>
        <w:tc>
          <w:tcPr>
            <w:tcW w:w="2341" w:type="dxa"/>
          </w:tcPr>
          <w:p w:rsidR="004B4327" w:rsidRDefault="004B4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B4327" w:rsidRDefault="004B4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27" w:type="dxa"/>
          </w:tcPr>
          <w:p w:rsidR="004B4327" w:rsidRDefault="004B432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B4327" w:rsidRDefault="004B432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B4327" w:rsidRDefault="004B4327">
            <w:pPr>
              <w:spacing w:after="0" w:line="240" w:lineRule="auto"/>
              <w:ind w:right="-108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В.Ю. Иваненко</w:t>
            </w:r>
          </w:p>
        </w:tc>
      </w:tr>
    </w:tbl>
    <w:p w:rsidR="004B4327" w:rsidRPr="00576932" w:rsidRDefault="004B4327" w:rsidP="004B4327">
      <w:pPr>
        <w:spacing w:after="0" w:line="228" w:lineRule="auto"/>
        <w:jc w:val="center"/>
        <w:rPr>
          <w:rFonts w:ascii="Times New Roman" w:hAnsi="Times New Roman" w:cs="Times New Roman"/>
          <w:sz w:val="27"/>
          <w:szCs w:val="27"/>
          <w:lang w:eastAsia="ru-RU"/>
        </w:rPr>
      </w:pPr>
    </w:p>
    <w:sectPr w:rsidR="004B4327" w:rsidRPr="00576932" w:rsidSect="00740084">
      <w:pgSz w:w="11906" w:h="16838" w:code="9"/>
      <w:pgMar w:top="1134" w:right="567" w:bottom="1134" w:left="1701" w:header="567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2E41" w:rsidRDefault="000B2E41" w:rsidP="007C4531">
      <w:pPr>
        <w:spacing w:after="0" w:line="240" w:lineRule="auto"/>
      </w:pPr>
      <w:r>
        <w:separator/>
      </w:r>
    </w:p>
  </w:endnote>
  <w:endnote w:type="continuationSeparator" w:id="0">
    <w:p w:rsidR="000B2E41" w:rsidRDefault="000B2E41" w:rsidP="007C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0084" w:rsidRDefault="00740084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2E41" w:rsidRDefault="000B2E41" w:rsidP="007C4531">
      <w:pPr>
        <w:spacing w:after="0" w:line="240" w:lineRule="auto"/>
      </w:pPr>
      <w:r>
        <w:separator/>
      </w:r>
    </w:p>
  </w:footnote>
  <w:footnote w:type="continuationSeparator" w:id="0">
    <w:p w:rsidR="000B2E41" w:rsidRDefault="000B2E41" w:rsidP="007C45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5126599"/>
      <w:docPartObj>
        <w:docPartGallery w:val="Page Numbers (Top of Page)"/>
        <w:docPartUnique/>
      </w:docPartObj>
    </w:sdtPr>
    <w:sdtEndPr/>
    <w:sdtContent>
      <w:p w:rsidR="00665415" w:rsidRDefault="0066541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5562"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F1222"/>
    <w:multiLevelType w:val="multilevel"/>
    <w:tmpl w:val="EBC446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2134" w:hanging="1425"/>
      </w:pPr>
    </w:lvl>
    <w:lvl w:ilvl="2">
      <w:start w:val="1"/>
      <w:numFmt w:val="decimal"/>
      <w:isLgl/>
      <w:lvlText w:val="%1.%2.%3."/>
      <w:lvlJc w:val="left"/>
      <w:pPr>
        <w:ind w:left="2483" w:hanging="1425"/>
      </w:pPr>
    </w:lvl>
    <w:lvl w:ilvl="3">
      <w:start w:val="1"/>
      <w:numFmt w:val="decimal"/>
      <w:isLgl/>
      <w:lvlText w:val="%1.%2.%3.%4."/>
      <w:lvlJc w:val="left"/>
      <w:pPr>
        <w:ind w:left="2832" w:hanging="1425"/>
      </w:pPr>
    </w:lvl>
    <w:lvl w:ilvl="4">
      <w:start w:val="1"/>
      <w:numFmt w:val="decimal"/>
      <w:isLgl/>
      <w:lvlText w:val="%1.%2.%3.%4.%5."/>
      <w:lvlJc w:val="left"/>
      <w:pPr>
        <w:ind w:left="3181" w:hanging="1425"/>
      </w:pPr>
    </w:lvl>
    <w:lvl w:ilvl="5">
      <w:start w:val="1"/>
      <w:numFmt w:val="decimal"/>
      <w:isLgl/>
      <w:lvlText w:val="%1.%2.%3.%4.%5.%6."/>
      <w:lvlJc w:val="left"/>
      <w:pPr>
        <w:ind w:left="3545" w:hanging="1440"/>
      </w:pPr>
    </w:lvl>
    <w:lvl w:ilvl="6">
      <w:start w:val="1"/>
      <w:numFmt w:val="decimal"/>
      <w:isLgl/>
      <w:lvlText w:val="%1.%2.%3.%4.%5.%6.%7."/>
      <w:lvlJc w:val="left"/>
      <w:pPr>
        <w:ind w:left="4254" w:hanging="1800"/>
      </w:p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</w:lvl>
  </w:abstractNum>
  <w:abstractNum w:abstractNumId="1" w15:restartNumberingAfterBreak="0">
    <w:nsid w:val="03D4023A"/>
    <w:multiLevelType w:val="hybridMultilevel"/>
    <w:tmpl w:val="EB5829DC"/>
    <w:lvl w:ilvl="0" w:tplc="92FEAB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56C3D34"/>
    <w:multiLevelType w:val="hybridMultilevel"/>
    <w:tmpl w:val="E2569438"/>
    <w:lvl w:ilvl="0" w:tplc="F2F8B8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A70237A"/>
    <w:multiLevelType w:val="hybridMultilevel"/>
    <w:tmpl w:val="8BDAC0FE"/>
    <w:lvl w:ilvl="0" w:tplc="AB5C5D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DD73083"/>
    <w:multiLevelType w:val="hybridMultilevel"/>
    <w:tmpl w:val="569AAFAA"/>
    <w:lvl w:ilvl="0" w:tplc="1D06DC2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D130673"/>
    <w:multiLevelType w:val="hybridMultilevel"/>
    <w:tmpl w:val="A74C8D76"/>
    <w:lvl w:ilvl="0" w:tplc="E286EC3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1E4916DB"/>
    <w:multiLevelType w:val="hybridMultilevel"/>
    <w:tmpl w:val="C1CAF952"/>
    <w:lvl w:ilvl="0" w:tplc="A34E8FB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219D2D27"/>
    <w:multiLevelType w:val="hybridMultilevel"/>
    <w:tmpl w:val="0C6831E6"/>
    <w:lvl w:ilvl="0" w:tplc="F6DABC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48A0451"/>
    <w:multiLevelType w:val="hybridMultilevel"/>
    <w:tmpl w:val="CA0A96EE"/>
    <w:lvl w:ilvl="0" w:tplc="302A27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4BF59AD"/>
    <w:multiLevelType w:val="hybridMultilevel"/>
    <w:tmpl w:val="1BAE2480"/>
    <w:lvl w:ilvl="0" w:tplc="BE1480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87E2AA1"/>
    <w:multiLevelType w:val="hybridMultilevel"/>
    <w:tmpl w:val="4822D3B6"/>
    <w:lvl w:ilvl="0" w:tplc="0C38408A">
      <w:start w:val="1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D6774F8"/>
    <w:multiLevelType w:val="hybridMultilevel"/>
    <w:tmpl w:val="FF9218CE"/>
    <w:lvl w:ilvl="0" w:tplc="888AB2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2D6F3FC3"/>
    <w:multiLevelType w:val="hybridMultilevel"/>
    <w:tmpl w:val="A3DC9EAC"/>
    <w:lvl w:ilvl="0" w:tplc="41A231EC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729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 w15:restartNumberingAfterBreak="0">
    <w:nsid w:val="3CF12754"/>
    <w:multiLevelType w:val="hybridMultilevel"/>
    <w:tmpl w:val="140ED278"/>
    <w:lvl w:ilvl="0" w:tplc="47F0173E">
      <w:start w:val="17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10C305E"/>
    <w:multiLevelType w:val="hybridMultilevel"/>
    <w:tmpl w:val="2CECA130"/>
    <w:lvl w:ilvl="0" w:tplc="CB9E076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6" w15:restartNumberingAfterBreak="0">
    <w:nsid w:val="44F656A5"/>
    <w:multiLevelType w:val="hybridMultilevel"/>
    <w:tmpl w:val="5A886B52"/>
    <w:lvl w:ilvl="0" w:tplc="4E3CB6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50F22E9"/>
    <w:multiLevelType w:val="hybridMultilevel"/>
    <w:tmpl w:val="6E18E6D8"/>
    <w:lvl w:ilvl="0" w:tplc="EBCC99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46FB3E9D"/>
    <w:multiLevelType w:val="hybridMultilevel"/>
    <w:tmpl w:val="5290B17A"/>
    <w:lvl w:ilvl="0" w:tplc="19DA2F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726448B"/>
    <w:multiLevelType w:val="hybridMultilevel"/>
    <w:tmpl w:val="20745D0E"/>
    <w:lvl w:ilvl="0" w:tplc="0A6E59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54982372"/>
    <w:multiLevelType w:val="hybridMultilevel"/>
    <w:tmpl w:val="94867108"/>
    <w:lvl w:ilvl="0" w:tplc="B7A8579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4B5720C"/>
    <w:multiLevelType w:val="hybridMultilevel"/>
    <w:tmpl w:val="4AECBC0A"/>
    <w:lvl w:ilvl="0" w:tplc="59EE87F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5979501A"/>
    <w:multiLevelType w:val="hybridMultilevel"/>
    <w:tmpl w:val="7F5EC6CA"/>
    <w:lvl w:ilvl="0" w:tplc="2B084A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5B21541C"/>
    <w:multiLevelType w:val="hybridMultilevel"/>
    <w:tmpl w:val="D70A4A54"/>
    <w:lvl w:ilvl="0" w:tplc="FCCA9E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F2A06E2"/>
    <w:multiLevelType w:val="hybridMultilevel"/>
    <w:tmpl w:val="43047AAC"/>
    <w:lvl w:ilvl="0" w:tplc="7304C0C2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5" w15:restartNumberingAfterBreak="0">
    <w:nsid w:val="63AB6D4C"/>
    <w:multiLevelType w:val="hybridMultilevel"/>
    <w:tmpl w:val="18E218E4"/>
    <w:lvl w:ilvl="0" w:tplc="5E0A05C0">
      <w:start w:val="13"/>
      <w:numFmt w:val="decimal"/>
      <w:lvlText w:val="%1."/>
      <w:lvlJc w:val="left"/>
      <w:pPr>
        <w:ind w:left="15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6" w15:restartNumberingAfterBreak="0">
    <w:nsid w:val="72740C51"/>
    <w:multiLevelType w:val="hybridMultilevel"/>
    <w:tmpl w:val="C61EF430"/>
    <w:lvl w:ilvl="0" w:tplc="33A6C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73D50067"/>
    <w:multiLevelType w:val="hybridMultilevel"/>
    <w:tmpl w:val="2A08F230"/>
    <w:lvl w:ilvl="0" w:tplc="0D640D64">
      <w:start w:val="9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75AB6714"/>
    <w:multiLevelType w:val="hybridMultilevel"/>
    <w:tmpl w:val="FCFE43BC"/>
    <w:lvl w:ilvl="0" w:tplc="51187AEA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73E55AE"/>
    <w:multiLevelType w:val="hybridMultilevel"/>
    <w:tmpl w:val="34D2AE6E"/>
    <w:lvl w:ilvl="0" w:tplc="378C5E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793C42A6"/>
    <w:multiLevelType w:val="hybridMultilevel"/>
    <w:tmpl w:val="521C8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F21426"/>
    <w:multiLevelType w:val="hybridMultilevel"/>
    <w:tmpl w:val="CE1CAA6C"/>
    <w:lvl w:ilvl="0" w:tplc="6F489E50">
      <w:start w:val="1"/>
      <w:numFmt w:val="decimal"/>
      <w:lvlText w:val="%1)"/>
      <w:lvlJc w:val="left"/>
      <w:pPr>
        <w:ind w:left="67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num w:numId="1">
    <w:abstractNumId w:val="13"/>
  </w:num>
  <w:num w:numId="2">
    <w:abstractNumId w:val="27"/>
  </w:num>
  <w:num w:numId="3">
    <w:abstractNumId w:val="29"/>
  </w:num>
  <w:num w:numId="4">
    <w:abstractNumId w:val="8"/>
  </w:num>
  <w:num w:numId="5">
    <w:abstractNumId w:val="15"/>
  </w:num>
  <w:num w:numId="6">
    <w:abstractNumId w:val="21"/>
  </w:num>
  <w:num w:numId="7">
    <w:abstractNumId w:val="4"/>
  </w:num>
  <w:num w:numId="8">
    <w:abstractNumId w:val="31"/>
  </w:num>
  <w:num w:numId="9">
    <w:abstractNumId w:val="7"/>
  </w:num>
  <w:num w:numId="10">
    <w:abstractNumId w:val="23"/>
  </w:num>
  <w:num w:numId="11">
    <w:abstractNumId w:val="30"/>
  </w:num>
  <w:num w:numId="12">
    <w:abstractNumId w:val="17"/>
  </w:num>
  <w:num w:numId="13">
    <w:abstractNumId w:val="28"/>
  </w:num>
  <w:num w:numId="14">
    <w:abstractNumId w:val="19"/>
  </w:num>
  <w:num w:numId="15">
    <w:abstractNumId w:val="20"/>
  </w:num>
  <w:num w:numId="16">
    <w:abstractNumId w:val="25"/>
  </w:num>
  <w:num w:numId="17">
    <w:abstractNumId w:val="1"/>
  </w:num>
  <w:num w:numId="18">
    <w:abstractNumId w:val="16"/>
  </w:num>
  <w:num w:numId="19">
    <w:abstractNumId w:val="22"/>
  </w:num>
  <w:num w:numId="20">
    <w:abstractNumId w:val="11"/>
  </w:num>
  <w:num w:numId="21">
    <w:abstractNumId w:val="14"/>
  </w:num>
  <w:num w:numId="22">
    <w:abstractNumId w:val="2"/>
  </w:num>
  <w:num w:numId="23">
    <w:abstractNumId w:val="10"/>
  </w:num>
  <w:num w:numId="24">
    <w:abstractNumId w:val="5"/>
  </w:num>
  <w:num w:numId="25">
    <w:abstractNumId w:val="9"/>
  </w:num>
  <w:num w:numId="26">
    <w:abstractNumId w:val="6"/>
  </w:num>
  <w:num w:numId="27">
    <w:abstractNumId w:val="12"/>
  </w:num>
  <w:num w:numId="28">
    <w:abstractNumId w:val="26"/>
  </w:num>
  <w:num w:numId="29">
    <w:abstractNumId w:val="18"/>
  </w:num>
  <w:num w:numId="30">
    <w:abstractNumId w:val="24"/>
  </w:num>
  <w:num w:numId="31">
    <w:abstractNumId w:val="3"/>
  </w:num>
  <w:num w:numId="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CEB"/>
    <w:rsid w:val="00000A7B"/>
    <w:rsid w:val="00004D13"/>
    <w:rsid w:val="000063E7"/>
    <w:rsid w:val="000159EB"/>
    <w:rsid w:val="00016D15"/>
    <w:rsid w:val="0002075D"/>
    <w:rsid w:val="000208E3"/>
    <w:rsid w:val="00020B53"/>
    <w:rsid w:val="000217E3"/>
    <w:rsid w:val="00023173"/>
    <w:rsid w:val="00023A66"/>
    <w:rsid w:val="0002648A"/>
    <w:rsid w:val="00030561"/>
    <w:rsid w:val="0003189B"/>
    <w:rsid w:val="00031950"/>
    <w:rsid w:val="00031CEB"/>
    <w:rsid w:val="00031FF5"/>
    <w:rsid w:val="00040024"/>
    <w:rsid w:val="000402BD"/>
    <w:rsid w:val="00042B80"/>
    <w:rsid w:val="00043EBF"/>
    <w:rsid w:val="000441DB"/>
    <w:rsid w:val="00044D1F"/>
    <w:rsid w:val="000475D3"/>
    <w:rsid w:val="000554DA"/>
    <w:rsid w:val="000576EF"/>
    <w:rsid w:val="00062167"/>
    <w:rsid w:val="00071AFC"/>
    <w:rsid w:val="00076593"/>
    <w:rsid w:val="00080349"/>
    <w:rsid w:val="00083727"/>
    <w:rsid w:val="00083A4D"/>
    <w:rsid w:val="00085C23"/>
    <w:rsid w:val="000926A6"/>
    <w:rsid w:val="000929DB"/>
    <w:rsid w:val="000A2FBF"/>
    <w:rsid w:val="000B1AD4"/>
    <w:rsid w:val="000B224D"/>
    <w:rsid w:val="000B2E41"/>
    <w:rsid w:val="000B3477"/>
    <w:rsid w:val="000B4456"/>
    <w:rsid w:val="000B51C8"/>
    <w:rsid w:val="000B5952"/>
    <w:rsid w:val="000B776B"/>
    <w:rsid w:val="000C0414"/>
    <w:rsid w:val="000C085F"/>
    <w:rsid w:val="000C2DC7"/>
    <w:rsid w:val="000C7A82"/>
    <w:rsid w:val="000D3F82"/>
    <w:rsid w:val="000E1138"/>
    <w:rsid w:val="000E1346"/>
    <w:rsid w:val="000E2F24"/>
    <w:rsid w:val="000E3A3A"/>
    <w:rsid w:val="000E5998"/>
    <w:rsid w:val="000E6DE7"/>
    <w:rsid w:val="000F0AD3"/>
    <w:rsid w:val="000F2B06"/>
    <w:rsid w:val="000F4108"/>
    <w:rsid w:val="000F44D6"/>
    <w:rsid w:val="000F4692"/>
    <w:rsid w:val="000F746D"/>
    <w:rsid w:val="001024D6"/>
    <w:rsid w:val="001237A8"/>
    <w:rsid w:val="00127892"/>
    <w:rsid w:val="00130070"/>
    <w:rsid w:val="00141780"/>
    <w:rsid w:val="00142222"/>
    <w:rsid w:val="0014626B"/>
    <w:rsid w:val="00147666"/>
    <w:rsid w:val="001515A9"/>
    <w:rsid w:val="0015462E"/>
    <w:rsid w:val="0015485D"/>
    <w:rsid w:val="001554E4"/>
    <w:rsid w:val="001556F6"/>
    <w:rsid w:val="00160685"/>
    <w:rsid w:val="00163F4D"/>
    <w:rsid w:val="00165B56"/>
    <w:rsid w:val="00165CA7"/>
    <w:rsid w:val="00167318"/>
    <w:rsid w:val="00170C1F"/>
    <w:rsid w:val="001713D1"/>
    <w:rsid w:val="001724E7"/>
    <w:rsid w:val="00172999"/>
    <w:rsid w:val="0018012D"/>
    <w:rsid w:val="00182379"/>
    <w:rsid w:val="00182E79"/>
    <w:rsid w:val="00186F88"/>
    <w:rsid w:val="00190713"/>
    <w:rsid w:val="001909E5"/>
    <w:rsid w:val="00191737"/>
    <w:rsid w:val="00193291"/>
    <w:rsid w:val="00194076"/>
    <w:rsid w:val="00196992"/>
    <w:rsid w:val="00196CA1"/>
    <w:rsid w:val="001A0B10"/>
    <w:rsid w:val="001A1880"/>
    <w:rsid w:val="001A2BBA"/>
    <w:rsid w:val="001A2D8D"/>
    <w:rsid w:val="001A6A5C"/>
    <w:rsid w:val="001B24B6"/>
    <w:rsid w:val="001B4E54"/>
    <w:rsid w:val="001B650D"/>
    <w:rsid w:val="001C0D4B"/>
    <w:rsid w:val="001C3A8F"/>
    <w:rsid w:val="001C5E4F"/>
    <w:rsid w:val="001C6FD2"/>
    <w:rsid w:val="001C7EA4"/>
    <w:rsid w:val="001D3AE4"/>
    <w:rsid w:val="001E51D3"/>
    <w:rsid w:val="001F0364"/>
    <w:rsid w:val="001F2D8F"/>
    <w:rsid w:val="001F366B"/>
    <w:rsid w:val="001F3966"/>
    <w:rsid w:val="001F4631"/>
    <w:rsid w:val="001F68CA"/>
    <w:rsid w:val="001F6BAE"/>
    <w:rsid w:val="00202993"/>
    <w:rsid w:val="002048E8"/>
    <w:rsid w:val="00205D36"/>
    <w:rsid w:val="002076BC"/>
    <w:rsid w:val="00207D99"/>
    <w:rsid w:val="002105EB"/>
    <w:rsid w:val="0021060B"/>
    <w:rsid w:val="0021198D"/>
    <w:rsid w:val="00212CC1"/>
    <w:rsid w:val="0021435F"/>
    <w:rsid w:val="00215760"/>
    <w:rsid w:val="0021582C"/>
    <w:rsid w:val="00221B9A"/>
    <w:rsid w:val="00222F4E"/>
    <w:rsid w:val="00225BE5"/>
    <w:rsid w:val="00225CEA"/>
    <w:rsid w:val="00226EC9"/>
    <w:rsid w:val="00230687"/>
    <w:rsid w:val="00230739"/>
    <w:rsid w:val="002311E0"/>
    <w:rsid w:val="002339A2"/>
    <w:rsid w:val="00233E72"/>
    <w:rsid w:val="00234927"/>
    <w:rsid w:val="00235814"/>
    <w:rsid w:val="00235DCD"/>
    <w:rsid w:val="00237449"/>
    <w:rsid w:val="002412CA"/>
    <w:rsid w:val="00244610"/>
    <w:rsid w:val="0025204F"/>
    <w:rsid w:val="0025318A"/>
    <w:rsid w:val="002548A6"/>
    <w:rsid w:val="00255CD5"/>
    <w:rsid w:val="00255F93"/>
    <w:rsid w:val="0025616B"/>
    <w:rsid w:val="002565BC"/>
    <w:rsid w:val="00256E93"/>
    <w:rsid w:val="002579E4"/>
    <w:rsid w:val="00260A2C"/>
    <w:rsid w:val="002622AB"/>
    <w:rsid w:val="0026264A"/>
    <w:rsid w:val="0026284A"/>
    <w:rsid w:val="00264694"/>
    <w:rsid w:val="00265E9D"/>
    <w:rsid w:val="0026637F"/>
    <w:rsid w:val="002668D9"/>
    <w:rsid w:val="00280A63"/>
    <w:rsid w:val="0028113F"/>
    <w:rsid w:val="00282EF8"/>
    <w:rsid w:val="00287977"/>
    <w:rsid w:val="002940ED"/>
    <w:rsid w:val="00294623"/>
    <w:rsid w:val="00294BF0"/>
    <w:rsid w:val="002A1051"/>
    <w:rsid w:val="002B0F2A"/>
    <w:rsid w:val="002B1ED4"/>
    <w:rsid w:val="002B6897"/>
    <w:rsid w:val="002C24D4"/>
    <w:rsid w:val="002C6D4D"/>
    <w:rsid w:val="002C7615"/>
    <w:rsid w:val="002D36E6"/>
    <w:rsid w:val="002D4C30"/>
    <w:rsid w:val="002E00BE"/>
    <w:rsid w:val="002E0A73"/>
    <w:rsid w:val="002E39B5"/>
    <w:rsid w:val="002E4F2D"/>
    <w:rsid w:val="002F03B6"/>
    <w:rsid w:val="002F370B"/>
    <w:rsid w:val="002F7101"/>
    <w:rsid w:val="002F7274"/>
    <w:rsid w:val="003033EE"/>
    <w:rsid w:val="0030417F"/>
    <w:rsid w:val="00314794"/>
    <w:rsid w:val="00320304"/>
    <w:rsid w:val="00320C38"/>
    <w:rsid w:val="0032187C"/>
    <w:rsid w:val="00330C88"/>
    <w:rsid w:val="00331005"/>
    <w:rsid w:val="003315A4"/>
    <w:rsid w:val="00333792"/>
    <w:rsid w:val="00334252"/>
    <w:rsid w:val="00334532"/>
    <w:rsid w:val="0034176D"/>
    <w:rsid w:val="003440A5"/>
    <w:rsid w:val="00344583"/>
    <w:rsid w:val="00344B27"/>
    <w:rsid w:val="00345CE9"/>
    <w:rsid w:val="003470FA"/>
    <w:rsid w:val="00351119"/>
    <w:rsid w:val="00351D95"/>
    <w:rsid w:val="00354264"/>
    <w:rsid w:val="0035528A"/>
    <w:rsid w:val="00356EBD"/>
    <w:rsid w:val="00363661"/>
    <w:rsid w:val="0036752A"/>
    <w:rsid w:val="003764B0"/>
    <w:rsid w:val="00377D2B"/>
    <w:rsid w:val="0038208E"/>
    <w:rsid w:val="00383799"/>
    <w:rsid w:val="00385C48"/>
    <w:rsid w:val="00387D28"/>
    <w:rsid w:val="003900E8"/>
    <w:rsid w:val="00395D62"/>
    <w:rsid w:val="003A0A28"/>
    <w:rsid w:val="003A0A9C"/>
    <w:rsid w:val="003A0CF0"/>
    <w:rsid w:val="003A2926"/>
    <w:rsid w:val="003A2F1E"/>
    <w:rsid w:val="003A4087"/>
    <w:rsid w:val="003A40A4"/>
    <w:rsid w:val="003A52C8"/>
    <w:rsid w:val="003A6C3D"/>
    <w:rsid w:val="003B0AE4"/>
    <w:rsid w:val="003B3271"/>
    <w:rsid w:val="003B33A6"/>
    <w:rsid w:val="003B6930"/>
    <w:rsid w:val="003C1677"/>
    <w:rsid w:val="003C44D1"/>
    <w:rsid w:val="003C4CF0"/>
    <w:rsid w:val="003C759F"/>
    <w:rsid w:val="003D2546"/>
    <w:rsid w:val="003D3626"/>
    <w:rsid w:val="003D3CCD"/>
    <w:rsid w:val="003D5533"/>
    <w:rsid w:val="003E34C4"/>
    <w:rsid w:val="003F1486"/>
    <w:rsid w:val="003F491E"/>
    <w:rsid w:val="003F4CD1"/>
    <w:rsid w:val="004013DF"/>
    <w:rsid w:val="00402992"/>
    <w:rsid w:val="00404AFA"/>
    <w:rsid w:val="004058B6"/>
    <w:rsid w:val="00406EF9"/>
    <w:rsid w:val="00407E75"/>
    <w:rsid w:val="00407FE3"/>
    <w:rsid w:val="00417430"/>
    <w:rsid w:val="00425B85"/>
    <w:rsid w:val="00426568"/>
    <w:rsid w:val="00426911"/>
    <w:rsid w:val="00426D5A"/>
    <w:rsid w:val="004313C0"/>
    <w:rsid w:val="00431A4E"/>
    <w:rsid w:val="00432BA1"/>
    <w:rsid w:val="00440379"/>
    <w:rsid w:val="004410CF"/>
    <w:rsid w:val="00441569"/>
    <w:rsid w:val="00445537"/>
    <w:rsid w:val="0044782C"/>
    <w:rsid w:val="00452B68"/>
    <w:rsid w:val="00453B4C"/>
    <w:rsid w:val="00462176"/>
    <w:rsid w:val="00463220"/>
    <w:rsid w:val="004702CB"/>
    <w:rsid w:val="004732B6"/>
    <w:rsid w:val="0047378F"/>
    <w:rsid w:val="004759AF"/>
    <w:rsid w:val="00491646"/>
    <w:rsid w:val="00491D1D"/>
    <w:rsid w:val="00492620"/>
    <w:rsid w:val="004969B0"/>
    <w:rsid w:val="00496B2D"/>
    <w:rsid w:val="00496F92"/>
    <w:rsid w:val="004A1B1F"/>
    <w:rsid w:val="004A244B"/>
    <w:rsid w:val="004A5098"/>
    <w:rsid w:val="004B4327"/>
    <w:rsid w:val="004C46B6"/>
    <w:rsid w:val="004D16DE"/>
    <w:rsid w:val="004D230D"/>
    <w:rsid w:val="004D4874"/>
    <w:rsid w:val="004D4D9C"/>
    <w:rsid w:val="004D5C7E"/>
    <w:rsid w:val="004D7112"/>
    <w:rsid w:val="004E2563"/>
    <w:rsid w:val="004E397E"/>
    <w:rsid w:val="004E5243"/>
    <w:rsid w:val="004E5FB9"/>
    <w:rsid w:val="004E7C56"/>
    <w:rsid w:val="005063A5"/>
    <w:rsid w:val="00510EBA"/>
    <w:rsid w:val="00515BC7"/>
    <w:rsid w:val="00515E2A"/>
    <w:rsid w:val="005160DE"/>
    <w:rsid w:val="0052446E"/>
    <w:rsid w:val="0052447A"/>
    <w:rsid w:val="005265FD"/>
    <w:rsid w:val="00530E55"/>
    <w:rsid w:val="00536437"/>
    <w:rsid w:val="00536BE1"/>
    <w:rsid w:val="00542ADB"/>
    <w:rsid w:val="00543416"/>
    <w:rsid w:val="00543ECF"/>
    <w:rsid w:val="00545416"/>
    <w:rsid w:val="0054640C"/>
    <w:rsid w:val="005517F8"/>
    <w:rsid w:val="00552250"/>
    <w:rsid w:val="005552EA"/>
    <w:rsid w:val="00560069"/>
    <w:rsid w:val="0056047A"/>
    <w:rsid w:val="00562461"/>
    <w:rsid w:val="00563F6A"/>
    <w:rsid w:val="005642DD"/>
    <w:rsid w:val="0056529D"/>
    <w:rsid w:val="00566408"/>
    <w:rsid w:val="00566962"/>
    <w:rsid w:val="005700E3"/>
    <w:rsid w:val="00570721"/>
    <w:rsid w:val="00572ABA"/>
    <w:rsid w:val="00574489"/>
    <w:rsid w:val="00574B31"/>
    <w:rsid w:val="00575DE4"/>
    <w:rsid w:val="00576932"/>
    <w:rsid w:val="005808CE"/>
    <w:rsid w:val="00584208"/>
    <w:rsid w:val="00584E5C"/>
    <w:rsid w:val="00585536"/>
    <w:rsid w:val="005856A5"/>
    <w:rsid w:val="00590FFD"/>
    <w:rsid w:val="00592C62"/>
    <w:rsid w:val="00594AA6"/>
    <w:rsid w:val="00597542"/>
    <w:rsid w:val="00597AAF"/>
    <w:rsid w:val="005A237B"/>
    <w:rsid w:val="005A2390"/>
    <w:rsid w:val="005A3884"/>
    <w:rsid w:val="005A6C91"/>
    <w:rsid w:val="005B0E53"/>
    <w:rsid w:val="005B5B1F"/>
    <w:rsid w:val="005C04EB"/>
    <w:rsid w:val="005C3311"/>
    <w:rsid w:val="005C47F2"/>
    <w:rsid w:val="005C6C7A"/>
    <w:rsid w:val="005D032B"/>
    <w:rsid w:val="005D07E7"/>
    <w:rsid w:val="005D180C"/>
    <w:rsid w:val="005D2F78"/>
    <w:rsid w:val="005D2FB1"/>
    <w:rsid w:val="005D3495"/>
    <w:rsid w:val="005D6A4D"/>
    <w:rsid w:val="005E346D"/>
    <w:rsid w:val="005E3F3A"/>
    <w:rsid w:val="005E4B0C"/>
    <w:rsid w:val="005E56AF"/>
    <w:rsid w:val="005E7DB7"/>
    <w:rsid w:val="005F23EA"/>
    <w:rsid w:val="005F4364"/>
    <w:rsid w:val="0060447B"/>
    <w:rsid w:val="006049E1"/>
    <w:rsid w:val="0060652B"/>
    <w:rsid w:val="00610EF9"/>
    <w:rsid w:val="00610F9A"/>
    <w:rsid w:val="0061137E"/>
    <w:rsid w:val="006127AE"/>
    <w:rsid w:val="00614B61"/>
    <w:rsid w:val="0061678B"/>
    <w:rsid w:val="00617C94"/>
    <w:rsid w:val="00620B3A"/>
    <w:rsid w:val="0062425D"/>
    <w:rsid w:val="006245E3"/>
    <w:rsid w:val="00630523"/>
    <w:rsid w:val="00631E4A"/>
    <w:rsid w:val="00631F62"/>
    <w:rsid w:val="0064143E"/>
    <w:rsid w:val="00641F7D"/>
    <w:rsid w:val="006423B0"/>
    <w:rsid w:val="006425F4"/>
    <w:rsid w:val="00642923"/>
    <w:rsid w:val="0064332A"/>
    <w:rsid w:val="00643B2C"/>
    <w:rsid w:val="0065041B"/>
    <w:rsid w:val="00650495"/>
    <w:rsid w:val="00652ACA"/>
    <w:rsid w:val="0065347E"/>
    <w:rsid w:val="00653714"/>
    <w:rsid w:val="006614B7"/>
    <w:rsid w:val="006625AF"/>
    <w:rsid w:val="00662E3D"/>
    <w:rsid w:val="00664737"/>
    <w:rsid w:val="00665300"/>
    <w:rsid w:val="00665415"/>
    <w:rsid w:val="00667632"/>
    <w:rsid w:val="00670B27"/>
    <w:rsid w:val="0067316C"/>
    <w:rsid w:val="00674995"/>
    <w:rsid w:val="0067613A"/>
    <w:rsid w:val="00676862"/>
    <w:rsid w:val="0068020A"/>
    <w:rsid w:val="00684478"/>
    <w:rsid w:val="00687357"/>
    <w:rsid w:val="00687BD0"/>
    <w:rsid w:val="00687CFC"/>
    <w:rsid w:val="00690CD7"/>
    <w:rsid w:val="006965AC"/>
    <w:rsid w:val="006A21EA"/>
    <w:rsid w:val="006A2833"/>
    <w:rsid w:val="006A3604"/>
    <w:rsid w:val="006A3700"/>
    <w:rsid w:val="006A4BF8"/>
    <w:rsid w:val="006A6804"/>
    <w:rsid w:val="006A6A73"/>
    <w:rsid w:val="006B03F9"/>
    <w:rsid w:val="006B12DD"/>
    <w:rsid w:val="006B21A4"/>
    <w:rsid w:val="006B7D20"/>
    <w:rsid w:val="006C18D4"/>
    <w:rsid w:val="006C305E"/>
    <w:rsid w:val="006C4890"/>
    <w:rsid w:val="006D0C84"/>
    <w:rsid w:val="006D3FB4"/>
    <w:rsid w:val="006D7F45"/>
    <w:rsid w:val="006E15DA"/>
    <w:rsid w:val="006E284F"/>
    <w:rsid w:val="006E7584"/>
    <w:rsid w:val="006F0304"/>
    <w:rsid w:val="006F0BBC"/>
    <w:rsid w:val="006F3C87"/>
    <w:rsid w:val="006F7B79"/>
    <w:rsid w:val="00701E3E"/>
    <w:rsid w:val="00701F21"/>
    <w:rsid w:val="00702004"/>
    <w:rsid w:val="00704269"/>
    <w:rsid w:val="007044A7"/>
    <w:rsid w:val="00705476"/>
    <w:rsid w:val="00707C1B"/>
    <w:rsid w:val="00711BE5"/>
    <w:rsid w:val="00717327"/>
    <w:rsid w:val="00721107"/>
    <w:rsid w:val="0072158A"/>
    <w:rsid w:val="007224D4"/>
    <w:rsid w:val="00722530"/>
    <w:rsid w:val="00723BDD"/>
    <w:rsid w:val="00724F67"/>
    <w:rsid w:val="00727593"/>
    <w:rsid w:val="007328DE"/>
    <w:rsid w:val="00733A4E"/>
    <w:rsid w:val="007376C9"/>
    <w:rsid w:val="00740084"/>
    <w:rsid w:val="00740302"/>
    <w:rsid w:val="007403EF"/>
    <w:rsid w:val="00740436"/>
    <w:rsid w:val="007407B1"/>
    <w:rsid w:val="0074217B"/>
    <w:rsid w:val="00743D1B"/>
    <w:rsid w:val="00746A2A"/>
    <w:rsid w:val="007531FE"/>
    <w:rsid w:val="0076620F"/>
    <w:rsid w:val="007742C3"/>
    <w:rsid w:val="0077482E"/>
    <w:rsid w:val="00774CD1"/>
    <w:rsid w:val="007825EB"/>
    <w:rsid w:val="00784247"/>
    <w:rsid w:val="007852A9"/>
    <w:rsid w:val="007873A2"/>
    <w:rsid w:val="007908D5"/>
    <w:rsid w:val="00790C5F"/>
    <w:rsid w:val="0079187F"/>
    <w:rsid w:val="00792917"/>
    <w:rsid w:val="00794A99"/>
    <w:rsid w:val="00795091"/>
    <w:rsid w:val="007A2491"/>
    <w:rsid w:val="007A3A88"/>
    <w:rsid w:val="007A5A72"/>
    <w:rsid w:val="007B2DC6"/>
    <w:rsid w:val="007B78C0"/>
    <w:rsid w:val="007C3AB2"/>
    <w:rsid w:val="007C4531"/>
    <w:rsid w:val="007C466B"/>
    <w:rsid w:val="007C757E"/>
    <w:rsid w:val="007D3BE3"/>
    <w:rsid w:val="007D4287"/>
    <w:rsid w:val="007D636D"/>
    <w:rsid w:val="007E0A1A"/>
    <w:rsid w:val="007E244C"/>
    <w:rsid w:val="007E62F6"/>
    <w:rsid w:val="007E77EE"/>
    <w:rsid w:val="007F0C99"/>
    <w:rsid w:val="007F1831"/>
    <w:rsid w:val="007F2481"/>
    <w:rsid w:val="007F490B"/>
    <w:rsid w:val="007F4B7D"/>
    <w:rsid w:val="007F4CE6"/>
    <w:rsid w:val="007F5306"/>
    <w:rsid w:val="007F699F"/>
    <w:rsid w:val="007F7201"/>
    <w:rsid w:val="008016D1"/>
    <w:rsid w:val="0080301E"/>
    <w:rsid w:val="00803F01"/>
    <w:rsid w:val="008044EE"/>
    <w:rsid w:val="0080545F"/>
    <w:rsid w:val="00806374"/>
    <w:rsid w:val="00807E3D"/>
    <w:rsid w:val="00810094"/>
    <w:rsid w:val="00811E1F"/>
    <w:rsid w:val="00817667"/>
    <w:rsid w:val="00820027"/>
    <w:rsid w:val="00821177"/>
    <w:rsid w:val="00821310"/>
    <w:rsid w:val="00824DD0"/>
    <w:rsid w:val="00827E2B"/>
    <w:rsid w:val="0083594A"/>
    <w:rsid w:val="00840CF7"/>
    <w:rsid w:val="00844CBD"/>
    <w:rsid w:val="0084685B"/>
    <w:rsid w:val="00846D17"/>
    <w:rsid w:val="00847021"/>
    <w:rsid w:val="00847A2C"/>
    <w:rsid w:val="00852C61"/>
    <w:rsid w:val="008566D5"/>
    <w:rsid w:val="00860C1D"/>
    <w:rsid w:val="00860DCA"/>
    <w:rsid w:val="0086112D"/>
    <w:rsid w:val="00862E08"/>
    <w:rsid w:val="0086368C"/>
    <w:rsid w:val="00867BDF"/>
    <w:rsid w:val="00871B3A"/>
    <w:rsid w:val="0087706F"/>
    <w:rsid w:val="00877DBA"/>
    <w:rsid w:val="00892C01"/>
    <w:rsid w:val="00897314"/>
    <w:rsid w:val="00897A19"/>
    <w:rsid w:val="008A2C58"/>
    <w:rsid w:val="008A2CD5"/>
    <w:rsid w:val="008A3E43"/>
    <w:rsid w:val="008A4C5C"/>
    <w:rsid w:val="008A5BF2"/>
    <w:rsid w:val="008B31DF"/>
    <w:rsid w:val="008B61A7"/>
    <w:rsid w:val="008B62BF"/>
    <w:rsid w:val="008B6BED"/>
    <w:rsid w:val="008C2108"/>
    <w:rsid w:val="008C2778"/>
    <w:rsid w:val="008C2E5A"/>
    <w:rsid w:val="008C370A"/>
    <w:rsid w:val="008C4731"/>
    <w:rsid w:val="008C6C47"/>
    <w:rsid w:val="008D372F"/>
    <w:rsid w:val="008D38FD"/>
    <w:rsid w:val="008D3FC2"/>
    <w:rsid w:val="008D6C00"/>
    <w:rsid w:val="008D73BF"/>
    <w:rsid w:val="008E1901"/>
    <w:rsid w:val="008E409F"/>
    <w:rsid w:val="008E5CB5"/>
    <w:rsid w:val="008E769E"/>
    <w:rsid w:val="008F1685"/>
    <w:rsid w:val="008F27E9"/>
    <w:rsid w:val="008F7771"/>
    <w:rsid w:val="00900337"/>
    <w:rsid w:val="00900694"/>
    <w:rsid w:val="00901DB7"/>
    <w:rsid w:val="00902BBB"/>
    <w:rsid w:val="00904036"/>
    <w:rsid w:val="00911067"/>
    <w:rsid w:val="0091184F"/>
    <w:rsid w:val="00912375"/>
    <w:rsid w:val="009134A4"/>
    <w:rsid w:val="009135BD"/>
    <w:rsid w:val="00913D74"/>
    <w:rsid w:val="00915E76"/>
    <w:rsid w:val="00922DDC"/>
    <w:rsid w:val="009252A1"/>
    <w:rsid w:val="00925439"/>
    <w:rsid w:val="00927263"/>
    <w:rsid w:val="0093280E"/>
    <w:rsid w:val="009358B6"/>
    <w:rsid w:val="009358F5"/>
    <w:rsid w:val="00936E9B"/>
    <w:rsid w:val="00944B4A"/>
    <w:rsid w:val="009454BD"/>
    <w:rsid w:val="00945705"/>
    <w:rsid w:val="0094604B"/>
    <w:rsid w:val="00947E59"/>
    <w:rsid w:val="00950161"/>
    <w:rsid w:val="009532DA"/>
    <w:rsid w:val="0095412E"/>
    <w:rsid w:val="0096038A"/>
    <w:rsid w:val="00963184"/>
    <w:rsid w:val="00963C83"/>
    <w:rsid w:val="0096611C"/>
    <w:rsid w:val="00966F42"/>
    <w:rsid w:val="009676B9"/>
    <w:rsid w:val="00970C2E"/>
    <w:rsid w:val="009737DC"/>
    <w:rsid w:val="00975B2E"/>
    <w:rsid w:val="00980B93"/>
    <w:rsid w:val="009810CF"/>
    <w:rsid w:val="009817ED"/>
    <w:rsid w:val="00983D7A"/>
    <w:rsid w:val="00987834"/>
    <w:rsid w:val="00991F05"/>
    <w:rsid w:val="00994005"/>
    <w:rsid w:val="00994658"/>
    <w:rsid w:val="009965E2"/>
    <w:rsid w:val="009A13C9"/>
    <w:rsid w:val="009A5790"/>
    <w:rsid w:val="009A6A9E"/>
    <w:rsid w:val="009A7D25"/>
    <w:rsid w:val="009A7DA5"/>
    <w:rsid w:val="009B02BE"/>
    <w:rsid w:val="009B1890"/>
    <w:rsid w:val="009B5AA6"/>
    <w:rsid w:val="009C155B"/>
    <w:rsid w:val="009C279C"/>
    <w:rsid w:val="009D26AE"/>
    <w:rsid w:val="009E1522"/>
    <w:rsid w:val="009E1EBE"/>
    <w:rsid w:val="009E4BEB"/>
    <w:rsid w:val="009E5BC7"/>
    <w:rsid w:val="009E728A"/>
    <w:rsid w:val="009F1122"/>
    <w:rsid w:val="009F16A7"/>
    <w:rsid w:val="009F2503"/>
    <w:rsid w:val="009F3117"/>
    <w:rsid w:val="00A02E6D"/>
    <w:rsid w:val="00A04F34"/>
    <w:rsid w:val="00A1068D"/>
    <w:rsid w:val="00A1134D"/>
    <w:rsid w:val="00A13950"/>
    <w:rsid w:val="00A142E0"/>
    <w:rsid w:val="00A144A8"/>
    <w:rsid w:val="00A14AE4"/>
    <w:rsid w:val="00A15F04"/>
    <w:rsid w:val="00A23EAE"/>
    <w:rsid w:val="00A248C1"/>
    <w:rsid w:val="00A27D60"/>
    <w:rsid w:val="00A317E6"/>
    <w:rsid w:val="00A34D17"/>
    <w:rsid w:val="00A36FB1"/>
    <w:rsid w:val="00A42BDA"/>
    <w:rsid w:val="00A45C2F"/>
    <w:rsid w:val="00A5091E"/>
    <w:rsid w:val="00A51DFD"/>
    <w:rsid w:val="00A54019"/>
    <w:rsid w:val="00A547F0"/>
    <w:rsid w:val="00A5564E"/>
    <w:rsid w:val="00A57EB8"/>
    <w:rsid w:val="00A6003A"/>
    <w:rsid w:val="00A640E8"/>
    <w:rsid w:val="00A666E2"/>
    <w:rsid w:val="00A677A4"/>
    <w:rsid w:val="00A67F34"/>
    <w:rsid w:val="00A745A0"/>
    <w:rsid w:val="00A77676"/>
    <w:rsid w:val="00A80180"/>
    <w:rsid w:val="00A83DDD"/>
    <w:rsid w:val="00A921EB"/>
    <w:rsid w:val="00A94451"/>
    <w:rsid w:val="00A9542B"/>
    <w:rsid w:val="00A963D6"/>
    <w:rsid w:val="00A97EA8"/>
    <w:rsid w:val="00AA08A9"/>
    <w:rsid w:val="00AA1C74"/>
    <w:rsid w:val="00AA1E14"/>
    <w:rsid w:val="00AA2A17"/>
    <w:rsid w:val="00AA2EFE"/>
    <w:rsid w:val="00AA3777"/>
    <w:rsid w:val="00AA7687"/>
    <w:rsid w:val="00AB00F5"/>
    <w:rsid w:val="00AB7BFB"/>
    <w:rsid w:val="00AC1562"/>
    <w:rsid w:val="00AD0BE0"/>
    <w:rsid w:val="00AD27EC"/>
    <w:rsid w:val="00AD6618"/>
    <w:rsid w:val="00AD6B7E"/>
    <w:rsid w:val="00AE3522"/>
    <w:rsid w:val="00AE4F88"/>
    <w:rsid w:val="00AE6077"/>
    <w:rsid w:val="00AE77EF"/>
    <w:rsid w:val="00AE7F01"/>
    <w:rsid w:val="00AF1EEE"/>
    <w:rsid w:val="00AF49D5"/>
    <w:rsid w:val="00B0037A"/>
    <w:rsid w:val="00B03B8F"/>
    <w:rsid w:val="00B05CF9"/>
    <w:rsid w:val="00B134C6"/>
    <w:rsid w:val="00B1480D"/>
    <w:rsid w:val="00B14E2D"/>
    <w:rsid w:val="00B17C3E"/>
    <w:rsid w:val="00B212C7"/>
    <w:rsid w:val="00B231BC"/>
    <w:rsid w:val="00B23407"/>
    <w:rsid w:val="00B2571A"/>
    <w:rsid w:val="00B25913"/>
    <w:rsid w:val="00B31BAC"/>
    <w:rsid w:val="00B33EE1"/>
    <w:rsid w:val="00B37F3B"/>
    <w:rsid w:val="00B40156"/>
    <w:rsid w:val="00B43AE0"/>
    <w:rsid w:val="00B502AB"/>
    <w:rsid w:val="00B52CCB"/>
    <w:rsid w:val="00B561A1"/>
    <w:rsid w:val="00B6299F"/>
    <w:rsid w:val="00B73BFE"/>
    <w:rsid w:val="00B74E2E"/>
    <w:rsid w:val="00B7512E"/>
    <w:rsid w:val="00B7748D"/>
    <w:rsid w:val="00B83778"/>
    <w:rsid w:val="00B85562"/>
    <w:rsid w:val="00B91810"/>
    <w:rsid w:val="00B91909"/>
    <w:rsid w:val="00B92697"/>
    <w:rsid w:val="00B96A2A"/>
    <w:rsid w:val="00BA0C58"/>
    <w:rsid w:val="00BA146E"/>
    <w:rsid w:val="00BA557B"/>
    <w:rsid w:val="00BA6748"/>
    <w:rsid w:val="00BC3C51"/>
    <w:rsid w:val="00BC4B70"/>
    <w:rsid w:val="00BD2F08"/>
    <w:rsid w:val="00BD5F2B"/>
    <w:rsid w:val="00BD7B70"/>
    <w:rsid w:val="00BE558C"/>
    <w:rsid w:val="00BF3D0F"/>
    <w:rsid w:val="00BF3D6D"/>
    <w:rsid w:val="00BF48ED"/>
    <w:rsid w:val="00BF4FBB"/>
    <w:rsid w:val="00BF5EFF"/>
    <w:rsid w:val="00BF7812"/>
    <w:rsid w:val="00C03835"/>
    <w:rsid w:val="00C03D58"/>
    <w:rsid w:val="00C12004"/>
    <w:rsid w:val="00C13B02"/>
    <w:rsid w:val="00C178BE"/>
    <w:rsid w:val="00C21483"/>
    <w:rsid w:val="00C22F20"/>
    <w:rsid w:val="00C2561B"/>
    <w:rsid w:val="00C26729"/>
    <w:rsid w:val="00C30277"/>
    <w:rsid w:val="00C304E1"/>
    <w:rsid w:val="00C33DF0"/>
    <w:rsid w:val="00C4520F"/>
    <w:rsid w:val="00C46ECB"/>
    <w:rsid w:val="00C51F08"/>
    <w:rsid w:val="00C53654"/>
    <w:rsid w:val="00C54B69"/>
    <w:rsid w:val="00C60B27"/>
    <w:rsid w:val="00C622AE"/>
    <w:rsid w:val="00C62ED9"/>
    <w:rsid w:val="00C6317C"/>
    <w:rsid w:val="00C6566B"/>
    <w:rsid w:val="00C67CE3"/>
    <w:rsid w:val="00C73EEF"/>
    <w:rsid w:val="00C74C34"/>
    <w:rsid w:val="00C77B21"/>
    <w:rsid w:val="00C8024B"/>
    <w:rsid w:val="00C8333E"/>
    <w:rsid w:val="00C84BAA"/>
    <w:rsid w:val="00C854B5"/>
    <w:rsid w:val="00C917B2"/>
    <w:rsid w:val="00C91EA9"/>
    <w:rsid w:val="00C944C0"/>
    <w:rsid w:val="00C954E9"/>
    <w:rsid w:val="00C95CB7"/>
    <w:rsid w:val="00C96ACB"/>
    <w:rsid w:val="00CA0CF1"/>
    <w:rsid w:val="00CA1E7A"/>
    <w:rsid w:val="00CA22C9"/>
    <w:rsid w:val="00CA234F"/>
    <w:rsid w:val="00CA2A16"/>
    <w:rsid w:val="00CA580E"/>
    <w:rsid w:val="00CA76F3"/>
    <w:rsid w:val="00CB1373"/>
    <w:rsid w:val="00CB2545"/>
    <w:rsid w:val="00CB29FC"/>
    <w:rsid w:val="00CB2A44"/>
    <w:rsid w:val="00CB5D57"/>
    <w:rsid w:val="00CB658D"/>
    <w:rsid w:val="00CC0EC4"/>
    <w:rsid w:val="00CC2618"/>
    <w:rsid w:val="00CC4948"/>
    <w:rsid w:val="00CC53DE"/>
    <w:rsid w:val="00CC54FD"/>
    <w:rsid w:val="00CD0250"/>
    <w:rsid w:val="00CD1AB2"/>
    <w:rsid w:val="00CD471A"/>
    <w:rsid w:val="00CE26C0"/>
    <w:rsid w:val="00CE3CD3"/>
    <w:rsid w:val="00CE79C6"/>
    <w:rsid w:val="00CF6FF9"/>
    <w:rsid w:val="00CF72F8"/>
    <w:rsid w:val="00D109B1"/>
    <w:rsid w:val="00D176B6"/>
    <w:rsid w:val="00D179E9"/>
    <w:rsid w:val="00D2038E"/>
    <w:rsid w:val="00D22027"/>
    <w:rsid w:val="00D31520"/>
    <w:rsid w:val="00D3443F"/>
    <w:rsid w:val="00D37DC3"/>
    <w:rsid w:val="00D400E3"/>
    <w:rsid w:val="00D40B7E"/>
    <w:rsid w:val="00D417E6"/>
    <w:rsid w:val="00D44FBE"/>
    <w:rsid w:val="00D44FED"/>
    <w:rsid w:val="00D55ADA"/>
    <w:rsid w:val="00D622BE"/>
    <w:rsid w:val="00D66C44"/>
    <w:rsid w:val="00D70BCA"/>
    <w:rsid w:val="00D723F4"/>
    <w:rsid w:val="00D73895"/>
    <w:rsid w:val="00D74368"/>
    <w:rsid w:val="00D82ED1"/>
    <w:rsid w:val="00D8699A"/>
    <w:rsid w:val="00D874EA"/>
    <w:rsid w:val="00DA79E8"/>
    <w:rsid w:val="00DB12DE"/>
    <w:rsid w:val="00DB40D2"/>
    <w:rsid w:val="00DB7D26"/>
    <w:rsid w:val="00DC0220"/>
    <w:rsid w:val="00DC024B"/>
    <w:rsid w:val="00DC1604"/>
    <w:rsid w:val="00DC78F1"/>
    <w:rsid w:val="00DD0914"/>
    <w:rsid w:val="00DD163A"/>
    <w:rsid w:val="00DE1B46"/>
    <w:rsid w:val="00DE2BB1"/>
    <w:rsid w:val="00DE34A7"/>
    <w:rsid w:val="00DE3656"/>
    <w:rsid w:val="00DE37C9"/>
    <w:rsid w:val="00DE4A61"/>
    <w:rsid w:val="00DE5A29"/>
    <w:rsid w:val="00DE723C"/>
    <w:rsid w:val="00DF33A3"/>
    <w:rsid w:val="00DF5E9A"/>
    <w:rsid w:val="00DF61D6"/>
    <w:rsid w:val="00DF675F"/>
    <w:rsid w:val="00DF6B7D"/>
    <w:rsid w:val="00E02CC8"/>
    <w:rsid w:val="00E05A9E"/>
    <w:rsid w:val="00E070B6"/>
    <w:rsid w:val="00E10000"/>
    <w:rsid w:val="00E12306"/>
    <w:rsid w:val="00E1336B"/>
    <w:rsid w:val="00E14F51"/>
    <w:rsid w:val="00E2007C"/>
    <w:rsid w:val="00E204B2"/>
    <w:rsid w:val="00E21A13"/>
    <w:rsid w:val="00E21BC1"/>
    <w:rsid w:val="00E22870"/>
    <w:rsid w:val="00E23195"/>
    <w:rsid w:val="00E246ED"/>
    <w:rsid w:val="00E27DDF"/>
    <w:rsid w:val="00E32A97"/>
    <w:rsid w:val="00E40D44"/>
    <w:rsid w:val="00E41C23"/>
    <w:rsid w:val="00E432CD"/>
    <w:rsid w:val="00E511D2"/>
    <w:rsid w:val="00E522FF"/>
    <w:rsid w:val="00E52400"/>
    <w:rsid w:val="00E527D1"/>
    <w:rsid w:val="00E52F06"/>
    <w:rsid w:val="00E60A1C"/>
    <w:rsid w:val="00E63B34"/>
    <w:rsid w:val="00E644DE"/>
    <w:rsid w:val="00E6469A"/>
    <w:rsid w:val="00E67BAE"/>
    <w:rsid w:val="00E702AD"/>
    <w:rsid w:val="00E714E6"/>
    <w:rsid w:val="00E7178C"/>
    <w:rsid w:val="00E773C0"/>
    <w:rsid w:val="00E81BA3"/>
    <w:rsid w:val="00E821EB"/>
    <w:rsid w:val="00E86584"/>
    <w:rsid w:val="00E90610"/>
    <w:rsid w:val="00E92611"/>
    <w:rsid w:val="00E93692"/>
    <w:rsid w:val="00E936C8"/>
    <w:rsid w:val="00E96835"/>
    <w:rsid w:val="00EA2EB9"/>
    <w:rsid w:val="00EA3088"/>
    <w:rsid w:val="00EA4A30"/>
    <w:rsid w:val="00EA4D1E"/>
    <w:rsid w:val="00EA59CD"/>
    <w:rsid w:val="00EA5C4B"/>
    <w:rsid w:val="00EA6774"/>
    <w:rsid w:val="00EB0D40"/>
    <w:rsid w:val="00EB2A18"/>
    <w:rsid w:val="00EB35B5"/>
    <w:rsid w:val="00EC2EC8"/>
    <w:rsid w:val="00EC2F28"/>
    <w:rsid w:val="00EC65A4"/>
    <w:rsid w:val="00EC7C15"/>
    <w:rsid w:val="00ED68A6"/>
    <w:rsid w:val="00ED6F3C"/>
    <w:rsid w:val="00ED74A9"/>
    <w:rsid w:val="00EE13F3"/>
    <w:rsid w:val="00EE13FD"/>
    <w:rsid w:val="00EE1DF3"/>
    <w:rsid w:val="00EE3293"/>
    <w:rsid w:val="00EE38C2"/>
    <w:rsid w:val="00EE42B5"/>
    <w:rsid w:val="00EE642E"/>
    <w:rsid w:val="00EE6CDA"/>
    <w:rsid w:val="00EF08F9"/>
    <w:rsid w:val="00EF0C57"/>
    <w:rsid w:val="00EF1255"/>
    <w:rsid w:val="00F02130"/>
    <w:rsid w:val="00F04296"/>
    <w:rsid w:val="00F2003A"/>
    <w:rsid w:val="00F24194"/>
    <w:rsid w:val="00F25AB1"/>
    <w:rsid w:val="00F26E8B"/>
    <w:rsid w:val="00F32FDB"/>
    <w:rsid w:val="00F3468C"/>
    <w:rsid w:val="00F41A17"/>
    <w:rsid w:val="00F42D05"/>
    <w:rsid w:val="00F448A6"/>
    <w:rsid w:val="00F5000B"/>
    <w:rsid w:val="00F53CB8"/>
    <w:rsid w:val="00F55DB2"/>
    <w:rsid w:val="00F57AF2"/>
    <w:rsid w:val="00F60FDA"/>
    <w:rsid w:val="00F61801"/>
    <w:rsid w:val="00F6269B"/>
    <w:rsid w:val="00F62B4F"/>
    <w:rsid w:val="00F65AA2"/>
    <w:rsid w:val="00F66F0B"/>
    <w:rsid w:val="00F704D2"/>
    <w:rsid w:val="00F72C55"/>
    <w:rsid w:val="00F76395"/>
    <w:rsid w:val="00F77287"/>
    <w:rsid w:val="00F82C7A"/>
    <w:rsid w:val="00F837CD"/>
    <w:rsid w:val="00F93615"/>
    <w:rsid w:val="00F93794"/>
    <w:rsid w:val="00FA1E8F"/>
    <w:rsid w:val="00FA6BA4"/>
    <w:rsid w:val="00FB08C1"/>
    <w:rsid w:val="00FB0907"/>
    <w:rsid w:val="00FB6114"/>
    <w:rsid w:val="00FC2C70"/>
    <w:rsid w:val="00FC56BF"/>
    <w:rsid w:val="00FC76C8"/>
    <w:rsid w:val="00FD064F"/>
    <w:rsid w:val="00FE0829"/>
    <w:rsid w:val="00FE617D"/>
    <w:rsid w:val="00FF22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CD72D24-8D69-4B9E-8AEC-A4D437A6C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25318A"/>
    <w:rPr>
      <w:b/>
      <w:bCs w:val="0"/>
      <w:color w:val="000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4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6BB6FB-ABF8-41D5-BC02-1F9BB2D75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5</Pages>
  <Words>1284</Words>
  <Characters>7319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8586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ENovitskaya</dc:creator>
  <cp:lastModifiedBy>Ерофеева Тамара Евгеньевна</cp:lastModifiedBy>
  <cp:revision>44</cp:revision>
  <cp:lastPrinted>2018-09-30T21:51:00Z</cp:lastPrinted>
  <dcterms:created xsi:type="dcterms:W3CDTF">2018-06-18T04:06:00Z</dcterms:created>
  <dcterms:modified xsi:type="dcterms:W3CDTF">2018-10-11T04:56:00Z</dcterms:modified>
</cp:coreProperties>
</file>