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C5860" w:rsidRPr="003B71C1" w:rsidTr="00364CC2">
        <w:trPr>
          <w:trHeight w:val="1307"/>
        </w:trPr>
        <w:tc>
          <w:tcPr>
            <w:tcW w:w="10206" w:type="dxa"/>
          </w:tcPr>
          <w:p w:rsidR="00AC5860" w:rsidRPr="003B71C1" w:rsidRDefault="00AC5860" w:rsidP="00364CC2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B71C1">
              <w:rPr>
                <w:noProof/>
                <w:sz w:val="28"/>
              </w:rPr>
              <w:drawing>
                <wp:inline distT="0" distB="0" distL="0" distR="0" wp14:anchorId="7BE88B1D" wp14:editId="232DDC89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860" w:rsidRPr="003B71C1" w:rsidTr="00364CC2">
        <w:trPr>
          <w:trHeight w:val="251"/>
        </w:trPr>
        <w:tc>
          <w:tcPr>
            <w:tcW w:w="10206" w:type="dxa"/>
          </w:tcPr>
          <w:p w:rsidR="00AC5860" w:rsidRPr="003B71C1" w:rsidRDefault="00AC5860" w:rsidP="00364C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71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C5860" w:rsidRPr="003B71C1" w:rsidTr="00364CC2">
        <w:trPr>
          <w:trHeight w:val="284"/>
        </w:trPr>
        <w:tc>
          <w:tcPr>
            <w:tcW w:w="10206" w:type="dxa"/>
          </w:tcPr>
          <w:p w:rsidR="00AC5860" w:rsidRPr="003B71C1" w:rsidRDefault="00AC5860" w:rsidP="00364C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3B71C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3B71C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C5860" w:rsidRPr="003B71C1" w:rsidTr="00364CC2">
        <w:trPr>
          <w:trHeight w:val="192"/>
        </w:trPr>
        <w:tc>
          <w:tcPr>
            <w:tcW w:w="10206" w:type="dxa"/>
          </w:tcPr>
          <w:p w:rsidR="00AC5860" w:rsidRPr="003B71C1" w:rsidRDefault="00AC5860" w:rsidP="00364CC2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B71C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23722" wp14:editId="05B9D225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9CAFB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DMiQQf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5860" w:rsidRPr="003B71C1" w:rsidRDefault="00AC5860" w:rsidP="00AC5860">
      <w:pPr>
        <w:jc w:val="center"/>
        <w:rPr>
          <w:sz w:val="28"/>
          <w:szCs w:val="28"/>
        </w:rPr>
      </w:pPr>
    </w:p>
    <w:p w:rsidR="00AC5860" w:rsidRPr="003B71C1" w:rsidRDefault="00AC5860" w:rsidP="00AC5860">
      <w:pPr>
        <w:jc w:val="center"/>
        <w:rPr>
          <w:b/>
          <w:sz w:val="36"/>
          <w:szCs w:val="36"/>
        </w:rPr>
      </w:pPr>
      <w:r w:rsidRPr="003B71C1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5860" w:rsidP="00AC5860">
            <w:pPr>
              <w:pStyle w:val="a3"/>
              <w:autoSpaceDE/>
              <w:autoSpaceDN/>
              <w:ind w:left="34"/>
              <w:jc w:val="center"/>
            </w:pPr>
            <w:r w:rsidRPr="00AC5860">
              <w:rPr>
                <w:sz w:val="24"/>
                <w:szCs w:val="24"/>
              </w:rPr>
              <w:t>от 23.08.2017 № 13</w:t>
            </w:r>
            <w:r>
              <w:rPr>
                <w:sz w:val="24"/>
                <w:szCs w:val="24"/>
              </w:rPr>
              <w:t>59</w:t>
            </w:r>
            <w:r w:rsidRPr="00AC5860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5860" w:rsidP="00AC5860">
            <w:pPr>
              <w:pStyle w:val="a3"/>
              <w:autoSpaceDE/>
              <w:autoSpaceDN/>
              <w:ind w:left="-108"/>
              <w:jc w:val="center"/>
            </w:pPr>
            <w:r w:rsidRPr="00AC5860">
              <w:rPr>
                <w:sz w:val="24"/>
                <w:szCs w:val="24"/>
              </w:rPr>
              <w:t>61-я 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884591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C5860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FC3DB8">
              <w:rPr>
                <w:sz w:val="28"/>
                <w:szCs w:val="28"/>
              </w:rPr>
              <w:t>7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884591">
              <w:rPr>
                <w:sz w:val="28"/>
                <w:szCs w:val="28"/>
              </w:rPr>
              <w:br/>
            </w:r>
            <w:r w:rsidR="00FC3DB8" w:rsidRPr="00FC3DB8">
              <w:rPr>
                <w:sz w:val="28"/>
                <w:szCs w:val="28"/>
              </w:rPr>
              <w:t>от 24.08.2016 № 1055-р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</w:t>
      </w:r>
      <w:r w:rsidR="00A768A6">
        <w:rPr>
          <w:sz w:val="28"/>
          <w:szCs w:val="28"/>
        </w:rPr>
        <w:t>и</w:t>
      </w:r>
      <w:r w:rsidR="000624EF">
        <w:rPr>
          <w:sz w:val="28"/>
          <w:szCs w:val="28"/>
        </w:rPr>
        <w:t>я</w:t>
      </w:r>
      <w:r w:rsidR="00F20932">
        <w:rPr>
          <w:sz w:val="28"/>
          <w:szCs w:val="28"/>
        </w:rPr>
        <w:t xml:space="preserve"> </w:t>
      </w:r>
      <w:r w:rsidR="00FC3DB8">
        <w:rPr>
          <w:sz w:val="28"/>
          <w:szCs w:val="28"/>
        </w:rPr>
        <w:t>депутат</w:t>
      </w:r>
      <w:r w:rsidR="000624EF">
        <w:rPr>
          <w:sz w:val="28"/>
          <w:szCs w:val="28"/>
        </w:rPr>
        <w:t>ов</w:t>
      </w:r>
      <w:r w:rsidR="00FC3DB8">
        <w:rPr>
          <w:sz w:val="28"/>
          <w:szCs w:val="28"/>
        </w:rPr>
        <w:t xml:space="preserve"> Городской Думы Петропавловск-К</w:t>
      </w:r>
      <w:r w:rsidR="000A08DE">
        <w:rPr>
          <w:sz w:val="28"/>
          <w:szCs w:val="28"/>
        </w:rPr>
        <w:t xml:space="preserve">амчатского городского округа по единому муниципальному избирательному округу </w:t>
      </w:r>
      <w:r w:rsidR="00782E0C">
        <w:rPr>
          <w:bCs/>
          <w:sz w:val="28"/>
          <w:szCs w:val="28"/>
        </w:rPr>
        <w:t>Воровского А.В.</w:t>
      </w:r>
      <w:r w:rsidR="00B0592A">
        <w:rPr>
          <w:bCs/>
          <w:sz w:val="28"/>
          <w:szCs w:val="28"/>
        </w:rPr>
        <w:t xml:space="preserve"> </w:t>
      </w:r>
      <w:r w:rsidR="005327B2">
        <w:rPr>
          <w:bCs/>
          <w:sz w:val="28"/>
          <w:szCs w:val="28"/>
        </w:rPr>
        <w:t>(</w:t>
      </w:r>
      <w:r w:rsidR="00B0592A">
        <w:rPr>
          <w:bCs/>
          <w:sz w:val="28"/>
          <w:szCs w:val="28"/>
        </w:rPr>
        <w:t>от 1</w:t>
      </w:r>
      <w:r w:rsidR="00782E0C">
        <w:rPr>
          <w:bCs/>
          <w:sz w:val="28"/>
          <w:szCs w:val="28"/>
        </w:rPr>
        <w:t>0</w:t>
      </w:r>
      <w:r w:rsidR="00B0592A">
        <w:rPr>
          <w:bCs/>
          <w:sz w:val="28"/>
          <w:szCs w:val="28"/>
        </w:rPr>
        <w:t>.0</w:t>
      </w:r>
      <w:r w:rsidR="00782E0C">
        <w:rPr>
          <w:bCs/>
          <w:sz w:val="28"/>
          <w:szCs w:val="28"/>
        </w:rPr>
        <w:t>8</w:t>
      </w:r>
      <w:r w:rsidR="00B0592A">
        <w:rPr>
          <w:bCs/>
          <w:sz w:val="28"/>
          <w:szCs w:val="28"/>
        </w:rPr>
        <w:t>.2017 № ГД-02-а/1</w:t>
      </w:r>
      <w:r w:rsidR="00782E0C">
        <w:rPr>
          <w:bCs/>
          <w:sz w:val="28"/>
          <w:szCs w:val="28"/>
        </w:rPr>
        <w:t>94</w:t>
      </w:r>
      <w:r w:rsidR="00B0592A">
        <w:rPr>
          <w:bCs/>
          <w:sz w:val="28"/>
          <w:szCs w:val="28"/>
        </w:rPr>
        <w:t>/17</w:t>
      </w:r>
      <w:r w:rsidR="005327B2">
        <w:rPr>
          <w:bCs/>
          <w:sz w:val="28"/>
          <w:szCs w:val="28"/>
        </w:rPr>
        <w:t>)</w:t>
      </w:r>
      <w:r w:rsidR="000624EF">
        <w:rPr>
          <w:bCs/>
          <w:sz w:val="28"/>
          <w:szCs w:val="28"/>
        </w:rPr>
        <w:t xml:space="preserve"> и Березенко А.В. </w:t>
      </w:r>
      <w:r w:rsidR="000624EF">
        <w:rPr>
          <w:bCs/>
          <w:sz w:val="28"/>
          <w:szCs w:val="28"/>
        </w:rPr>
        <w:br/>
      </w:r>
      <w:r w:rsidR="005327B2">
        <w:rPr>
          <w:bCs/>
          <w:sz w:val="28"/>
          <w:szCs w:val="28"/>
        </w:rPr>
        <w:t>(</w:t>
      </w:r>
      <w:r w:rsidR="000624EF">
        <w:rPr>
          <w:bCs/>
          <w:sz w:val="28"/>
          <w:szCs w:val="28"/>
        </w:rPr>
        <w:t>от 21.08.2017 № ГД-02-а/199/17</w:t>
      </w:r>
      <w:r w:rsidR="005327B2">
        <w:rPr>
          <w:bCs/>
          <w:sz w:val="28"/>
          <w:szCs w:val="28"/>
        </w:rPr>
        <w:t>)</w:t>
      </w:r>
      <w:r w:rsidR="00A768A6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 за</w:t>
      </w:r>
      <w:proofErr w:type="gramEnd"/>
      <w:r w:rsidRPr="006E4F39">
        <w:rPr>
          <w:sz w:val="28"/>
          <w:szCs w:val="28"/>
        </w:rPr>
        <w:t xml:space="preserve"> их выполнением</w:t>
      </w:r>
      <w:r w:rsidR="00AC5860">
        <w:rPr>
          <w:sz w:val="28"/>
          <w:szCs w:val="28"/>
        </w:rPr>
        <w:t>»</w:t>
      </w:r>
      <w:r w:rsidR="004A635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03FF6">
        <w:rPr>
          <w:sz w:val="28"/>
          <w:szCs w:val="28"/>
        </w:rPr>
        <w:t xml:space="preserve">Городская Дума </w:t>
      </w:r>
      <w:proofErr w:type="gramStart"/>
      <w:r w:rsidRPr="00403FF6">
        <w:rPr>
          <w:sz w:val="28"/>
          <w:szCs w:val="28"/>
        </w:rPr>
        <w:t>Петропавловск-Камчатского</w:t>
      </w:r>
      <w:proofErr w:type="gramEnd"/>
      <w:r w:rsidRPr="00403FF6">
        <w:rPr>
          <w:sz w:val="28"/>
          <w:szCs w:val="28"/>
        </w:rPr>
        <w:t xml:space="preserve">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5327B2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ED10FD">
        <w:rPr>
          <w:sz w:val="28"/>
          <w:szCs w:val="28"/>
        </w:rPr>
        <w:t>7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24.08.2016 </w:t>
      </w:r>
      <w:r w:rsidR="00ED10FD">
        <w:rPr>
          <w:sz w:val="28"/>
          <w:szCs w:val="28"/>
        </w:rPr>
        <w:br/>
      </w:r>
      <w:r w:rsidR="00ED10FD" w:rsidRPr="00FC3DB8">
        <w:rPr>
          <w:sz w:val="28"/>
          <w:szCs w:val="28"/>
        </w:rPr>
        <w:t>№ 1055-р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AC5860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="0096647C">
        <w:rPr>
          <w:sz w:val="28"/>
          <w:szCs w:val="28"/>
        </w:rPr>
        <w:t xml:space="preserve">исполняющей полномочия </w:t>
      </w:r>
      <w:r>
        <w:rPr>
          <w:sz w:val="28"/>
          <w:szCs w:val="28"/>
        </w:rPr>
        <w:t>Глав</w:t>
      </w:r>
      <w:r w:rsidR="0096647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ED10FD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2018-2019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lastRenderedPageBreak/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1774"/>
        <w:gridCol w:w="4179"/>
      </w:tblGrid>
      <w:tr w:rsidR="00414E54" w:rsidRPr="00414E54" w:rsidTr="00A33123">
        <w:trPr>
          <w:trHeight w:val="857"/>
        </w:trPr>
        <w:tc>
          <w:tcPr>
            <w:tcW w:w="4361" w:type="dxa"/>
          </w:tcPr>
          <w:p w:rsidR="00414E54" w:rsidRPr="00414E54" w:rsidRDefault="00923489" w:rsidP="00E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ED10FD">
            <w:pPr>
              <w:rPr>
                <w:sz w:val="28"/>
                <w:szCs w:val="28"/>
              </w:rPr>
            </w:pPr>
          </w:p>
          <w:p w:rsidR="00414E54" w:rsidRPr="00414E54" w:rsidRDefault="00414E54" w:rsidP="00093969">
            <w:pPr>
              <w:ind w:right="-108"/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</w:t>
            </w:r>
            <w:r w:rsidR="00ED10FD">
              <w:rPr>
                <w:sz w:val="28"/>
                <w:szCs w:val="28"/>
              </w:rPr>
              <w:t>С.И. Смирнов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CE13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proofErr w:type="gramStart"/>
      <w:r w:rsidRPr="00013B0C">
        <w:t>Петропавловск-Камчатского</w:t>
      </w:r>
      <w:proofErr w:type="gramEnd"/>
      <w:r w:rsidRPr="00013B0C">
        <w:t xml:space="preserve"> </w:t>
      </w:r>
      <w:r w:rsidRPr="00013B0C">
        <w:br/>
        <w:t xml:space="preserve">городского округа </w:t>
      </w:r>
    </w:p>
    <w:p w:rsidR="000A3FF9" w:rsidRDefault="00AC5860" w:rsidP="00AC5860">
      <w:pPr>
        <w:jc w:val="right"/>
      </w:pPr>
      <w:r w:rsidRPr="00AC5860">
        <w:t>от 23.08.2017 № 13</w:t>
      </w:r>
      <w:r>
        <w:t>59</w:t>
      </w:r>
      <w:r w:rsidRPr="00AC5860">
        <w:t>-р</w:t>
      </w:r>
    </w:p>
    <w:p w:rsidR="00AC5860" w:rsidRPr="00AC5860" w:rsidRDefault="00AC5860" w:rsidP="00AC5860">
      <w:pPr>
        <w:jc w:val="right"/>
        <w:rPr>
          <w:b/>
          <w:sz w:val="28"/>
          <w:szCs w:val="28"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C5860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="000A3FF9" w:rsidRPr="00535975">
        <w:rPr>
          <w:b/>
          <w:sz w:val="28"/>
          <w:szCs w:val="28"/>
        </w:rPr>
        <w:t>Петропавловск-Камчатского</w:t>
      </w:r>
      <w:proofErr w:type="gramEnd"/>
      <w:r w:rsidR="000A3FF9" w:rsidRPr="00535975">
        <w:rPr>
          <w:b/>
          <w:sz w:val="28"/>
          <w:szCs w:val="28"/>
        </w:rPr>
        <w:t xml:space="preserve"> городского округа</w:t>
      </w:r>
      <w:r w:rsidR="000A3FF9">
        <w:rPr>
          <w:b/>
          <w:sz w:val="28"/>
          <w:szCs w:val="28"/>
        </w:rPr>
        <w:t xml:space="preserve"> на 2017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AC5860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6413FF" w:rsidRPr="006413FF" w:rsidRDefault="006413FF" w:rsidP="007310E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64B66">
        <w:rPr>
          <w:sz w:val="28"/>
          <w:szCs w:val="28"/>
        </w:rPr>
        <w:t xml:space="preserve">Строку </w:t>
      </w:r>
      <w:r w:rsidR="00B0592A" w:rsidRPr="00C64B66">
        <w:rPr>
          <w:sz w:val="28"/>
          <w:szCs w:val="28"/>
        </w:rPr>
        <w:t>вторую</w:t>
      </w:r>
      <w:r w:rsidRPr="00C64B66">
        <w:rPr>
          <w:sz w:val="28"/>
          <w:szCs w:val="28"/>
        </w:rPr>
        <w:t xml:space="preserve"> изложить в следующей редакции</w:t>
      </w:r>
      <w:r w:rsidRPr="00E2480D">
        <w:rPr>
          <w:sz w:val="28"/>
          <w:szCs w:val="28"/>
        </w:rPr>
        <w:t>:</w:t>
      </w:r>
      <w:r w:rsidRPr="00E2480D">
        <w:rPr>
          <w:sz w:val="28"/>
          <w:szCs w:val="28"/>
        </w:rPr>
        <w:tab/>
      </w:r>
    </w:p>
    <w:tbl>
      <w:tblPr>
        <w:tblW w:w="15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18"/>
        <w:gridCol w:w="723"/>
        <w:gridCol w:w="2454"/>
        <w:gridCol w:w="6854"/>
        <w:gridCol w:w="2268"/>
        <w:gridCol w:w="2693"/>
        <w:gridCol w:w="510"/>
      </w:tblGrid>
      <w:tr w:rsidR="00B0592A" w:rsidRPr="008502FD" w:rsidTr="00FD73D6">
        <w:trPr>
          <w:trHeight w:val="477"/>
        </w:trPr>
        <w:tc>
          <w:tcPr>
            <w:tcW w:w="31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0592A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</w:tcPr>
          <w:p w:rsidR="00B0592A" w:rsidRPr="008502FD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Агеев В.А.</w:t>
            </w:r>
          </w:p>
          <w:p w:rsidR="00B0592A" w:rsidRPr="008502FD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Гнездилов Д.А.</w:t>
            </w:r>
          </w:p>
          <w:p w:rsidR="00B0592A" w:rsidRPr="008502FD" w:rsidRDefault="00B0592A" w:rsidP="00B0592A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B0592A" w:rsidRPr="008502FD" w:rsidRDefault="00E84D03" w:rsidP="00CB79A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E697F">
              <w:rPr>
                <w:sz w:val="28"/>
                <w:szCs w:val="28"/>
              </w:rPr>
              <w:t xml:space="preserve">Оплата расходов, связанных с участием команды «Девятый вал» муниципального бюджетного учреждения дополнительного образования «Центр внешкольной работы» в соревнованиях по судомодельному спорту в </w:t>
            </w:r>
            <w:proofErr w:type="spellStart"/>
            <w:r w:rsidRPr="00FE697F">
              <w:rPr>
                <w:sz w:val="28"/>
                <w:szCs w:val="28"/>
              </w:rPr>
              <w:t>г</w:t>
            </w:r>
            <w:proofErr w:type="gramStart"/>
            <w:r w:rsidRPr="00FE697F">
              <w:rPr>
                <w:sz w:val="28"/>
                <w:szCs w:val="28"/>
              </w:rPr>
              <w:t>.Н</w:t>
            </w:r>
            <w:proofErr w:type="gramEnd"/>
            <w:r w:rsidRPr="00FE697F">
              <w:rPr>
                <w:sz w:val="28"/>
                <w:szCs w:val="28"/>
              </w:rPr>
              <w:t>овосибирске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175 300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0592A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0592A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B0592A" w:rsidRDefault="00B0592A">
            <w:pPr>
              <w:rPr>
                <w:sz w:val="28"/>
                <w:szCs w:val="28"/>
              </w:rPr>
            </w:pPr>
          </w:p>
          <w:p w:rsidR="007310EB" w:rsidRDefault="007310EB">
            <w:pPr>
              <w:rPr>
                <w:sz w:val="28"/>
                <w:szCs w:val="28"/>
              </w:rPr>
            </w:pPr>
          </w:p>
          <w:p w:rsidR="00B0592A" w:rsidRPr="008502FD" w:rsidRDefault="00B0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B0592A" w:rsidRPr="008502FD" w:rsidTr="00FD73D6">
        <w:trPr>
          <w:trHeight w:val="465"/>
        </w:trPr>
        <w:tc>
          <w:tcPr>
            <w:tcW w:w="318" w:type="dxa"/>
            <w:vMerge/>
            <w:tcBorders>
              <w:left w:val="nil"/>
            </w:tcBorders>
            <w:shd w:val="clear" w:color="auto" w:fill="auto"/>
          </w:tcPr>
          <w:p w:rsidR="00B0592A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B0592A" w:rsidRPr="008502FD" w:rsidRDefault="00E84D03" w:rsidP="00CB79A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E697F">
              <w:rPr>
                <w:sz w:val="28"/>
                <w:szCs w:val="28"/>
              </w:rPr>
              <w:t>Приобретение оргтехники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144 700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shd w:val="clear" w:color="auto" w:fill="auto"/>
          </w:tcPr>
          <w:p w:rsidR="00B0592A" w:rsidRDefault="00B0592A">
            <w:pPr>
              <w:rPr>
                <w:sz w:val="28"/>
                <w:szCs w:val="28"/>
              </w:rPr>
            </w:pPr>
          </w:p>
        </w:tc>
      </w:tr>
      <w:tr w:rsidR="00B0592A" w:rsidRPr="008502FD" w:rsidTr="00FD73D6">
        <w:trPr>
          <w:trHeight w:val="300"/>
        </w:trPr>
        <w:tc>
          <w:tcPr>
            <w:tcW w:w="318" w:type="dxa"/>
            <w:vMerge/>
            <w:tcBorders>
              <w:left w:val="nil"/>
            </w:tcBorders>
            <w:shd w:val="clear" w:color="auto" w:fill="auto"/>
          </w:tcPr>
          <w:p w:rsidR="00B0592A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B0592A" w:rsidRPr="008502FD" w:rsidRDefault="00B0592A" w:rsidP="00CB79A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Pr="006E42F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E42FC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 обще</w:t>
            </w:r>
            <w:r w:rsidRPr="006E42FC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6E42F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E42FC">
              <w:rPr>
                <w:sz w:val="28"/>
                <w:szCs w:val="28"/>
              </w:rPr>
              <w:t xml:space="preserve"> «Средняя школа № 33 с углубленным изучением отдельных предметов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 w:rsidRPr="00FC25A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C25A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shd w:val="clear" w:color="auto" w:fill="auto"/>
          </w:tcPr>
          <w:p w:rsidR="00B0592A" w:rsidRDefault="00B0592A">
            <w:pPr>
              <w:rPr>
                <w:sz w:val="28"/>
                <w:szCs w:val="28"/>
              </w:rPr>
            </w:pPr>
          </w:p>
        </w:tc>
      </w:tr>
      <w:tr w:rsidR="00FD73D6" w:rsidRPr="008502FD" w:rsidTr="00FD73D6">
        <w:trPr>
          <w:trHeight w:val="255"/>
        </w:trPr>
        <w:tc>
          <w:tcPr>
            <w:tcW w:w="318" w:type="dxa"/>
            <w:vMerge/>
            <w:tcBorders>
              <w:left w:val="nil"/>
            </w:tcBorders>
            <w:shd w:val="clear" w:color="auto" w:fill="auto"/>
          </w:tcPr>
          <w:p w:rsidR="00FD73D6" w:rsidRDefault="00FD73D6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FD73D6" w:rsidRPr="008502FD" w:rsidRDefault="00FD73D6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FD73D6" w:rsidRPr="008502FD" w:rsidRDefault="00FD73D6" w:rsidP="00B31DD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FD73D6" w:rsidRPr="008502FD" w:rsidRDefault="00FD73D6" w:rsidP="00CB79A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детских спортивных площадок на территории избирательного округа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3D6" w:rsidRPr="008502FD" w:rsidRDefault="00FD73D6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D73D6" w:rsidRDefault="00FD73D6" w:rsidP="00B0592A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Петропавловск-</w:t>
            </w:r>
          </w:p>
          <w:p w:rsidR="00FD73D6" w:rsidRPr="008502FD" w:rsidRDefault="00FD73D6" w:rsidP="00B0592A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городского округа</w:t>
            </w:r>
          </w:p>
        </w:tc>
        <w:tc>
          <w:tcPr>
            <w:tcW w:w="510" w:type="dxa"/>
            <w:vMerge/>
            <w:tcBorders>
              <w:top w:val="nil"/>
              <w:right w:val="nil"/>
            </w:tcBorders>
            <w:shd w:val="clear" w:color="auto" w:fill="auto"/>
          </w:tcPr>
          <w:p w:rsidR="00FD73D6" w:rsidRDefault="00FD73D6">
            <w:pPr>
              <w:rPr>
                <w:sz w:val="28"/>
                <w:szCs w:val="28"/>
              </w:rPr>
            </w:pPr>
          </w:p>
        </w:tc>
      </w:tr>
      <w:tr w:rsidR="00FD73D6" w:rsidRPr="008502FD" w:rsidTr="00FD73D6">
        <w:trPr>
          <w:trHeight w:val="390"/>
        </w:trPr>
        <w:tc>
          <w:tcPr>
            <w:tcW w:w="318" w:type="dxa"/>
            <w:vMerge/>
            <w:tcBorders>
              <w:left w:val="nil"/>
              <w:bottom w:val="nil"/>
            </w:tcBorders>
            <w:shd w:val="clear" w:color="auto" w:fill="auto"/>
          </w:tcPr>
          <w:p w:rsidR="00FD73D6" w:rsidRDefault="00FD73D6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FD73D6" w:rsidRPr="008502FD" w:rsidRDefault="00FD73D6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FD73D6" w:rsidRPr="008502FD" w:rsidRDefault="00FD73D6" w:rsidP="00B31DD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FD73D6" w:rsidRDefault="00FD73D6" w:rsidP="001208E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D73D6">
              <w:rPr>
                <w:sz w:val="28"/>
                <w:szCs w:val="28"/>
              </w:rPr>
              <w:t xml:space="preserve">Проектирование линии наружного освещения межквартального проезда от дома № 27/1 </w:t>
            </w:r>
            <w:r w:rsidR="001208E3">
              <w:rPr>
                <w:sz w:val="28"/>
                <w:szCs w:val="28"/>
              </w:rPr>
              <w:t>на</w:t>
            </w:r>
            <w:r w:rsidRPr="00FD73D6">
              <w:rPr>
                <w:sz w:val="28"/>
                <w:szCs w:val="28"/>
              </w:rPr>
              <w:t xml:space="preserve"> улице Автомобилистов до дома</w:t>
            </w:r>
            <w:r>
              <w:rPr>
                <w:sz w:val="28"/>
                <w:szCs w:val="28"/>
              </w:rPr>
              <w:t xml:space="preserve"> </w:t>
            </w:r>
            <w:r w:rsidRPr="00FD73D6">
              <w:rPr>
                <w:sz w:val="28"/>
                <w:szCs w:val="28"/>
              </w:rPr>
              <w:t xml:space="preserve">№ 9/7 </w:t>
            </w:r>
            <w:r w:rsidR="001208E3">
              <w:rPr>
                <w:sz w:val="28"/>
                <w:szCs w:val="28"/>
              </w:rPr>
              <w:t>на проспекте</w:t>
            </w:r>
            <w:r w:rsidRPr="00FD73D6">
              <w:rPr>
                <w:sz w:val="28"/>
                <w:szCs w:val="28"/>
              </w:rPr>
              <w:t xml:space="preserve"> 50 лет Октября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3D6" w:rsidRDefault="00FD73D6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D73D6" w:rsidRDefault="00FD73D6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D73D6" w:rsidRDefault="00FD73D6">
            <w:pPr>
              <w:rPr>
                <w:sz w:val="28"/>
                <w:szCs w:val="28"/>
              </w:rPr>
            </w:pPr>
          </w:p>
        </w:tc>
      </w:tr>
      <w:tr w:rsidR="00B0592A" w:rsidRPr="008502FD" w:rsidTr="00FD73D6">
        <w:trPr>
          <w:trHeight w:val="390"/>
        </w:trPr>
        <w:tc>
          <w:tcPr>
            <w:tcW w:w="318" w:type="dxa"/>
            <w:vMerge/>
            <w:tcBorders>
              <w:left w:val="nil"/>
              <w:bottom w:val="nil"/>
            </w:tcBorders>
            <w:shd w:val="clear" w:color="auto" w:fill="auto"/>
          </w:tcPr>
          <w:p w:rsidR="00B0592A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B0592A" w:rsidRPr="008502FD" w:rsidRDefault="00B0592A" w:rsidP="00B31DD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B0592A" w:rsidRPr="008502FD" w:rsidRDefault="00E84D03" w:rsidP="00CB79A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спортивной площадки и малых спортивных форм на территории муниципального бюджетного дошкольного образовательного учреждения «Детский </w:t>
            </w:r>
            <w:r>
              <w:rPr>
                <w:sz w:val="28"/>
                <w:szCs w:val="28"/>
              </w:rPr>
              <w:lastRenderedPageBreak/>
              <w:t>сад № 15 комбинированного вида»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92A" w:rsidRPr="008502FD" w:rsidRDefault="00B0592A" w:rsidP="00BF2B4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250 000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92A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0592A" w:rsidRPr="008502FD" w:rsidRDefault="00B0592A" w:rsidP="00B0592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0592A" w:rsidRDefault="00B0592A">
            <w:pPr>
              <w:rPr>
                <w:sz w:val="28"/>
                <w:szCs w:val="28"/>
              </w:rPr>
            </w:pPr>
          </w:p>
        </w:tc>
      </w:tr>
    </w:tbl>
    <w:p w:rsidR="007310EB" w:rsidRPr="006413FF" w:rsidRDefault="007310EB" w:rsidP="007310E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64B66">
        <w:rPr>
          <w:sz w:val="28"/>
          <w:szCs w:val="28"/>
        </w:rPr>
        <w:lastRenderedPageBreak/>
        <w:t>Строку в</w:t>
      </w:r>
      <w:r>
        <w:rPr>
          <w:sz w:val="28"/>
          <w:szCs w:val="28"/>
        </w:rPr>
        <w:t>осьмую</w:t>
      </w:r>
      <w:r w:rsidRPr="00C64B66">
        <w:rPr>
          <w:sz w:val="28"/>
          <w:szCs w:val="28"/>
        </w:rPr>
        <w:t xml:space="preserve"> изложить в следующей редакции</w:t>
      </w:r>
      <w:r w:rsidRPr="00E2480D">
        <w:rPr>
          <w:sz w:val="28"/>
          <w:szCs w:val="28"/>
        </w:rPr>
        <w:t>:</w:t>
      </w:r>
      <w:r w:rsidRPr="00E2480D">
        <w:rPr>
          <w:sz w:val="28"/>
          <w:szCs w:val="28"/>
        </w:rPr>
        <w:tab/>
      </w:r>
    </w:p>
    <w:tbl>
      <w:tblPr>
        <w:tblW w:w="1589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708"/>
        <w:gridCol w:w="2568"/>
        <w:gridCol w:w="6778"/>
        <w:gridCol w:w="2260"/>
        <w:gridCol w:w="2679"/>
        <w:gridCol w:w="426"/>
      </w:tblGrid>
      <w:tr w:rsidR="00A34F9C" w:rsidTr="00A34F9C">
        <w:trPr>
          <w:gridAfter w:val="1"/>
          <w:wAfter w:w="426" w:type="dxa"/>
          <w:trHeight w:val="540"/>
        </w:trPr>
        <w:tc>
          <w:tcPr>
            <w:tcW w:w="4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34F9C" w:rsidRPr="00A34F9C" w:rsidRDefault="00A34F9C" w:rsidP="0073136D">
            <w:pPr>
              <w:rPr>
                <w:sz w:val="28"/>
                <w:szCs w:val="28"/>
              </w:rPr>
            </w:pPr>
            <w:r w:rsidRPr="00A34F9C"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vAlign w:val="center"/>
          </w:tcPr>
          <w:p w:rsidR="00A34F9C" w:rsidRDefault="00A34F9C" w:rsidP="00A34F9C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68" w:type="dxa"/>
            <w:vMerge w:val="restart"/>
            <w:vAlign w:val="center"/>
          </w:tcPr>
          <w:p w:rsidR="00A34F9C" w:rsidRPr="00562021" w:rsidRDefault="00A34F9C" w:rsidP="00EB4B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Березенко А.В.</w:t>
            </w:r>
          </w:p>
          <w:p w:rsidR="00A34F9C" w:rsidRPr="00562021" w:rsidRDefault="00A34F9C" w:rsidP="00EB4B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Долгунков А.А.</w:t>
            </w:r>
          </w:p>
          <w:p w:rsidR="00A34F9C" w:rsidRPr="00562021" w:rsidRDefault="00A34F9C" w:rsidP="00EB4B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Питерский А.А.</w:t>
            </w:r>
          </w:p>
          <w:p w:rsidR="00A34F9C" w:rsidRDefault="00A34F9C" w:rsidP="00EB4BEA">
            <w:pPr>
              <w:jc w:val="center"/>
            </w:pPr>
            <w:r w:rsidRPr="00562021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Ремонт пищеблока столовой муниципального бюджетного общеобразовательного учреждения «Средняя школа № 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2679" w:type="dxa"/>
            <w:vMerge w:val="restart"/>
            <w:vAlign w:val="center"/>
          </w:tcPr>
          <w:p w:rsidR="00A34F9C" w:rsidRDefault="00A34F9C" w:rsidP="00A34F9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8502FD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A34F9C" w:rsidRDefault="00A34F9C" w:rsidP="00A34F9C">
            <w:pPr>
              <w:jc w:val="center"/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A34F9C" w:rsidTr="00A34F9C">
        <w:trPr>
          <w:gridAfter w:val="1"/>
          <w:wAfter w:w="426" w:type="dxa"/>
          <w:trHeight w:val="555"/>
        </w:trPr>
        <w:tc>
          <w:tcPr>
            <w:tcW w:w="479" w:type="dxa"/>
            <w:vMerge/>
            <w:tcBorders>
              <w:left w:val="nil"/>
              <w:bottom w:val="nil"/>
            </w:tcBorders>
            <w:shd w:val="clear" w:color="auto" w:fill="auto"/>
          </w:tcPr>
          <w:p w:rsidR="00A34F9C" w:rsidRDefault="00A34F9C" w:rsidP="0073136D"/>
        </w:tc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Изготовление витрин, стеллажей для действующего и для вновь открывающегося музея имени </w:t>
            </w:r>
            <w:r w:rsidRPr="00A36102">
              <w:rPr>
                <w:sz w:val="28"/>
                <w:szCs w:val="28"/>
              </w:rPr>
              <w:br/>
              <w:t xml:space="preserve">А.С. Пушкина муниципального автономного общеобразовательного учреждения «Средняя школа </w:t>
            </w:r>
            <w:r w:rsidRPr="00A36102">
              <w:rPr>
                <w:sz w:val="28"/>
                <w:szCs w:val="28"/>
              </w:rPr>
              <w:br/>
              <w:t>№ 3 им</w:t>
            </w:r>
            <w:r>
              <w:rPr>
                <w:sz w:val="28"/>
                <w:szCs w:val="28"/>
              </w:rPr>
              <w:t>ени</w:t>
            </w:r>
            <w:r w:rsidRPr="00A36102">
              <w:rPr>
                <w:sz w:val="28"/>
                <w:szCs w:val="28"/>
              </w:rPr>
              <w:t xml:space="preserve"> А.С. Пушкина»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180 000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After w:val="1"/>
          <w:wAfter w:w="426" w:type="dxa"/>
          <w:trHeight w:val="480"/>
        </w:trPr>
        <w:tc>
          <w:tcPr>
            <w:tcW w:w="479" w:type="dxa"/>
            <w:vMerge/>
            <w:tcBorders>
              <w:left w:val="nil"/>
              <w:bottom w:val="nil"/>
            </w:tcBorders>
            <w:shd w:val="clear" w:color="auto" w:fill="auto"/>
          </w:tcPr>
          <w:p w:rsidR="00A34F9C" w:rsidRDefault="00A34F9C" w:rsidP="0073136D"/>
        </w:tc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тюли и тесьмы для нее в холлы и коридоры 1 и 2 этажей для муниципального бюджетного образовательного учреждения «Основная школа № 5»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170 000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585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радиаторов отопления в</w:t>
            </w:r>
            <w:r w:rsidRPr="00A36102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A36102">
              <w:rPr>
                <w:sz w:val="28"/>
                <w:szCs w:val="28"/>
              </w:rPr>
              <w:t xml:space="preserve"> «Средняя школа № 10»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585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Ремонт потолочных перекрытий, покраска стен и замена паркетного пола музыкального зала муниципального автономного дошкольного образовательного учреждения «Детский сад № 1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45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Приобретение строительных материалов для приведения помещений групп в соответствие с требованием Сан </w:t>
            </w:r>
            <w:proofErr w:type="spellStart"/>
            <w:r w:rsidRPr="00A36102">
              <w:rPr>
                <w:sz w:val="28"/>
                <w:szCs w:val="28"/>
              </w:rPr>
              <w:t>Пин</w:t>
            </w:r>
            <w:proofErr w:type="spellEnd"/>
            <w:r w:rsidRPr="00A36102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№ 4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54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Замена линолеума в холле муниципального бюджетного дошкольного образовательного учреждения «Детский сад № 9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345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штор, тюл</w:t>
            </w:r>
            <w:r>
              <w:rPr>
                <w:sz w:val="28"/>
                <w:szCs w:val="28"/>
              </w:rPr>
              <w:t>и</w:t>
            </w:r>
            <w:r w:rsidRPr="00A36102">
              <w:rPr>
                <w:sz w:val="28"/>
                <w:szCs w:val="28"/>
              </w:rPr>
              <w:t xml:space="preserve"> и карнизов для групповых помещений и спален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10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375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Замена линолеума в музыкальном зале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26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120 000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36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Приобретение ковров и моющего пылесоса в группы муниципального автономного дошкольного образовательного учреждения «Детский сад № 29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120 000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51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Приобретение игрового оборудования для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40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50 000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2254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Замена большого оконного блока (купола) в вестибюле 3 этажа, обшивка фасада здания, оплата проезда образцового ансамбля танца «Рад</w:t>
            </w:r>
            <w:r>
              <w:rPr>
                <w:sz w:val="28"/>
                <w:szCs w:val="28"/>
              </w:rPr>
              <w:t xml:space="preserve">ость» на международный конкурс </w:t>
            </w:r>
            <w:r w:rsidRPr="00A3610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образовательного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A361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 детского творчества «Юность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160 000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555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>
              <w:rPr>
                <w:sz w:val="28"/>
                <w:szCs w:val="28"/>
              </w:rPr>
              <w:t xml:space="preserve">Приобретение авиабилетов </w:t>
            </w:r>
            <w:r w:rsidRPr="00A36102">
              <w:rPr>
                <w:sz w:val="28"/>
                <w:szCs w:val="28"/>
              </w:rPr>
              <w:t xml:space="preserve">для детских хореографических коллективов </w:t>
            </w:r>
            <w:r>
              <w:rPr>
                <w:sz w:val="28"/>
                <w:szCs w:val="28"/>
              </w:rPr>
              <w:t>муниципального автономного учреждения культуры</w:t>
            </w:r>
            <w:r w:rsidRPr="00A36102">
              <w:rPr>
                <w:sz w:val="28"/>
                <w:szCs w:val="28"/>
              </w:rPr>
              <w:t xml:space="preserve"> «Городской дом культуры «СРВ»</w:t>
            </w:r>
            <w:r>
              <w:rPr>
                <w:sz w:val="28"/>
                <w:szCs w:val="28"/>
              </w:rPr>
              <w:t xml:space="preserve"> для проезда на Всемирную танцевальную Олимпиаду</w:t>
            </w:r>
          </w:p>
        </w:tc>
        <w:tc>
          <w:tcPr>
            <w:tcW w:w="2260" w:type="dxa"/>
            <w:vAlign w:val="center"/>
          </w:tcPr>
          <w:p w:rsidR="00A34F9C" w:rsidRPr="000624EF" w:rsidRDefault="000624EF" w:rsidP="000624EF">
            <w:pPr>
              <w:jc w:val="center"/>
              <w:rPr>
                <w:sz w:val="28"/>
                <w:szCs w:val="28"/>
              </w:rPr>
            </w:pPr>
            <w:r w:rsidRPr="000624EF">
              <w:rPr>
                <w:sz w:val="28"/>
                <w:szCs w:val="28"/>
              </w:rPr>
              <w:t>136750</w:t>
            </w:r>
          </w:p>
        </w:tc>
        <w:tc>
          <w:tcPr>
            <w:tcW w:w="2679" w:type="dxa"/>
            <w:vMerge w:val="restart"/>
          </w:tcPr>
          <w:p w:rsidR="00A34F9C" w:rsidRPr="008502FD" w:rsidRDefault="00A34F9C" w:rsidP="00A34F9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 xml:space="preserve">Управление культуры, спорта и социального </w:t>
            </w:r>
          </w:p>
          <w:p w:rsidR="00A34F9C" w:rsidRPr="008502FD" w:rsidRDefault="00A34F9C" w:rsidP="00A34F9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 xml:space="preserve">развития </w:t>
            </w:r>
            <w:r w:rsidRPr="008502F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8502FD">
              <w:rPr>
                <w:sz w:val="28"/>
                <w:szCs w:val="28"/>
              </w:rPr>
              <w:lastRenderedPageBreak/>
              <w:t>Петропавловск-Камчатского</w:t>
            </w:r>
            <w:proofErr w:type="gramEnd"/>
          </w:p>
          <w:p w:rsidR="00A34F9C" w:rsidRDefault="00A34F9C" w:rsidP="00A34F9C"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A34F9C" w:rsidTr="00A34F9C">
        <w:trPr>
          <w:gridBefore w:val="1"/>
          <w:gridAfter w:val="1"/>
          <w:wBefore w:w="479" w:type="dxa"/>
          <w:wAfter w:w="426" w:type="dxa"/>
          <w:trHeight w:val="45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8538D" w:rsidP="005327B2">
            <w:pPr>
              <w:jc w:val="both"/>
            </w:pPr>
            <w:r w:rsidRPr="000624EF">
              <w:rPr>
                <w:sz w:val="28"/>
                <w:szCs w:val="28"/>
              </w:rPr>
              <w:t xml:space="preserve">Оплата проезда </w:t>
            </w:r>
            <w:r w:rsidR="005327B2">
              <w:rPr>
                <w:sz w:val="28"/>
                <w:szCs w:val="28"/>
              </w:rPr>
              <w:t xml:space="preserve">представителей </w:t>
            </w:r>
            <w:r w:rsidR="000624EF">
              <w:rPr>
                <w:sz w:val="28"/>
                <w:szCs w:val="28"/>
              </w:rPr>
              <w:t>т</w:t>
            </w:r>
            <w:r w:rsidR="000624EF" w:rsidRPr="000624EF">
              <w:rPr>
                <w:sz w:val="28"/>
                <w:szCs w:val="28"/>
              </w:rPr>
              <w:t>еатра шоу-балет «Варьете»</w:t>
            </w:r>
            <w:r w:rsidR="000624EF">
              <w:rPr>
                <w:sz w:val="28"/>
                <w:szCs w:val="28"/>
              </w:rPr>
              <w:t xml:space="preserve"> муниципального автономного учреждения культуры</w:t>
            </w:r>
            <w:r w:rsidR="000624EF" w:rsidRPr="00A36102">
              <w:rPr>
                <w:sz w:val="28"/>
                <w:szCs w:val="28"/>
              </w:rPr>
              <w:t xml:space="preserve"> «Городской дом культуры «СРВ»</w:t>
            </w:r>
            <w:r w:rsidR="000624EF">
              <w:rPr>
                <w:sz w:val="28"/>
                <w:szCs w:val="28"/>
              </w:rPr>
              <w:t xml:space="preserve"> </w:t>
            </w:r>
            <w:r w:rsidR="005327B2" w:rsidRPr="000624EF">
              <w:rPr>
                <w:sz w:val="28"/>
                <w:szCs w:val="28"/>
              </w:rPr>
              <w:t>для</w:t>
            </w:r>
            <w:r w:rsidR="005327B2">
              <w:rPr>
                <w:sz w:val="28"/>
                <w:szCs w:val="28"/>
              </w:rPr>
              <w:t xml:space="preserve"> участия </w:t>
            </w:r>
            <w:proofErr w:type="gramStart"/>
            <w:r w:rsidR="005327B2" w:rsidRPr="00DC3DF1">
              <w:rPr>
                <w:sz w:val="28"/>
                <w:szCs w:val="28"/>
              </w:rPr>
              <w:t>в</w:t>
            </w:r>
            <w:proofErr w:type="gramEnd"/>
            <w:r w:rsidR="005327B2" w:rsidRPr="00DC3DF1">
              <w:rPr>
                <w:sz w:val="28"/>
                <w:szCs w:val="28"/>
              </w:rPr>
              <w:t xml:space="preserve"> </w:t>
            </w:r>
            <w:proofErr w:type="gramStart"/>
            <w:r w:rsidR="000624EF" w:rsidRPr="00DC3DF1">
              <w:rPr>
                <w:sz w:val="28"/>
                <w:szCs w:val="28"/>
              </w:rPr>
              <w:t>на</w:t>
            </w:r>
            <w:proofErr w:type="gramEnd"/>
            <w:r w:rsidR="000624EF" w:rsidRPr="00DC3DF1">
              <w:rPr>
                <w:sz w:val="28"/>
                <w:szCs w:val="28"/>
              </w:rPr>
              <w:t xml:space="preserve"> Кубок России по джазу и фристайлу</w:t>
            </w:r>
          </w:p>
        </w:tc>
        <w:tc>
          <w:tcPr>
            <w:tcW w:w="2260" w:type="dxa"/>
            <w:vAlign w:val="center"/>
          </w:tcPr>
          <w:p w:rsidR="00A34F9C" w:rsidRPr="000624EF" w:rsidRDefault="000624EF" w:rsidP="00A34F9C">
            <w:pPr>
              <w:jc w:val="center"/>
              <w:rPr>
                <w:sz w:val="28"/>
                <w:szCs w:val="28"/>
              </w:rPr>
            </w:pPr>
            <w:r w:rsidRPr="000624EF">
              <w:rPr>
                <w:sz w:val="28"/>
                <w:szCs w:val="28"/>
              </w:rPr>
              <w:t>113250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</w:tr>
      <w:tr w:rsidR="00A34F9C" w:rsidTr="00A34F9C">
        <w:trPr>
          <w:gridBefore w:val="1"/>
          <w:wBefore w:w="479" w:type="dxa"/>
          <w:trHeight w:val="180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сценического и специализированного оборудования, мебели, аппаратуры, оргтехники, расходных материалов, музыкальных инструментов</w:t>
            </w:r>
            <w:r>
              <w:rPr>
                <w:sz w:val="28"/>
                <w:szCs w:val="28"/>
              </w:rPr>
              <w:t xml:space="preserve"> для</w:t>
            </w:r>
            <w:r w:rsidRPr="00A361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автономного учреждения культуры</w:t>
            </w:r>
            <w:r w:rsidRPr="00A36102">
              <w:rPr>
                <w:sz w:val="28"/>
                <w:szCs w:val="28"/>
              </w:rPr>
              <w:t xml:space="preserve"> «Городской дом культуры «СРВ»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200 000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34F9C" w:rsidRDefault="00A34F9C"/>
          <w:p w:rsidR="00A34F9C" w:rsidRDefault="00A34F9C"/>
          <w:p w:rsidR="000624EF" w:rsidRDefault="000624EF"/>
          <w:p w:rsidR="000624EF" w:rsidRDefault="000624EF"/>
          <w:p w:rsidR="000624EF" w:rsidRDefault="000624EF"/>
          <w:p w:rsidR="000624EF" w:rsidRDefault="000624EF"/>
          <w:p w:rsidR="000624EF" w:rsidRDefault="000624EF"/>
          <w:p w:rsidR="000624EF" w:rsidRDefault="000624EF"/>
          <w:p w:rsidR="000624EF" w:rsidRDefault="000624EF"/>
          <w:p w:rsidR="00A34F9C" w:rsidRPr="00A34F9C" w:rsidRDefault="00A34F9C">
            <w:pPr>
              <w:rPr>
                <w:sz w:val="28"/>
                <w:szCs w:val="28"/>
              </w:rPr>
            </w:pPr>
            <w:r w:rsidRPr="00A34F9C">
              <w:rPr>
                <w:sz w:val="28"/>
                <w:szCs w:val="28"/>
              </w:rPr>
              <w:t>».</w:t>
            </w:r>
          </w:p>
        </w:tc>
      </w:tr>
      <w:tr w:rsidR="00A34F9C" w:rsidTr="00FE0A9A">
        <w:trPr>
          <w:gridBefore w:val="1"/>
          <w:wBefore w:w="479" w:type="dxa"/>
          <w:trHeight w:val="1044"/>
        </w:trPr>
        <w:tc>
          <w:tcPr>
            <w:tcW w:w="708" w:type="dxa"/>
            <w:vMerge/>
          </w:tcPr>
          <w:p w:rsidR="00A34F9C" w:rsidRDefault="00A34F9C" w:rsidP="0073136D"/>
        </w:tc>
        <w:tc>
          <w:tcPr>
            <w:tcW w:w="2568" w:type="dxa"/>
            <w:vMerge/>
          </w:tcPr>
          <w:p w:rsidR="00A34F9C" w:rsidRDefault="00A34F9C" w:rsidP="0073136D"/>
        </w:tc>
        <w:tc>
          <w:tcPr>
            <w:tcW w:w="6778" w:type="dxa"/>
          </w:tcPr>
          <w:p w:rsidR="00A34F9C" w:rsidRDefault="00A34F9C" w:rsidP="00A34F9C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Проведение ремонтных работ помещения библиотеки – филиал № 2 </w:t>
            </w:r>
            <w:r>
              <w:rPr>
                <w:sz w:val="28"/>
                <w:szCs w:val="28"/>
              </w:rPr>
              <w:t>муниципального бюджетного учреждения культуры</w:t>
            </w:r>
            <w:r w:rsidRPr="00A36102">
              <w:rPr>
                <w:sz w:val="28"/>
                <w:szCs w:val="28"/>
              </w:rPr>
              <w:t xml:space="preserve"> «Центральная городская библиотека»</w:t>
            </w:r>
          </w:p>
        </w:tc>
        <w:tc>
          <w:tcPr>
            <w:tcW w:w="2260" w:type="dxa"/>
            <w:vAlign w:val="center"/>
          </w:tcPr>
          <w:p w:rsidR="00A34F9C" w:rsidRDefault="00A34F9C" w:rsidP="00A34F9C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A34F9C" w:rsidRDefault="00A34F9C" w:rsidP="0073136D"/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34F9C" w:rsidRDefault="00A34F9C"/>
        </w:tc>
      </w:tr>
    </w:tbl>
    <w:p w:rsidR="007310EB" w:rsidRDefault="007310EB" w:rsidP="0073136D"/>
    <w:p w:rsidR="003D1895" w:rsidRPr="00635FA6" w:rsidRDefault="008A5E8B" w:rsidP="00AC5860">
      <w:pPr>
        <w:jc w:val="both"/>
      </w:pPr>
      <w:r>
        <w:rPr>
          <w:sz w:val="28"/>
          <w:szCs w:val="28"/>
        </w:rPr>
        <w:t xml:space="preserve"> </w:t>
      </w:r>
    </w:p>
    <w:sectPr w:rsidR="003D1895" w:rsidRPr="00635FA6" w:rsidSect="000624E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18" w:rsidRDefault="00354C18" w:rsidP="00635FA6">
      <w:r>
        <w:separator/>
      </w:r>
    </w:p>
  </w:endnote>
  <w:endnote w:type="continuationSeparator" w:id="0">
    <w:p w:rsidR="00354C18" w:rsidRDefault="00354C1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18" w:rsidRDefault="00354C18" w:rsidP="00635FA6">
      <w:r>
        <w:separator/>
      </w:r>
    </w:p>
  </w:footnote>
  <w:footnote w:type="continuationSeparator" w:id="0">
    <w:p w:rsidR="00354C18" w:rsidRDefault="00354C18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E564D"/>
    <w:multiLevelType w:val="hybridMultilevel"/>
    <w:tmpl w:val="9A285C70"/>
    <w:lvl w:ilvl="0" w:tplc="DFFC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F5F9A"/>
    <w:multiLevelType w:val="hybridMultilevel"/>
    <w:tmpl w:val="9A285C70"/>
    <w:lvl w:ilvl="0" w:tplc="DFFC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6E8C"/>
    <w:rsid w:val="000424DE"/>
    <w:rsid w:val="00043BE3"/>
    <w:rsid w:val="00045836"/>
    <w:rsid w:val="00061E01"/>
    <w:rsid w:val="000624EF"/>
    <w:rsid w:val="000650C2"/>
    <w:rsid w:val="00071255"/>
    <w:rsid w:val="000712B7"/>
    <w:rsid w:val="0007160A"/>
    <w:rsid w:val="000747AA"/>
    <w:rsid w:val="00087D16"/>
    <w:rsid w:val="00093969"/>
    <w:rsid w:val="000A08DE"/>
    <w:rsid w:val="000A150A"/>
    <w:rsid w:val="000A3FF9"/>
    <w:rsid w:val="000D770E"/>
    <w:rsid w:val="000E134C"/>
    <w:rsid w:val="000E33B2"/>
    <w:rsid w:val="000F53E2"/>
    <w:rsid w:val="000F5A27"/>
    <w:rsid w:val="00102884"/>
    <w:rsid w:val="001043D8"/>
    <w:rsid w:val="00115F0E"/>
    <w:rsid w:val="00117312"/>
    <w:rsid w:val="001208E3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29C8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3DBA"/>
    <w:rsid w:val="00250BEC"/>
    <w:rsid w:val="00256DF2"/>
    <w:rsid w:val="00257BAF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C56CC"/>
    <w:rsid w:val="002C7400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3595A"/>
    <w:rsid w:val="00337191"/>
    <w:rsid w:val="003423CF"/>
    <w:rsid w:val="003434EC"/>
    <w:rsid w:val="0035468C"/>
    <w:rsid w:val="00354C18"/>
    <w:rsid w:val="0035620B"/>
    <w:rsid w:val="00357173"/>
    <w:rsid w:val="00361626"/>
    <w:rsid w:val="00363AF3"/>
    <w:rsid w:val="00366227"/>
    <w:rsid w:val="00367B80"/>
    <w:rsid w:val="0037303B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6358"/>
    <w:rsid w:val="004A7DBB"/>
    <w:rsid w:val="004B10C8"/>
    <w:rsid w:val="004B3DEE"/>
    <w:rsid w:val="004B45ED"/>
    <w:rsid w:val="004B5405"/>
    <w:rsid w:val="004B621F"/>
    <w:rsid w:val="004C5137"/>
    <w:rsid w:val="004D48C4"/>
    <w:rsid w:val="00504B4D"/>
    <w:rsid w:val="00516615"/>
    <w:rsid w:val="005205B1"/>
    <w:rsid w:val="0052370A"/>
    <w:rsid w:val="00530F4E"/>
    <w:rsid w:val="005327B2"/>
    <w:rsid w:val="005401DA"/>
    <w:rsid w:val="00542CC9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F7A87"/>
    <w:rsid w:val="00603DF9"/>
    <w:rsid w:val="00610BCA"/>
    <w:rsid w:val="00624BBD"/>
    <w:rsid w:val="00625893"/>
    <w:rsid w:val="00630117"/>
    <w:rsid w:val="00635FA6"/>
    <w:rsid w:val="006378D7"/>
    <w:rsid w:val="006413FF"/>
    <w:rsid w:val="006508E3"/>
    <w:rsid w:val="00652298"/>
    <w:rsid w:val="0065616D"/>
    <w:rsid w:val="00691A05"/>
    <w:rsid w:val="00696C4D"/>
    <w:rsid w:val="006B394D"/>
    <w:rsid w:val="006B62B0"/>
    <w:rsid w:val="006B7386"/>
    <w:rsid w:val="006C0731"/>
    <w:rsid w:val="006C4853"/>
    <w:rsid w:val="006C5A24"/>
    <w:rsid w:val="006E3955"/>
    <w:rsid w:val="006E5D98"/>
    <w:rsid w:val="006F015F"/>
    <w:rsid w:val="006F3B09"/>
    <w:rsid w:val="006F461E"/>
    <w:rsid w:val="006F49B8"/>
    <w:rsid w:val="007001A4"/>
    <w:rsid w:val="00704F87"/>
    <w:rsid w:val="00705743"/>
    <w:rsid w:val="007145BB"/>
    <w:rsid w:val="0072554E"/>
    <w:rsid w:val="00726DFE"/>
    <w:rsid w:val="007310EB"/>
    <w:rsid w:val="0073136D"/>
    <w:rsid w:val="0073240E"/>
    <w:rsid w:val="00733FDE"/>
    <w:rsid w:val="00740026"/>
    <w:rsid w:val="00740D0F"/>
    <w:rsid w:val="00742F4D"/>
    <w:rsid w:val="00744762"/>
    <w:rsid w:val="00745884"/>
    <w:rsid w:val="00752B2B"/>
    <w:rsid w:val="00754FCB"/>
    <w:rsid w:val="00762F65"/>
    <w:rsid w:val="00765990"/>
    <w:rsid w:val="00780F7D"/>
    <w:rsid w:val="0078145A"/>
    <w:rsid w:val="00782E0C"/>
    <w:rsid w:val="007856EF"/>
    <w:rsid w:val="007968AA"/>
    <w:rsid w:val="007A5A66"/>
    <w:rsid w:val="007B4AC3"/>
    <w:rsid w:val="007C1EBC"/>
    <w:rsid w:val="007C5095"/>
    <w:rsid w:val="007C5D26"/>
    <w:rsid w:val="007C6106"/>
    <w:rsid w:val="007C62E3"/>
    <w:rsid w:val="007D2521"/>
    <w:rsid w:val="007D687D"/>
    <w:rsid w:val="007E1DD1"/>
    <w:rsid w:val="007E7DAA"/>
    <w:rsid w:val="007F0314"/>
    <w:rsid w:val="008039E0"/>
    <w:rsid w:val="00810949"/>
    <w:rsid w:val="008125CF"/>
    <w:rsid w:val="00812F7B"/>
    <w:rsid w:val="00814575"/>
    <w:rsid w:val="00821F6E"/>
    <w:rsid w:val="00825D08"/>
    <w:rsid w:val="00830CDB"/>
    <w:rsid w:val="00835616"/>
    <w:rsid w:val="0085498A"/>
    <w:rsid w:val="00860F17"/>
    <w:rsid w:val="00875D42"/>
    <w:rsid w:val="0087666A"/>
    <w:rsid w:val="00884591"/>
    <w:rsid w:val="008967F0"/>
    <w:rsid w:val="008A4EE7"/>
    <w:rsid w:val="008A5E8B"/>
    <w:rsid w:val="008B0DC9"/>
    <w:rsid w:val="008B364D"/>
    <w:rsid w:val="008D1CCB"/>
    <w:rsid w:val="008D1D3A"/>
    <w:rsid w:val="008D33F2"/>
    <w:rsid w:val="008F4DAA"/>
    <w:rsid w:val="00903BC3"/>
    <w:rsid w:val="00905E1B"/>
    <w:rsid w:val="00915236"/>
    <w:rsid w:val="0091558E"/>
    <w:rsid w:val="00923489"/>
    <w:rsid w:val="009276C4"/>
    <w:rsid w:val="009448AF"/>
    <w:rsid w:val="00955CFD"/>
    <w:rsid w:val="00957CDD"/>
    <w:rsid w:val="0096044E"/>
    <w:rsid w:val="00964C45"/>
    <w:rsid w:val="0096647C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6840"/>
    <w:rsid w:val="009B08C5"/>
    <w:rsid w:val="009B6885"/>
    <w:rsid w:val="009C6CEC"/>
    <w:rsid w:val="009D08C6"/>
    <w:rsid w:val="009D10C3"/>
    <w:rsid w:val="009D1AE2"/>
    <w:rsid w:val="009E0907"/>
    <w:rsid w:val="009E32FC"/>
    <w:rsid w:val="009E4EA4"/>
    <w:rsid w:val="009F14DA"/>
    <w:rsid w:val="009F3A42"/>
    <w:rsid w:val="00A01924"/>
    <w:rsid w:val="00A113B6"/>
    <w:rsid w:val="00A14EF8"/>
    <w:rsid w:val="00A177AB"/>
    <w:rsid w:val="00A22A99"/>
    <w:rsid w:val="00A33123"/>
    <w:rsid w:val="00A34F9C"/>
    <w:rsid w:val="00A4230B"/>
    <w:rsid w:val="00A4370E"/>
    <w:rsid w:val="00A457E2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8538D"/>
    <w:rsid w:val="00A97152"/>
    <w:rsid w:val="00AB17DD"/>
    <w:rsid w:val="00AB6BA0"/>
    <w:rsid w:val="00AC3433"/>
    <w:rsid w:val="00AC5860"/>
    <w:rsid w:val="00AE50BE"/>
    <w:rsid w:val="00AF3C24"/>
    <w:rsid w:val="00AF4F98"/>
    <w:rsid w:val="00B0592A"/>
    <w:rsid w:val="00B10D0D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47F"/>
    <w:rsid w:val="00B74047"/>
    <w:rsid w:val="00B82B2B"/>
    <w:rsid w:val="00B93183"/>
    <w:rsid w:val="00BA1638"/>
    <w:rsid w:val="00BA5036"/>
    <w:rsid w:val="00BA642F"/>
    <w:rsid w:val="00BB11A5"/>
    <w:rsid w:val="00BC3367"/>
    <w:rsid w:val="00BD0A66"/>
    <w:rsid w:val="00BD679B"/>
    <w:rsid w:val="00BD77D7"/>
    <w:rsid w:val="00BF46C5"/>
    <w:rsid w:val="00BF4B4D"/>
    <w:rsid w:val="00C04FA4"/>
    <w:rsid w:val="00C07A83"/>
    <w:rsid w:val="00C15D0D"/>
    <w:rsid w:val="00C2118B"/>
    <w:rsid w:val="00C24426"/>
    <w:rsid w:val="00C275B3"/>
    <w:rsid w:val="00C27AC7"/>
    <w:rsid w:val="00C417EB"/>
    <w:rsid w:val="00C41BB4"/>
    <w:rsid w:val="00C52A81"/>
    <w:rsid w:val="00C55A9A"/>
    <w:rsid w:val="00C57351"/>
    <w:rsid w:val="00C64B66"/>
    <w:rsid w:val="00C74079"/>
    <w:rsid w:val="00C91827"/>
    <w:rsid w:val="00CA362F"/>
    <w:rsid w:val="00CA3C94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D20EEE"/>
    <w:rsid w:val="00D348E9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C3DF1"/>
    <w:rsid w:val="00DC7884"/>
    <w:rsid w:val="00DD0939"/>
    <w:rsid w:val="00DD0F81"/>
    <w:rsid w:val="00DD3A17"/>
    <w:rsid w:val="00DE7D98"/>
    <w:rsid w:val="00DF082F"/>
    <w:rsid w:val="00DF45E6"/>
    <w:rsid w:val="00E00C8B"/>
    <w:rsid w:val="00E03157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81DC1"/>
    <w:rsid w:val="00E8356C"/>
    <w:rsid w:val="00E84D03"/>
    <w:rsid w:val="00E904BB"/>
    <w:rsid w:val="00E922C5"/>
    <w:rsid w:val="00E94E5A"/>
    <w:rsid w:val="00EA2206"/>
    <w:rsid w:val="00EA641A"/>
    <w:rsid w:val="00EB4BEA"/>
    <w:rsid w:val="00EB6649"/>
    <w:rsid w:val="00EC02F4"/>
    <w:rsid w:val="00EC101E"/>
    <w:rsid w:val="00EC25D7"/>
    <w:rsid w:val="00ED10FD"/>
    <w:rsid w:val="00ED596B"/>
    <w:rsid w:val="00EE5E40"/>
    <w:rsid w:val="00EF3884"/>
    <w:rsid w:val="00F02FD3"/>
    <w:rsid w:val="00F10BCD"/>
    <w:rsid w:val="00F20932"/>
    <w:rsid w:val="00F33F8C"/>
    <w:rsid w:val="00F6160A"/>
    <w:rsid w:val="00F70743"/>
    <w:rsid w:val="00F75B12"/>
    <w:rsid w:val="00F77D75"/>
    <w:rsid w:val="00F801B1"/>
    <w:rsid w:val="00F9639E"/>
    <w:rsid w:val="00FB03D7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0A9A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6617-DC84-4BB5-BE7C-C9D21FE7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782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7</cp:revision>
  <cp:lastPrinted>2017-08-10T03:12:00Z</cp:lastPrinted>
  <dcterms:created xsi:type="dcterms:W3CDTF">2017-08-24T04:59:00Z</dcterms:created>
  <dcterms:modified xsi:type="dcterms:W3CDTF">2017-08-28T00:11:00Z</dcterms:modified>
</cp:coreProperties>
</file>