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6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EC1728" w:rsidTr="002838B5">
        <w:trPr>
          <w:trHeight w:val="1560"/>
        </w:trPr>
        <w:tc>
          <w:tcPr>
            <w:tcW w:w="10314" w:type="dxa"/>
          </w:tcPr>
          <w:p w:rsidR="00EC1728" w:rsidRPr="006B500D" w:rsidRDefault="00EC1728" w:rsidP="002838B5">
            <w:pPr>
              <w:ind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3F8F2B" wp14:editId="41642B34">
                  <wp:extent cx="1133475" cy="1000125"/>
                  <wp:effectExtent l="0" t="0" r="9525" b="9525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728" w:rsidTr="002838B5">
        <w:trPr>
          <w:trHeight w:val="681"/>
        </w:trPr>
        <w:tc>
          <w:tcPr>
            <w:tcW w:w="10314" w:type="dxa"/>
          </w:tcPr>
          <w:p w:rsidR="00EC1728" w:rsidRDefault="00EC1728" w:rsidP="00283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EC1728" w:rsidRDefault="00EC1728" w:rsidP="00283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EC1728" w:rsidRPr="00CE0146" w:rsidRDefault="00EC1728" w:rsidP="00EC1728">
      <w:pPr>
        <w:tabs>
          <w:tab w:val="left" w:pos="3900"/>
        </w:tabs>
        <w:rPr>
          <w:szCs w:val="28"/>
        </w:rPr>
      </w:pPr>
      <w:r>
        <w:rPr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0015C" wp14:editId="5F70F71E">
                <wp:simplePos x="0" y="0"/>
                <wp:positionH relativeFrom="column">
                  <wp:posOffset>-5715</wp:posOffset>
                </wp:positionH>
                <wp:positionV relativeFrom="page">
                  <wp:posOffset>1876425</wp:posOffset>
                </wp:positionV>
                <wp:extent cx="6467475" cy="0"/>
                <wp:effectExtent l="0" t="19050" r="9525" b="38100"/>
                <wp:wrapNone/>
                <wp:docPr id="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147.75pt" to="508.8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cFHwIAADs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" strokeweight="5pt">
                <v:stroke linestyle="thinThick"/>
                <w10:wrap anchory="page"/>
              </v:line>
            </w:pict>
          </mc:Fallback>
        </mc:AlternateContent>
      </w:r>
      <w:r>
        <w:tab/>
      </w:r>
    </w:p>
    <w:p w:rsidR="00EC1728" w:rsidRPr="00940F4B" w:rsidRDefault="00EC1728" w:rsidP="00EC1728">
      <w:pPr>
        <w:rPr>
          <w:szCs w:val="28"/>
        </w:rPr>
      </w:pPr>
    </w:p>
    <w:p w:rsidR="00EC1728" w:rsidRDefault="00EC1728" w:rsidP="00EC1728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1679F8" w:rsidRDefault="001679F8" w:rsidP="00DD6CE2">
      <w:pPr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679F8" w:rsidTr="008D72A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9F8" w:rsidRPr="005A3692" w:rsidRDefault="00391EB3" w:rsidP="00EC62D6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 w:rsidRPr="00D8057B">
              <w:rPr>
                <w:sz w:val="24"/>
                <w:szCs w:val="28"/>
              </w:rPr>
              <w:t>от</w:t>
            </w:r>
            <w:r w:rsidR="00EC62D6">
              <w:rPr>
                <w:sz w:val="24"/>
                <w:szCs w:val="28"/>
              </w:rPr>
              <w:t xml:space="preserve"> 19.04.2017 </w:t>
            </w:r>
            <w:r w:rsidRPr="00D8057B">
              <w:rPr>
                <w:sz w:val="24"/>
                <w:szCs w:val="28"/>
              </w:rPr>
              <w:t xml:space="preserve">№ </w:t>
            </w:r>
            <w:r w:rsidR="00EC62D6">
              <w:rPr>
                <w:sz w:val="24"/>
                <w:szCs w:val="28"/>
              </w:rPr>
              <w:t>1295</w:t>
            </w:r>
            <w:r w:rsidRPr="00D8057B">
              <w:rPr>
                <w:sz w:val="24"/>
                <w:szCs w:val="28"/>
              </w:rPr>
              <w:t>-р</w:t>
            </w:r>
          </w:p>
        </w:tc>
      </w:tr>
      <w:tr w:rsidR="001679F8" w:rsidTr="008D72A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79F8" w:rsidRDefault="00EC62D6" w:rsidP="00C315B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58-я </w:t>
            </w:r>
            <w:r w:rsidR="001679F8">
              <w:rPr>
                <w:sz w:val="24"/>
              </w:rPr>
              <w:t>сессия</w:t>
            </w:r>
          </w:p>
        </w:tc>
      </w:tr>
      <w:tr w:rsidR="001679F8" w:rsidTr="008D72A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79F8" w:rsidRDefault="001679F8">
            <w:pPr>
              <w:pStyle w:val="a3"/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1679F8" w:rsidRDefault="001679F8" w:rsidP="00CD1766">
      <w:pPr>
        <w:ind w:right="-1"/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1679F8" w:rsidTr="00CC1ADA">
        <w:trPr>
          <w:trHeight w:val="439"/>
        </w:trPr>
        <w:tc>
          <w:tcPr>
            <w:tcW w:w="5070" w:type="dxa"/>
          </w:tcPr>
          <w:p w:rsidR="001679F8" w:rsidRPr="00962473" w:rsidRDefault="00B929A9" w:rsidP="00AA765B">
            <w:pPr>
              <w:jc w:val="both"/>
              <w:rPr>
                <w:szCs w:val="28"/>
              </w:rPr>
            </w:pPr>
            <w:r w:rsidRPr="00B929A9">
              <w:rPr>
                <w:bCs/>
                <w:szCs w:val="28"/>
              </w:rPr>
              <w:t xml:space="preserve">О внесении изменения в </w:t>
            </w:r>
            <w:r w:rsidR="00CC1ADA">
              <w:rPr>
                <w:bCs/>
                <w:szCs w:val="28"/>
              </w:rPr>
              <w:t xml:space="preserve">приложение 1 к решению Городской Думы </w:t>
            </w:r>
            <w:proofErr w:type="gramStart"/>
            <w:r w:rsidR="00CC1ADA">
              <w:rPr>
                <w:bCs/>
                <w:szCs w:val="28"/>
              </w:rPr>
              <w:t>Петропавловск-Камчатского</w:t>
            </w:r>
            <w:proofErr w:type="gramEnd"/>
            <w:r w:rsidR="00CC1ADA">
              <w:rPr>
                <w:bCs/>
                <w:szCs w:val="28"/>
              </w:rPr>
              <w:t xml:space="preserve"> городского округа от </w:t>
            </w:r>
            <w:r w:rsidR="00CC1ADA" w:rsidRPr="00B929A9">
              <w:rPr>
                <w:bCs/>
                <w:szCs w:val="28"/>
              </w:rPr>
              <w:t>30.01.2008</w:t>
            </w:r>
            <w:r w:rsidR="00CC1ADA">
              <w:rPr>
                <w:bCs/>
                <w:szCs w:val="28"/>
              </w:rPr>
              <w:t xml:space="preserve"> </w:t>
            </w:r>
            <w:r w:rsidR="00CC1ADA" w:rsidRPr="00B929A9">
              <w:rPr>
                <w:bCs/>
                <w:szCs w:val="28"/>
              </w:rPr>
              <w:t xml:space="preserve">№ 38-р </w:t>
            </w:r>
            <w:r w:rsidR="00CC1ADA">
              <w:rPr>
                <w:bCs/>
                <w:szCs w:val="28"/>
              </w:rPr>
              <w:t xml:space="preserve">                         «О принятии Положения о </w:t>
            </w:r>
            <w:r w:rsidRPr="00B929A9">
              <w:rPr>
                <w:bCs/>
                <w:szCs w:val="28"/>
              </w:rPr>
              <w:t>нагрудном знаке депутата Городской Думы Петропавловск-Камчатского городского округа</w:t>
            </w:r>
            <w:r w:rsidR="002D5730">
              <w:rPr>
                <w:bCs/>
                <w:szCs w:val="28"/>
              </w:rPr>
              <w:t>»</w:t>
            </w:r>
          </w:p>
        </w:tc>
      </w:tr>
    </w:tbl>
    <w:p w:rsidR="00AA765B" w:rsidRDefault="00AA765B" w:rsidP="00ED2932">
      <w:pPr>
        <w:ind w:firstLine="708"/>
        <w:jc w:val="both"/>
        <w:rPr>
          <w:bCs/>
          <w:szCs w:val="28"/>
        </w:rPr>
      </w:pPr>
    </w:p>
    <w:p w:rsidR="00B929A9" w:rsidRPr="00B929A9" w:rsidRDefault="00CC1ADA" w:rsidP="00ED2932">
      <w:pPr>
        <w:ind w:firstLine="708"/>
        <w:jc w:val="both"/>
        <w:rPr>
          <w:bCs/>
          <w:szCs w:val="28"/>
        </w:rPr>
      </w:pPr>
      <w:proofErr w:type="gramStart"/>
      <w:r>
        <w:rPr>
          <w:bCs/>
          <w:szCs w:val="28"/>
        </w:rPr>
        <w:t>Р</w:t>
      </w:r>
      <w:r w:rsidR="00B929A9" w:rsidRPr="00B929A9">
        <w:rPr>
          <w:bCs/>
          <w:szCs w:val="28"/>
        </w:rPr>
        <w:t xml:space="preserve">ассмотрев проект решения Городской Думы Петропавловск-Камчатского городского округа </w:t>
      </w:r>
      <w:r>
        <w:rPr>
          <w:bCs/>
          <w:szCs w:val="28"/>
        </w:rPr>
        <w:t>«</w:t>
      </w:r>
      <w:r w:rsidRPr="00CC1ADA">
        <w:rPr>
          <w:bCs/>
          <w:szCs w:val="28"/>
        </w:rPr>
        <w:t>О внесении изменения в приложение 1 к решению Городской Думы Петропавловск-Камчатского городского округа от 30.01.2008 № 38-р</w:t>
      </w:r>
      <w:r w:rsidR="00ED2932">
        <w:rPr>
          <w:bCs/>
          <w:szCs w:val="28"/>
        </w:rPr>
        <w:t xml:space="preserve"> </w:t>
      </w:r>
      <w:r w:rsidR="00ED2932">
        <w:rPr>
          <w:bCs/>
          <w:szCs w:val="28"/>
        </w:rPr>
        <w:br/>
      </w:r>
      <w:r w:rsidRPr="00CC1ADA">
        <w:rPr>
          <w:bCs/>
          <w:szCs w:val="28"/>
        </w:rPr>
        <w:t>«О принятии Положения о нагрудном знаке депутата Городской Думы Петропавловск-Камчатского городского округа</w:t>
      </w:r>
      <w:r w:rsidR="002D5730">
        <w:rPr>
          <w:bCs/>
          <w:szCs w:val="28"/>
        </w:rPr>
        <w:t>»</w:t>
      </w:r>
      <w:r w:rsidR="00B929A9" w:rsidRPr="00B929A9">
        <w:rPr>
          <w:bCs/>
          <w:szCs w:val="28"/>
        </w:rPr>
        <w:t xml:space="preserve">, </w:t>
      </w:r>
      <w:r w:rsidR="00B929A9">
        <w:rPr>
          <w:bCs/>
          <w:szCs w:val="28"/>
        </w:rPr>
        <w:t xml:space="preserve">внесенный </w:t>
      </w:r>
      <w:r w:rsidR="00B929A9" w:rsidRPr="00B929A9">
        <w:rPr>
          <w:bCs/>
          <w:szCs w:val="28"/>
        </w:rPr>
        <w:t>председателем Городской Думы Петропавловск-Камчатского городского округа Смирновым С.И., Городская Дума Петропавловск-Камчатского городского округа</w:t>
      </w:r>
      <w:proofErr w:type="gramEnd"/>
    </w:p>
    <w:p w:rsidR="008C3BE6" w:rsidRPr="008C3BE6" w:rsidRDefault="008C3BE6" w:rsidP="008C3BE6">
      <w:pPr>
        <w:jc w:val="both"/>
        <w:rPr>
          <w:szCs w:val="28"/>
        </w:rPr>
      </w:pPr>
    </w:p>
    <w:p w:rsidR="008C3BE6" w:rsidRPr="008C3BE6" w:rsidRDefault="008C3BE6" w:rsidP="008C3BE6">
      <w:pPr>
        <w:rPr>
          <w:b/>
          <w:szCs w:val="28"/>
        </w:rPr>
      </w:pPr>
      <w:r w:rsidRPr="008C3BE6">
        <w:rPr>
          <w:b/>
          <w:szCs w:val="28"/>
        </w:rPr>
        <w:t>РЕШИЛА:</w:t>
      </w:r>
    </w:p>
    <w:p w:rsidR="008C3BE6" w:rsidRPr="008C3BE6" w:rsidRDefault="008C3BE6" w:rsidP="008C3BE6">
      <w:pPr>
        <w:rPr>
          <w:szCs w:val="28"/>
        </w:rPr>
      </w:pPr>
    </w:p>
    <w:p w:rsidR="00B929A9" w:rsidRPr="00B929A9" w:rsidRDefault="00B929A9" w:rsidP="00ED29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B929A9">
        <w:rPr>
          <w:szCs w:val="28"/>
        </w:rPr>
        <w:t xml:space="preserve">Внести </w:t>
      </w:r>
      <w:r w:rsidRPr="00B929A9">
        <w:rPr>
          <w:bCs/>
          <w:szCs w:val="28"/>
        </w:rPr>
        <w:t xml:space="preserve">в </w:t>
      </w:r>
      <w:r w:rsidR="00CC1ADA" w:rsidRPr="00CC1ADA">
        <w:rPr>
          <w:bCs/>
          <w:szCs w:val="28"/>
        </w:rPr>
        <w:t xml:space="preserve">приложение 1 к решению Городской Думы </w:t>
      </w:r>
      <w:proofErr w:type="gramStart"/>
      <w:r w:rsidR="00CC1ADA" w:rsidRPr="00CC1ADA">
        <w:rPr>
          <w:bCs/>
          <w:szCs w:val="28"/>
        </w:rPr>
        <w:t>Петропавловск-Камчатского</w:t>
      </w:r>
      <w:proofErr w:type="gramEnd"/>
      <w:r w:rsidR="00CC1ADA" w:rsidRPr="00CC1ADA">
        <w:rPr>
          <w:bCs/>
          <w:szCs w:val="28"/>
        </w:rPr>
        <w:t xml:space="preserve"> городского округа от 30.01.2008 № 38-р «О принятии Положения</w:t>
      </w:r>
      <w:r w:rsidR="00ED2932">
        <w:rPr>
          <w:bCs/>
          <w:szCs w:val="28"/>
        </w:rPr>
        <w:t xml:space="preserve"> </w:t>
      </w:r>
      <w:r w:rsidR="00ED2932">
        <w:rPr>
          <w:bCs/>
          <w:szCs w:val="28"/>
        </w:rPr>
        <w:br/>
      </w:r>
      <w:r w:rsidR="00CC1ADA" w:rsidRPr="00CC1ADA">
        <w:rPr>
          <w:bCs/>
          <w:szCs w:val="28"/>
        </w:rPr>
        <w:t>о нагрудном знаке депутата Городской Думы Петропавловск-Камчатского городского округа</w:t>
      </w:r>
      <w:r w:rsidR="002D5730">
        <w:rPr>
          <w:bCs/>
          <w:szCs w:val="28"/>
        </w:rPr>
        <w:t>»</w:t>
      </w:r>
      <w:r w:rsidRPr="00B929A9">
        <w:rPr>
          <w:bCs/>
          <w:szCs w:val="28"/>
        </w:rPr>
        <w:t xml:space="preserve"> изменение, изложив </w:t>
      </w:r>
      <w:r w:rsidR="00EA2BB3">
        <w:rPr>
          <w:bCs/>
          <w:szCs w:val="28"/>
        </w:rPr>
        <w:t>его</w:t>
      </w:r>
      <w:r w:rsidRPr="00B929A9">
        <w:rPr>
          <w:bCs/>
          <w:szCs w:val="28"/>
        </w:rPr>
        <w:t xml:space="preserve"> в редакции согласно приложению </w:t>
      </w:r>
      <w:r w:rsidR="00ED2932">
        <w:rPr>
          <w:bCs/>
          <w:szCs w:val="28"/>
        </w:rPr>
        <w:br/>
      </w:r>
      <w:r w:rsidRPr="00B929A9">
        <w:rPr>
          <w:bCs/>
          <w:szCs w:val="28"/>
        </w:rPr>
        <w:t>к настоящему решению.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 w:rsidRPr="00B929A9">
        <w:rPr>
          <w:szCs w:val="28"/>
        </w:rPr>
        <w:t xml:space="preserve">2. </w:t>
      </w:r>
      <w:r w:rsidR="002D5730">
        <w:rPr>
          <w:szCs w:val="28"/>
        </w:rPr>
        <w:t xml:space="preserve"> </w:t>
      </w:r>
      <w:r w:rsidRPr="00B929A9">
        <w:rPr>
          <w:szCs w:val="28"/>
        </w:rPr>
        <w:t>Настоящее решение вступает в силу со дня его подписания.</w:t>
      </w:r>
    </w:p>
    <w:p w:rsid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8"/>
        </w:rPr>
      </w:pPr>
    </w:p>
    <w:p w:rsidR="009E7664" w:rsidRPr="004B615F" w:rsidRDefault="009E7664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Cs w:val="28"/>
        </w:rPr>
      </w:pP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4361"/>
        <w:gridCol w:w="2199"/>
        <w:gridCol w:w="3646"/>
      </w:tblGrid>
      <w:tr w:rsidR="00B9389B" w:rsidTr="0058615A">
        <w:trPr>
          <w:trHeight w:val="355"/>
        </w:trPr>
        <w:tc>
          <w:tcPr>
            <w:tcW w:w="4361" w:type="dxa"/>
            <w:hideMark/>
          </w:tcPr>
          <w:p w:rsidR="00B9389B" w:rsidRDefault="00B9389B" w:rsidP="000428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</w:t>
            </w:r>
          </w:p>
          <w:p w:rsidR="00B9389B" w:rsidRDefault="00B9389B" w:rsidP="000428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 xml:space="preserve">городского округа </w:t>
            </w:r>
          </w:p>
        </w:tc>
        <w:tc>
          <w:tcPr>
            <w:tcW w:w="2199" w:type="dxa"/>
          </w:tcPr>
          <w:p w:rsidR="00B9389B" w:rsidRDefault="00B9389B" w:rsidP="00943187">
            <w:pPr>
              <w:jc w:val="center"/>
              <w:rPr>
                <w:szCs w:val="28"/>
              </w:rPr>
            </w:pPr>
          </w:p>
        </w:tc>
        <w:tc>
          <w:tcPr>
            <w:tcW w:w="3646" w:type="dxa"/>
            <w:vAlign w:val="bottom"/>
          </w:tcPr>
          <w:p w:rsidR="00B9389B" w:rsidRDefault="00B9389B" w:rsidP="002535B2">
            <w:pPr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</w:tc>
      </w:tr>
    </w:tbl>
    <w:p w:rsidR="00DB77FA" w:rsidRDefault="00DB77FA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4"/>
        </w:rPr>
      </w:pPr>
    </w:p>
    <w:p w:rsidR="00734072" w:rsidRDefault="00734072" w:rsidP="002535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1"/>
        <w:jc w:val="right"/>
        <w:rPr>
          <w:sz w:val="24"/>
        </w:rPr>
      </w:pPr>
    </w:p>
    <w:p w:rsidR="00734072" w:rsidRDefault="00734072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4"/>
        </w:rPr>
      </w:pPr>
    </w:p>
    <w:p w:rsidR="00734072" w:rsidRDefault="00734072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4"/>
        </w:rPr>
      </w:pP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4"/>
        </w:rPr>
      </w:pPr>
      <w:r w:rsidRPr="00B929A9">
        <w:rPr>
          <w:sz w:val="24"/>
        </w:rPr>
        <w:lastRenderedPageBreak/>
        <w:t xml:space="preserve">Приложение 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4"/>
        </w:rPr>
      </w:pPr>
      <w:r w:rsidRPr="00B929A9">
        <w:rPr>
          <w:sz w:val="24"/>
        </w:rPr>
        <w:t>к решению Городской Думы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4"/>
        </w:rPr>
      </w:pPr>
      <w:proofErr w:type="gramStart"/>
      <w:r w:rsidRPr="00B929A9">
        <w:rPr>
          <w:sz w:val="24"/>
        </w:rPr>
        <w:t>Петропавловск-Камчатского</w:t>
      </w:r>
      <w:proofErr w:type="gramEnd"/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4"/>
        </w:rPr>
      </w:pPr>
      <w:r w:rsidRPr="00B929A9">
        <w:rPr>
          <w:sz w:val="24"/>
        </w:rPr>
        <w:t>городского округа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4"/>
        </w:rPr>
      </w:pPr>
      <w:r w:rsidRPr="00B929A9">
        <w:rPr>
          <w:sz w:val="24"/>
        </w:rPr>
        <w:t xml:space="preserve">от </w:t>
      </w:r>
      <w:r w:rsidR="00734072">
        <w:rPr>
          <w:sz w:val="24"/>
        </w:rPr>
        <w:t xml:space="preserve">19.04.2017 </w:t>
      </w:r>
      <w:r w:rsidRPr="00B929A9">
        <w:rPr>
          <w:sz w:val="24"/>
        </w:rPr>
        <w:t xml:space="preserve">№ </w:t>
      </w:r>
      <w:r w:rsidR="00734072">
        <w:rPr>
          <w:sz w:val="24"/>
        </w:rPr>
        <w:t>1295-</w:t>
      </w:r>
      <w:r w:rsidRPr="00B929A9">
        <w:rPr>
          <w:sz w:val="24"/>
        </w:rPr>
        <w:t>р</w:t>
      </w:r>
    </w:p>
    <w:p w:rsidR="00B929A9" w:rsidRPr="00EC1728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Cs w:val="28"/>
        </w:rPr>
      </w:pP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4"/>
        </w:rPr>
      </w:pPr>
      <w:r w:rsidRPr="00B929A9">
        <w:rPr>
          <w:sz w:val="24"/>
        </w:rPr>
        <w:t>«Приложение 1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4"/>
        </w:rPr>
      </w:pPr>
      <w:r w:rsidRPr="00B929A9">
        <w:rPr>
          <w:sz w:val="24"/>
        </w:rPr>
        <w:t>к решению Городской Думы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4"/>
        </w:rPr>
      </w:pPr>
      <w:proofErr w:type="gramStart"/>
      <w:r w:rsidRPr="00B929A9">
        <w:rPr>
          <w:sz w:val="24"/>
        </w:rPr>
        <w:t>Петропавловск-Камчатского</w:t>
      </w:r>
      <w:proofErr w:type="gramEnd"/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4"/>
        </w:rPr>
      </w:pPr>
      <w:r w:rsidRPr="00B929A9">
        <w:rPr>
          <w:sz w:val="24"/>
        </w:rPr>
        <w:t>городского округа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4"/>
        </w:rPr>
      </w:pPr>
      <w:r w:rsidRPr="00B929A9">
        <w:rPr>
          <w:sz w:val="24"/>
        </w:rPr>
        <w:t>от 30.01.2008 № 38-р</w:t>
      </w:r>
    </w:p>
    <w:p w:rsid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Cs w:val="28"/>
        </w:rPr>
      </w:pPr>
    </w:p>
    <w:p w:rsidR="00AA765B" w:rsidRPr="00B929A9" w:rsidRDefault="00AA765B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Cs w:val="28"/>
        </w:rPr>
      </w:pP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Cs w:val="28"/>
        </w:rPr>
      </w:pPr>
      <w:r w:rsidRPr="00B929A9">
        <w:rPr>
          <w:b/>
          <w:szCs w:val="28"/>
        </w:rPr>
        <w:t xml:space="preserve">ПОЛОЖЕНИЕ 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Cs w:val="28"/>
        </w:rPr>
      </w:pPr>
      <w:r w:rsidRPr="00B929A9">
        <w:rPr>
          <w:b/>
          <w:szCs w:val="28"/>
        </w:rPr>
        <w:t>о нагрудном знаке депутата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Cs w:val="28"/>
        </w:rPr>
      </w:pPr>
      <w:r w:rsidRPr="00B929A9">
        <w:rPr>
          <w:b/>
          <w:szCs w:val="28"/>
        </w:rPr>
        <w:t xml:space="preserve">Городской Думы </w:t>
      </w:r>
      <w:proofErr w:type="gramStart"/>
      <w:r w:rsidRPr="00B929A9">
        <w:rPr>
          <w:b/>
          <w:szCs w:val="28"/>
        </w:rPr>
        <w:t>Петропавловск-Камчатского</w:t>
      </w:r>
      <w:proofErr w:type="gramEnd"/>
      <w:r w:rsidRPr="00B929A9">
        <w:rPr>
          <w:b/>
          <w:szCs w:val="28"/>
        </w:rPr>
        <w:t xml:space="preserve"> городского округа </w:t>
      </w:r>
    </w:p>
    <w:p w:rsidR="00B929A9" w:rsidRPr="00B929A9" w:rsidRDefault="00B929A9" w:rsidP="002527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Cs w:val="28"/>
        </w:rPr>
      </w:pP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 w:rsidRPr="00B929A9">
        <w:rPr>
          <w:szCs w:val="28"/>
        </w:rPr>
        <w:t xml:space="preserve">1. Положение о нагрудном знаке депутата Городской Думы </w:t>
      </w:r>
      <w:proofErr w:type="gramStart"/>
      <w:r w:rsidRPr="00B929A9">
        <w:rPr>
          <w:szCs w:val="28"/>
        </w:rPr>
        <w:t>Петропавловск-Камчатского</w:t>
      </w:r>
      <w:proofErr w:type="gramEnd"/>
      <w:r w:rsidRPr="00B929A9">
        <w:rPr>
          <w:szCs w:val="28"/>
        </w:rPr>
        <w:t xml:space="preserve"> городского округа устанавливает общие требования к организации изготовления, хранения, выдачи, а также описание внешнего вида нагрудного знака депутата Городской Думы Петропавловск-Камчатского городского округа </w:t>
      </w:r>
      <w:r w:rsidR="00BB5DA5">
        <w:rPr>
          <w:szCs w:val="28"/>
        </w:rPr>
        <w:br/>
      </w:r>
      <w:r w:rsidRPr="00B929A9">
        <w:rPr>
          <w:szCs w:val="28"/>
        </w:rPr>
        <w:t>(далее – нагрудный знак).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 w:rsidRPr="00B929A9">
        <w:rPr>
          <w:szCs w:val="28"/>
        </w:rPr>
        <w:t xml:space="preserve">2. Нагрудный знак является отличительным знаком депутата Городской Думы </w:t>
      </w:r>
      <w:proofErr w:type="gramStart"/>
      <w:r w:rsidRPr="00B929A9">
        <w:rPr>
          <w:szCs w:val="28"/>
        </w:rPr>
        <w:t>Петропавловск-Камчатского</w:t>
      </w:r>
      <w:proofErr w:type="gramEnd"/>
      <w:r w:rsidRPr="00B929A9">
        <w:rPr>
          <w:szCs w:val="28"/>
        </w:rPr>
        <w:t xml:space="preserve"> городского округа</w:t>
      </w:r>
      <w:r w:rsidR="00C0344F">
        <w:rPr>
          <w:szCs w:val="28"/>
        </w:rPr>
        <w:t xml:space="preserve"> (далее – депутат Городской Думы)</w:t>
      </w:r>
      <w:r w:rsidRPr="00B929A9">
        <w:rPr>
          <w:szCs w:val="28"/>
        </w:rPr>
        <w:t>.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 w:rsidRPr="00B929A9">
        <w:rPr>
          <w:szCs w:val="28"/>
        </w:rPr>
        <w:t xml:space="preserve">3. Право изготовления и хранения нагрудных знаков предоставлено исключительно Городской Думе </w:t>
      </w:r>
      <w:proofErr w:type="gramStart"/>
      <w:r w:rsidRPr="00B929A9">
        <w:rPr>
          <w:szCs w:val="28"/>
        </w:rPr>
        <w:t>Петропавловск-Камчатского</w:t>
      </w:r>
      <w:proofErr w:type="gramEnd"/>
      <w:r w:rsidRPr="00B929A9">
        <w:rPr>
          <w:szCs w:val="28"/>
        </w:rPr>
        <w:t xml:space="preserve"> городского округа</w:t>
      </w:r>
      <w:r w:rsidR="00C0344F">
        <w:rPr>
          <w:szCs w:val="28"/>
        </w:rPr>
        <w:t xml:space="preserve"> (далее – Городская Дума)</w:t>
      </w:r>
      <w:r w:rsidRPr="00B929A9">
        <w:rPr>
          <w:szCs w:val="28"/>
        </w:rPr>
        <w:t>.</w:t>
      </w:r>
    </w:p>
    <w:p w:rsidR="0083402F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 w:rsidRPr="00B929A9">
        <w:rPr>
          <w:szCs w:val="28"/>
        </w:rPr>
        <w:t xml:space="preserve">4. </w:t>
      </w:r>
      <w:r w:rsidR="0083402F">
        <w:rPr>
          <w:szCs w:val="28"/>
        </w:rPr>
        <w:t>Описание нагрудного знака:</w:t>
      </w:r>
    </w:p>
    <w:p w:rsidR="00B929A9" w:rsidRPr="00B929A9" w:rsidRDefault="002D5730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proofErr w:type="gramStart"/>
      <w:r>
        <w:rPr>
          <w:szCs w:val="28"/>
        </w:rPr>
        <w:t>4.1</w:t>
      </w:r>
      <w:r w:rsidR="0083402F">
        <w:rPr>
          <w:szCs w:val="28"/>
        </w:rPr>
        <w:t xml:space="preserve"> нагрудный з</w:t>
      </w:r>
      <w:r w:rsidR="00B929A9" w:rsidRPr="00B929A9">
        <w:rPr>
          <w:szCs w:val="28"/>
        </w:rPr>
        <w:t xml:space="preserve">нак двумя продольными </w:t>
      </w:r>
      <w:r w:rsidR="0083402F">
        <w:rPr>
          <w:szCs w:val="28"/>
        </w:rPr>
        <w:t xml:space="preserve">волнистыми линиями разделен </w:t>
      </w:r>
      <w:r w:rsidR="00ED2932">
        <w:rPr>
          <w:szCs w:val="28"/>
        </w:rPr>
        <w:br/>
      </w:r>
      <w:r w:rsidR="0083402F">
        <w:rPr>
          <w:szCs w:val="28"/>
        </w:rPr>
        <w:t>на 3</w:t>
      </w:r>
      <w:r w:rsidR="00B929A9" w:rsidRPr="00B929A9">
        <w:rPr>
          <w:szCs w:val="28"/>
        </w:rPr>
        <w:t xml:space="preserve"> равные части, в верхней и</w:t>
      </w:r>
      <w:r w:rsidR="006E1F65">
        <w:rPr>
          <w:szCs w:val="28"/>
        </w:rPr>
        <w:t>з</w:t>
      </w:r>
      <w:r w:rsidR="00B929A9" w:rsidRPr="00B929A9">
        <w:rPr>
          <w:szCs w:val="28"/>
        </w:rPr>
        <w:t xml:space="preserve"> которых размещено слово «Депутат», в средней – «Городской Думы», в нижней – «Петропавловска-Камчатского»;</w:t>
      </w:r>
      <w:proofErr w:type="gramEnd"/>
    </w:p>
    <w:p w:rsidR="00B929A9" w:rsidRPr="00B929A9" w:rsidRDefault="002D5730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>
        <w:rPr>
          <w:szCs w:val="28"/>
        </w:rPr>
        <w:t>4.2</w:t>
      </w:r>
      <w:r w:rsidR="0083402F">
        <w:rPr>
          <w:szCs w:val="28"/>
        </w:rPr>
        <w:t xml:space="preserve"> </w:t>
      </w:r>
      <w:r w:rsidR="00B929A9" w:rsidRPr="00B929A9">
        <w:rPr>
          <w:szCs w:val="28"/>
        </w:rPr>
        <w:t>нагрудный знак выполнен из меди;</w:t>
      </w:r>
    </w:p>
    <w:p w:rsidR="00B929A9" w:rsidRPr="00B929A9" w:rsidRDefault="002D5730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>
        <w:rPr>
          <w:szCs w:val="28"/>
        </w:rPr>
        <w:t>4.3</w:t>
      </w:r>
      <w:r w:rsidR="00BB5DA5">
        <w:rPr>
          <w:szCs w:val="28"/>
        </w:rPr>
        <w:t xml:space="preserve"> </w:t>
      </w:r>
      <w:r w:rsidR="00B929A9" w:rsidRPr="00B929A9">
        <w:rPr>
          <w:szCs w:val="28"/>
        </w:rPr>
        <w:t>промежутки между буквами, линиями в частях нагрудного знака заполнены эмалью белого (верхняя часть), голубого (средняя часть) и красного (нижняя часть) цветов;</w:t>
      </w:r>
    </w:p>
    <w:p w:rsidR="00B929A9" w:rsidRPr="00B929A9" w:rsidRDefault="002D5730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>
        <w:rPr>
          <w:szCs w:val="28"/>
        </w:rPr>
        <w:t>4.4</w:t>
      </w:r>
      <w:r w:rsidR="0083402F">
        <w:rPr>
          <w:szCs w:val="28"/>
        </w:rPr>
        <w:t xml:space="preserve"> </w:t>
      </w:r>
      <w:r w:rsidR="00B929A9" w:rsidRPr="00B929A9">
        <w:rPr>
          <w:szCs w:val="28"/>
        </w:rPr>
        <w:t>размер нагрудного знака – 20х40 мм;</w:t>
      </w:r>
    </w:p>
    <w:p w:rsidR="00B929A9" w:rsidRPr="00B929A9" w:rsidRDefault="002D5730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>
        <w:rPr>
          <w:szCs w:val="28"/>
        </w:rPr>
        <w:t>4.5</w:t>
      </w:r>
      <w:r w:rsidR="0083402F">
        <w:rPr>
          <w:szCs w:val="28"/>
        </w:rPr>
        <w:t xml:space="preserve"> нагрудный знак изгота</w:t>
      </w:r>
      <w:r w:rsidR="00B929A9" w:rsidRPr="00B929A9">
        <w:rPr>
          <w:szCs w:val="28"/>
        </w:rPr>
        <w:t>вл</w:t>
      </w:r>
      <w:r w:rsidR="0083402F">
        <w:rPr>
          <w:szCs w:val="28"/>
        </w:rPr>
        <w:t>ивается</w:t>
      </w:r>
      <w:r w:rsidR="00B929A9" w:rsidRPr="00B929A9">
        <w:rPr>
          <w:szCs w:val="28"/>
        </w:rPr>
        <w:t xml:space="preserve"> с булавочным креплением.</w:t>
      </w:r>
    </w:p>
    <w:p w:rsidR="00B929A9" w:rsidRPr="00B929A9" w:rsidRDefault="00B929A9" w:rsidP="00E855D7">
      <w:pPr>
        <w:tabs>
          <w:tab w:val="left" w:pos="708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 w:rsidRPr="00B929A9">
        <w:rPr>
          <w:szCs w:val="28"/>
        </w:rPr>
        <w:t>5. Вручение нагрудного знака депутатам Городской Думы осуществляется председателем Городской Думы.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 w:rsidRPr="00B929A9">
        <w:rPr>
          <w:szCs w:val="28"/>
        </w:rPr>
        <w:t xml:space="preserve">6. Нагрудный знак </w:t>
      </w:r>
      <w:r w:rsidR="00C0344F">
        <w:rPr>
          <w:szCs w:val="28"/>
        </w:rPr>
        <w:t xml:space="preserve">крепится к одежде и носится </w:t>
      </w:r>
      <w:r w:rsidRPr="00B929A9">
        <w:rPr>
          <w:szCs w:val="28"/>
        </w:rPr>
        <w:t>на левой стороне груди.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 w:rsidRPr="00B929A9">
        <w:rPr>
          <w:szCs w:val="28"/>
        </w:rPr>
        <w:t>7. Депутат Городской Думы обязан обеспечить сохранность нагрудного знака.</w:t>
      </w:r>
    </w:p>
    <w:p w:rsidR="00B929A9" w:rsidRP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 w:rsidRPr="00B929A9">
        <w:rPr>
          <w:szCs w:val="28"/>
        </w:rPr>
        <w:t xml:space="preserve">8. В случае утраты (порчи) нагрудного знака депутат Городской Думы обращается с письменным заявлением на имя председателя Городской Думы </w:t>
      </w:r>
      <w:r w:rsidR="00ED2932">
        <w:rPr>
          <w:szCs w:val="28"/>
        </w:rPr>
        <w:br/>
      </w:r>
      <w:r w:rsidRPr="00B929A9">
        <w:rPr>
          <w:szCs w:val="28"/>
        </w:rPr>
        <w:t>о выдаче нового нагрудного знака. В заявлении указывается причина утраты (порчи) нагрудного знака.</w:t>
      </w:r>
    </w:p>
    <w:p w:rsidR="00095164" w:rsidRDefault="00095164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>
        <w:rPr>
          <w:szCs w:val="28"/>
        </w:rPr>
        <w:t xml:space="preserve">Новый нагрудный знак </w:t>
      </w:r>
      <w:r w:rsidR="0083402F">
        <w:rPr>
          <w:szCs w:val="28"/>
        </w:rPr>
        <w:t>взамен утраченного (испорченного</w:t>
      </w:r>
      <w:r w:rsidR="00C0344F">
        <w:rPr>
          <w:szCs w:val="28"/>
        </w:rPr>
        <w:t xml:space="preserve">) </w:t>
      </w:r>
      <w:r>
        <w:rPr>
          <w:szCs w:val="28"/>
        </w:rPr>
        <w:t>выдается депутату Городской Думы н</w:t>
      </w:r>
      <w:r w:rsidR="00B929A9" w:rsidRPr="00B929A9">
        <w:rPr>
          <w:szCs w:val="28"/>
        </w:rPr>
        <w:t>а основании распоряжения председателя Городской Думы</w:t>
      </w:r>
      <w:r>
        <w:rPr>
          <w:szCs w:val="28"/>
        </w:rPr>
        <w:t xml:space="preserve">, </w:t>
      </w:r>
      <w:r w:rsidR="00ED2932">
        <w:rPr>
          <w:szCs w:val="28"/>
        </w:rPr>
        <w:br/>
      </w:r>
      <w:r>
        <w:rPr>
          <w:szCs w:val="28"/>
        </w:rPr>
        <w:t xml:space="preserve">но не более </w:t>
      </w:r>
      <w:r w:rsidR="0083402F">
        <w:rPr>
          <w:szCs w:val="28"/>
        </w:rPr>
        <w:t>1</w:t>
      </w:r>
      <w:r>
        <w:rPr>
          <w:szCs w:val="28"/>
        </w:rPr>
        <w:t xml:space="preserve"> раза </w:t>
      </w:r>
      <w:r w:rsidR="00945F3B">
        <w:rPr>
          <w:szCs w:val="28"/>
        </w:rPr>
        <w:t>за</w:t>
      </w:r>
      <w:r>
        <w:rPr>
          <w:szCs w:val="28"/>
        </w:rPr>
        <w:t xml:space="preserve"> период соответствующего созыва</w:t>
      </w:r>
      <w:r w:rsidR="00945F3B">
        <w:rPr>
          <w:szCs w:val="28"/>
        </w:rPr>
        <w:t xml:space="preserve"> Городской Думы</w:t>
      </w:r>
      <w:r w:rsidR="00C0344F">
        <w:rPr>
          <w:szCs w:val="28"/>
        </w:rPr>
        <w:t>.</w:t>
      </w:r>
    </w:p>
    <w:p w:rsidR="00AA765B" w:rsidRDefault="00AA765B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bookmarkStart w:id="0" w:name="_GoBack"/>
      <w:bookmarkEnd w:id="0"/>
    </w:p>
    <w:p w:rsidR="00B929A9" w:rsidRDefault="00B929A9" w:rsidP="00B929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 w:rsidRPr="00B929A9">
        <w:rPr>
          <w:szCs w:val="28"/>
        </w:rPr>
        <w:lastRenderedPageBreak/>
        <w:t xml:space="preserve">9. Право на ношение нагрудного знака прекращается по истечении срока полномочий депутата Городской Думы, либо при досрочном прекращении </w:t>
      </w:r>
      <w:r w:rsidR="00ED2932">
        <w:rPr>
          <w:szCs w:val="28"/>
        </w:rPr>
        <w:br/>
      </w:r>
      <w:r w:rsidRPr="00B929A9">
        <w:rPr>
          <w:szCs w:val="28"/>
        </w:rPr>
        <w:t>его полномочий, при этом нагрудный знак остается в собственности у лица, исполнявшего полномочия депутата Городской Думы</w:t>
      </w:r>
      <w:proofErr w:type="gramStart"/>
      <w:r w:rsidRPr="00B929A9">
        <w:rPr>
          <w:szCs w:val="28"/>
        </w:rPr>
        <w:t>.».</w:t>
      </w:r>
      <w:proofErr w:type="gramEnd"/>
    </w:p>
    <w:sectPr w:rsidR="00B929A9" w:rsidSect="00AB570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22F78"/>
    <w:multiLevelType w:val="hybridMultilevel"/>
    <w:tmpl w:val="554A8096"/>
    <w:lvl w:ilvl="0" w:tplc="F0408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064F96"/>
    <w:multiLevelType w:val="hybridMultilevel"/>
    <w:tmpl w:val="CAFCDFC8"/>
    <w:lvl w:ilvl="0" w:tplc="567E9968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B226C6"/>
    <w:multiLevelType w:val="hybridMultilevel"/>
    <w:tmpl w:val="B5CE42CE"/>
    <w:lvl w:ilvl="0" w:tplc="7E62E72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>
    <w:nsid w:val="51FE4B0C"/>
    <w:multiLevelType w:val="hybridMultilevel"/>
    <w:tmpl w:val="D0F605C4"/>
    <w:lvl w:ilvl="0" w:tplc="70A027D0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8F"/>
    <w:rsid w:val="000016E3"/>
    <w:rsid w:val="0000214D"/>
    <w:rsid w:val="0000225E"/>
    <w:rsid w:val="00013D5E"/>
    <w:rsid w:val="00014E5D"/>
    <w:rsid w:val="000270A8"/>
    <w:rsid w:val="00040BA8"/>
    <w:rsid w:val="0004289E"/>
    <w:rsid w:val="000454D0"/>
    <w:rsid w:val="00046954"/>
    <w:rsid w:val="000572C0"/>
    <w:rsid w:val="00061FFB"/>
    <w:rsid w:val="00066F1B"/>
    <w:rsid w:val="000679CA"/>
    <w:rsid w:val="0007623E"/>
    <w:rsid w:val="00077996"/>
    <w:rsid w:val="00094221"/>
    <w:rsid w:val="00095164"/>
    <w:rsid w:val="00096AEB"/>
    <w:rsid w:val="000A39AD"/>
    <w:rsid w:val="000B124D"/>
    <w:rsid w:val="000C10ED"/>
    <w:rsid w:val="000D14E7"/>
    <w:rsid w:val="000D44BF"/>
    <w:rsid w:val="000F0704"/>
    <w:rsid w:val="000F372E"/>
    <w:rsid w:val="000F4C3A"/>
    <w:rsid w:val="00105A38"/>
    <w:rsid w:val="00107E3F"/>
    <w:rsid w:val="00131D75"/>
    <w:rsid w:val="00133B5C"/>
    <w:rsid w:val="0013757D"/>
    <w:rsid w:val="00157EDB"/>
    <w:rsid w:val="00165977"/>
    <w:rsid w:val="001679F8"/>
    <w:rsid w:val="001716CD"/>
    <w:rsid w:val="0019260B"/>
    <w:rsid w:val="001A27B8"/>
    <w:rsid w:val="001B5022"/>
    <w:rsid w:val="001B579E"/>
    <w:rsid w:val="001C620B"/>
    <w:rsid w:val="001D0A6C"/>
    <w:rsid w:val="001D38BD"/>
    <w:rsid w:val="001D566B"/>
    <w:rsid w:val="001E69E4"/>
    <w:rsid w:val="001F1362"/>
    <w:rsid w:val="001F1931"/>
    <w:rsid w:val="001F3FEB"/>
    <w:rsid w:val="001F51BB"/>
    <w:rsid w:val="001F5E19"/>
    <w:rsid w:val="001F65B4"/>
    <w:rsid w:val="001F7898"/>
    <w:rsid w:val="00214BC8"/>
    <w:rsid w:val="00215857"/>
    <w:rsid w:val="0022630C"/>
    <w:rsid w:val="00227DB6"/>
    <w:rsid w:val="002301BF"/>
    <w:rsid w:val="00234D06"/>
    <w:rsid w:val="00234D48"/>
    <w:rsid w:val="00245807"/>
    <w:rsid w:val="002527E8"/>
    <w:rsid w:val="002535B2"/>
    <w:rsid w:val="00266EF3"/>
    <w:rsid w:val="002743F1"/>
    <w:rsid w:val="00283355"/>
    <w:rsid w:val="00293CBA"/>
    <w:rsid w:val="002A3D67"/>
    <w:rsid w:val="002A4009"/>
    <w:rsid w:val="002A48B0"/>
    <w:rsid w:val="002B0294"/>
    <w:rsid w:val="002B0BCD"/>
    <w:rsid w:val="002B1C36"/>
    <w:rsid w:val="002B42E7"/>
    <w:rsid w:val="002D5730"/>
    <w:rsid w:val="002E5957"/>
    <w:rsid w:val="002E78C8"/>
    <w:rsid w:val="002F169A"/>
    <w:rsid w:val="002F2836"/>
    <w:rsid w:val="002F3A96"/>
    <w:rsid w:val="002F50E5"/>
    <w:rsid w:val="002F617D"/>
    <w:rsid w:val="002F6B02"/>
    <w:rsid w:val="003008B7"/>
    <w:rsid w:val="0030209E"/>
    <w:rsid w:val="003062C5"/>
    <w:rsid w:val="003157BA"/>
    <w:rsid w:val="0031667A"/>
    <w:rsid w:val="003225D6"/>
    <w:rsid w:val="00333E39"/>
    <w:rsid w:val="00334C9C"/>
    <w:rsid w:val="0034427C"/>
    <w:rsid w:val="00350913"/>
    <w:rsid w:val="00353732"/>
    <w:rsid w:val="00384E05"/>
    <w:rsid w:val="00391EB3"/>
    <w:rsid w:val="003927EA"/>
    <w:rsid w:val="00393580"/>
    <w:rsid w:val="003A19B8"/>
    <w:rsid w:val="003A2CD0"/>
    <w:rsid w:val="003A5EA1"/>
    <w:rsid w:val="003A633D"/>
    <w:rsid w:val="003C0F4A"/>
    <w:rsid w:val="003C495D"/>
    <w:rsid w:val="003C6B02"/>
    <w:rsid w:val="003E23FD"/>
    <w:rsid w:val="00400516"/>
    <w:rsid w:val="00401200"/>
    <w:rsid w:val="00406FC9"/>
    <w:rsid w:val="00407634"/>
    <w:rsid w:val="004120CE"/>
    <w:rsid w:val="00412112"/>
    <w:rsid w:val="004174AE"/>
    <w:rsid w:val="00421780"/>
    <w:rsid w:val="004257DC"/>
    <w:rsid w:val="00426E9D"/>
    <w:rsid w:val="00431561"/>
    <w:rsid w:val="00432893"/>
    <w:rsid w:val="00441C38"/>
    <w:rsid w:val="0044217D"/>
    <w:rsid w:val="00443EC1"/>
    <w:rsid w:val="00452000"/>
    <w:rsid w:val="00452FA1"/>
    <w:rsid w:val="0046717B"/>
    <w:rsid w:val="00477E62"/>
    <w:rsid w:val="00490090"/>
    <w:rsid w:val="00491583"/>
    <w:rsid w:val="004925C2"/>
    <w:rsid w:val="004B202D"/>
    <w:rsid w:val="004B615F"/>
    <w:rsid w:val="004C1252"/>
    <w:rsid w:val="004E0A4C"/>
    <w:rsid w:val="004E7A13"/>
    <w:rsid w:val="004E7CC0"/>
    <w:rsid w:val="004F30AD"/>
    <w:rsid w:val="004F5A5F"/>
    <w:rsid w:val="005026DA"/>
    <w:rsid w:val="0050285E"/>
    <w:rsid w:val="00522986"/>
    <w:rsid w:val="005263CD"/>
    <w:rsid w:val="00527411"/>
    <w:rsid w:val="005279EA"/>
    <w:rsid w:val="005324F6"/>
    <w:rsid w:val="00534B7A"/>
    <w:rsid w:val="005462A0"/>
    <w:rsid w:val="00553B52"/>
    <w:rsid w:val="00554D8D"/>
    <w:rsid w:val="0056050C"/>
    <w:rsid w:val="00564633"/>
    <w:rsid w:val="005650FE"/>
    <w:rsid w:val="00570637"/>
    <w:rsid w:val="0058615A"/>
    <w:rsid w:val="00595856"/>
    <w:rsid w:val="005A1E88"/>
    <w:rsid w:val="005A2161"/>
    <w:rsid w:val="005A3433"/>
    <w:rsid w:val="005A3692"/>
    <w:rsid w:val="005A6EAB"/>
    <w:rsid w:val="005C0963"/>
    <w:rsid w:val="005C33A3"/>
    <w:rsid w:val="005C4A67"/>
    <w:rsid w:val="005D1C7F"/>
    <w:rsid w:val="005E78AD"/>
    <w:rsid w:val="0061004F"/>
    <w:rsid w:val="00622862"/>
    <w:rsid w:val="00626ED4"/>
    <w:rsid w:val="00631E8B"/>
    <w:rsid w:val="006331C6"/>
    <w:rsid w:val="0063797D"/>
    <w:rsid w:val="00637BA0"/>
    <w:rsid w:val="00640278"/>
    <w:rsid w:val="0064796C"/>
    <w:rsid w:val="00660A44"/>
    <w:rsid w:val="00666CD1"/>
    <w:rsid w:val="006703E4"/>
    <w:rsid w:val="00683060"/>
    <w:rsid w:val="006841B5"/>
    <w:rsid w:val="00694999"/>
    <w:rsid w:val="006955C2"/>
    <w:rsid w:val="00696C2F"/>
    <w:rsid w:val="006A33F7"/>
    <w:rsid w:val="006A4918"/>
    <w:rsid w:val="006B5467"/>
    <w:rsid w:val="006B7B77"/>
    <w:rsid w:val="006C0D2A"/>
    <w:rsid w:val="006C1B8F"/>
    <w:rsid w:val="006C642C"/>
    <w:rsid w:val="006D299A"/>
    <w:rsid w:val="006E1F65"/>
    <w:rsid w:val="006E50DC"/>
    <w:rsid w:val="006E7274"/>
    <w:rsid w:val="00700263"/>
    <w:rsid w:val="007067EC"/>
    <w:rsid w:val="00707B4A"/>
    <w:rsid w:val="0071086C"/>
    <w:rsid w:val="00716268"/>
    <w:rsid w:val="007302AB"/>
    <w:rsid w:val="00734072"/>
    <w:rsid w:val="00734B5A"/>
    <w:rsid w:val="007408B9"/>
    <w:rsid w:val="007444BE"/>
    <w:rsid w:val="00744AA8"/>
    <w:rsid w:val="007521DD"/>
    <w:rsid w:val="00781699"/>
    <w:rsid w:val="007877CF"/>
    <w:rsid w:val="00793CBA"/>
    <w:rsid w:val="007A6438"/>
    <w:rsid w:val="007B0C90"/>
    <w:rsid w:val="007B1623"/>
    <w:rsid w:val="007C1399"/>
    <w:rsid w:val="007C1700"/>
    <w:rsid w:val="007C5996"/>
    <w:rsid w:val="007C5D71"/>
    <w:rsid w:val="007C6037"/>
    <w:rsid w:val="007D6BFC"/>
    <w:rsid w:val="007D7532"/>
    <w:rsid w:val="007E1006"/>
    <w:rsid w:val="007E3C5D"/>
    <w:rsid w:val="007F52F9"/>
    <w:rsid w:val="008014E1"/>
    <w:rsid w:val="00802C5E"/>
    <w:rsid w:val="008059F1"/>
    <w:rsid w:val="00807D1C"/>
    <w:rsid w:val="008153C6"/>
    <w:rsid w:val="008301E7"/>
    <w:rsid w:val="0083402F"/>
    <w:rsid w:val="00836721"/>
    <w:rsid w:val="00842AC5"/>
    <w:rsid w:val="0086316A"/>
    <w:rsid w:val="00863C7B"/>
    <w:rsid w:val="00864C08"/>
    <w:rsid w:val="00871D94"/>
    <w:rsid w:val="00877E56"/>
    <w:rsid w:val="008810E3"/>
    <w:rsid w:val="008810FD"/>
    <w:rsid w:val="0089788C"/>
    <w:rsid w:val="008A3BAE"/>
    <w:rsid w:val="008B0AA6"/>
    <w:rsid w:val="008B221C"/>
    <w:rsid w:val="008B3A88"/>
    <w:rsid w:val="008C3BE6"/>
    <w:rsid w:val="008C686C"/>
    <w:rsid w:val="008D0323"/>
    <w:rsid w:val="008D223F"/>
    <w:rsid w:val="008D3060"/>
    <w:rsid w:val="008D6480"/>
    <w:rsid w:val="008D72AC"/>
    <w:rsid w:val="008E72CB"/>
    <w:rsid w:val="008F27D6"/>
    <w:rsid w:val="008F56AD"/>
    <w:rsid w:val="008F589D"/>
    <w:rsid w:val="008F59FE"/>
    <w:rsid w:val="00904952"/>
    <w:rsid w:val="009114C4"/>
    <w:rsid w:val="009220B8"/>
    <w:rsid w:val="00923C20"/>
    <w:rsid w:val="00940D43"/>
    <w:rsid w:val="00945F3B"/>
    <w:rsid w:val="00954813"/>
    <w:rsid w:val="00957703"/>
    <w:rsid w:val="00962473"/>
    <w:rsid w:val="00963F1D"/>
    <w:rsid w:val="00974AE1"/>
    <w:rsid w:val="00976C05"/>
    <w:rsid w:val="00976C3F"/>
    <w:rsid w:val="00976D23"/>
    <w:rsid w:val="0099570F"/>
    <w:rsid w:val="009966C8"/>
    <w:rsid w:val="009B36A2"/>
    <w:rsid w:val="009B539C"/>
    <w:rsid w:val="009D083B"/>
    <w:rsid w:val="009D11EB"/>
    <w:rsid w:val="009D13E7"/>
    <w:rsid w:val="009E6F53"/>
    <w:rsid w:val="009E7664"/>
    <w:rsid w:val="009F1B90"/>
    <w:rsid w:val="009F66AD"/>
    <w:rsid w:val="00A002FA"/>
    <w:rsid w:val="00A01946"/>
    <w:rsid w:val="00A01DC1"/>
    <w:rsid w:val="00A03741"/>
    <w:rsid w:val="00A0511D"/>
    <w:rsid w:val="00A12ABE"/>
    <w:rsid w:val="00A14CD7"/>
    <w:rsid w:val="00A234FD"/>
    <w:rsid w:val="00A25DF2"/>
    <w:rsid w:val="00A4644F"/>
    <w:rsid w:val="00A50B29"/>
    <w:rsid w:val="00A7642C"/>
    <w:rsid w:val="00A819FF"/>
    <w:rsid w:val="00A83640"/>
    <w:rsid w:val="00A87F51"/>
    <w:rsid w:val="00AA20DF"/>
    <w:rsid w:val="00AA765B"/>
    <w:rsid w:val="00AB1C3B"/>
    <w:rsid w:val="00AB49EF"/>
    <w:rsid w:val="00AB5708"/>
    <w:rsid w:val="00AB7B06"/>
    <w:rsid w:val="00AB7FB9"/>
    <w:rsid w:val="00AC02A0"/>
    <w:rsid w:val="00AC63E2"/>
    <w:rsid w:val="00AD04AA"/>
    <w:rsid w:val="00AD10AB"/>
    <w:rsid w:val="00AE5675"/>
    <w:rsid w:val="00AF0B71"/>
    <w:rsid w:val="00AF0EDD"/>
    <w:rsid w:val="00AF75C0"/>
    <w:rsid w:val="00B1017C"/>
    <w:rsid w:val="00B1093F"/>
    <w:rsid w:val="00B233F7"/>
    <w:rsid w:val="00B32E6D"/>
    <w:rsid w:val="00B410DB"/>
    <w:rsid w:val="00B4496B"/>
    <w:rsid w:val="00B46CE9"/>
    <w:rsid w:val="00B52377"/>
    <w:rsid w:val="00B57769"/>
    <w:rsid w:val="00B62846"/>
    <w:rsid w:val="00B64440"/>
    <w:rsid w:val="00B65808"/>
    <w:rsid w:val="00B72E16"/>
    <w:rsid w:val="00B737FE"/>
    <w:rsid w:val="00B73EED"/>
    <w:rsid w:val="00B74463"/>
    <w:rsid w:val="00B929A9"/>
    <w:rsid w:val="00B929D5"/>
    <w:rsid w:val="00B9389B"/>
    <w:rsid w:val="00B95F46"/>
    <w:rsid w:val="00BA6179"/>
    <w:rsid w:val="00BB0E4A"/>
    <w:rsid w:val="00BB1FFB"/>
    <w:rsid w:val="00BB4B90"/>
    <w:rsid w:val="00BB5DA5"/>
    <w:rsid w:val="00BC350F"/>
    <w:rsid w:val="00BC6495"/>
    <w:rsid w:val="00BD2E83"/>
    <w:rsid w:val="00BD61D4"/>
    <w:rsid w:val="00BE558B"/>
    <w:rsid w:val="00BF113C"/>
    <w:rsid w:val="00BF3D24"/>
    <w:rsid w:val="00BF5639"/>
    <w:rsid w:val="00C02E22"/>
    <w:rsid w:val="00C0344F"/>
    <w:rsid w:val="00C06DDC"/>
    <w:rsid w:val="00C21ABF"/>
    <w:rsid w:val="00C23E24"/>
    <w:rsid w:val="00C3127A"/>
    <w:rsid w:val="00C315B7"/>
    <w:rsid w:val="00C35A3A"/>
    <w:rsid w:val="00C360D1"/>
    <w:rsid w:val="00C43F6E"/>
    <w:rsid w:val="00C5068B"/>
    <w:rsid w:val="00C52E7D"/>
    <w:rsid w:val="00C54332"/>
    <w:rsid w:val="00C62DBE"/>
    <w:rsid w:val="00C641C0"/>
    <w:rsid w:val="00C66326"/>
    <w:rsid w:val="00C667D2"/>
    <w:rsid w:val="00C70F4D"/>
    <w:rsid w:val="00C8058E"/>
    <w:rsid w:val="00C80C38"/>
    <w:rsid w:val="00C8261E"/>
    <w:rsid w:val="00C9017B"/>
    <w:rsid w:val="00C97576"/>
    <w:rsid w:val="00CA6D3C"/>
    <w:rsid w:val="00CB2642"/>
    <w:rsid w:val="00CB396B"/>
    <w:rsid w:val="00CC1ADA"/>
    <w:rsid w:val="00CC4ADB"/>
    <w:rsid w:val="00CC6213"/>
    <w:rsid w:val="00CD096F"/>
    <w:rsid w:val="00CD1766"/>
    <w:rsid w:val="00CD4D8F"/>
    <w:rsid w:val="00CE6AEA"/>
    <w:rsid w:val="00CF3026"/>
    <w:rsid w:val="00D0409A"/>
    <w:rsid w:val="00D10CCD"/>
    <w:rsid w:val="00D12744"/>
    <w:rsid w:val="00D21C11"/>
    <w:rsid w:val="00D27981"/>
    <w:rsid w:val="00D34712"/>
    <w:rsid w:val="00D37D7A"/>
    <w:rsid w:val="00D407CE"/>
    <w:rsid w:val="00D4191E"/>
    <w:rsid w:val="00D65E79"/>
    <w:rsid w:val="00D67273"/>
    <w:rsid w:val="00D8385E"/>
    <w:rsid w:val="00D87FBE"/>
    <w:rsid w:val="00D95B97"/>
    <w:rsid w:val="00DA174F"/>
    <w:rsid w:val="00DA34E3"/>
    <w:rsid w:val="00DA5423"/>
    <w:rsid w:val="00DA5B91"/>
    <w:rsid w:val="00DB46CE"/>
    <w:rsid w:val="00DB77FA"/>
    <w:rsid w:val="00DC39F9"/>
    <w:rsid w:val="00DD0ACB"/>
    <w:rsid w:val="00DD3D5F"/>
    <w:rsid w:val="00DD6CE2"/>
    <w:rsid w:val="00DE1EAD"/>
    <w:rsid w:val="00DE3C66"/>
    <w:rsid w:val="00DF26D6"/>
    <w:rsid w:val="00DF6CB7"/>
    <w:rsid w:val="00E1713C"/>
    <w:rsid w:val="00E20F96"/>
    <w:rsid w:val="00E24977"/>
    <w:rsid w:val="00E249F4"/>
    <w:rsid w:val="00E267C9"/>
    <w:rsid w:val="00E42D4F"/>
    <w:rsid w:val="00E454EF"/>
    <w:rsid w:val="00E46CC7"/>
    <w:rsid w:val="00E60BDB"/>
    <w:rsid w:val="00E623E3"/>
    <w:rsid w:val="00E625B3"/>
    <w:rsid w:val="00E72EB4"/>
    <w:rsid w:val="00E7779B"/>
    <w:rsid w:val="00E847C6"/>
    <w:rsid w:val="00E855D7"/>
    <w:rsid w:val="00E90906"/>
    <w:rsid w:val="00E93BB6"/>
    <w:rsid w:val="00E962FC"/>
    <w:rsid w:val="00EA2BB3"/>
    <w:rsid w:val="00EA6D60"/>
    <w:rsid w:val="00EB29AF"/>
    <w:rsid w:val="00EB4484"/>
    <w:rsid w:val="00EB4893"/>
    <w:rsid w:val="00EB4897"/>
    <w:rsid w:val="00EB687B"/>
    <w:rsid w:val="00EB6A41"/>
    <w:rsid w:val="00EC1728"/>
    <w:rsid w:val="00EC62D6"/>
    <w:rsid w:val="00ED06FC"/>
    <w:rsid w:val="00ED2932"/>
    <w:rsid w:val="00ED2D7D"/>
    <w:rsid w:val="00EE4090"/>
    <w:rsid w:val="00EE5C1D"/>
    <w:rsid w:val="00EF5883"/>
    <w:rsid w:val="00F031F0"/>
    <w:rsid w:val="00F067E3"/>
    <w:rsid w:val="00F12000"/>
    <w:rsid w:val="00F424A6"/>
    <w:rsid w:val="00F439C0"/>
    <w:rsid w:val="00F466D9"/>
    <w:rsid w:val="00F539BC"/>
    <w:rsid w:val="00F64907"/>
    <w:rsid w:val="00F7613B"/>
    <w:rsid w:val="00F944A6"/>
    <w:rsid w:val="00F95027"/>
    <w:rsid w:val="00F97732"/>
    <w:rsid w:val="00F977D2"/>
    <w:rsid w:val="00FA3E3F"/>
    <w:rsid w:val="00FB4622"/>
    <w:rsid w:val="00FE1B11"/>
    <w:rsid w:val="00FE2EFA"/>
    <w:rsid w:val="00FE6FC9"/>
    <w:rsid w:val="00FF2C91"/>
    <w:rsid w:val="00FF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214BB-2B09-4B00-A432-28BB716B8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449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3778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Николаева Юлия Анатольевна</cp:lastModifiedBy>
  <cp:revision>15</cp:revision>
  <cp:lastPrinted>2017-04-24T00:02:00Z</cp:lastPrinted>
  <dcterms:created xsi:type="dcterms:W3CDTF">2017-04-19T03:02:00Z</dcterms:created>
  <dcterms:modified xsi:type="dcterms:W3CDTF">2017-04-24T00:02:00Z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1373563603</vt:i4>
  </property>
</Properties>
</file>