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8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083C0D" w:rsidRPr="00A640E8" w:rsidTr="00C22F2B">
        <w:trPr>
          <w:trHeight w:val="1544"/>
        </w:trPr>
        <w:tc>
          <w:tcPr>
            <w:tcW w:w="10314" w:type="dxa"/>
          </w:tcPr>
          <w:p w:rsidR="00083C0D" w:rsidRPr="00A640E8" w:rsidRDefault="00083C0D" w:rsidP="00083C0D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F73D8C" wp14:editId="1C00E8C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C0D" w:rsidRPr="00A640E8" w:rsidTr="00C22F2B">
        <w:trPr>
          <w:trHeight w:val="640"/>
        </w:trPr>
        <w:tc>
          <w:tcPr>
            <w:tcW w:w="10314" w:type="dxa"/>
          </w:tcPr>
          <w:p w:rsidR="00083C0D" w:rsidRPr="00A640E8" w:rsidRDefault="00083C0D" w:rsidP="00083C0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083C0D" w:rsidRPr="00A640E8" w:rsidRDefault="00083C0D" w:rsidP="00083C0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83C0D" w:rsidRPr="00A640E8" w:rsidTr="00C22F2B">
        <w:trPr>
          <w:trHeight w:val="129"/>
        </w:trPr>
        <w:tc>
          <w:tcPr>
            <w:tcW w:w="10314" w:type="dxa"/>
          </w:tcPr>
          <w:p w:rsidR="00083C0D" w:rsidRPr="00A640E8" w:rsidRDefault="00E22868" w:rsidP="00083C0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w:pict>
                <v:line id="Line 2" o:spid="_x0000_s1028" style="position:absolute;left:0;text-align:left;z-index:251662336;visibility:visible;mso-wrap-distance-top:-3e-5mm;mso-wrap-distance-bottom:-3e-5mm;mso-position-horizontal-relative:text;mso-position-vertical-relative:page" from="0,9.2pt" to="50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<v:stroke linestyle="thinThick"/>
                  <w10:wrap anchory="page"/>
                </v:line>
              </w:pict>
            </w:r>
            <w:r w:rsidR="00083C0D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C22F2B" w:rsidRPr="00C22F2B" w:rsidRDefault="00C22F2B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083C0D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083C0D">
              <w:t xml:space="preserve">22.02.2017 </w:t>
            </w:r>
            <w:r w:rsidR="00DE5A29" w:rsidRPr="00A640E8">
              <w:t>№</w:t>
            </w:r>
            <w:r w:rsidR="00CF6FF9">
              <w:t xml:space="preserve"> </w:t>
            </w:r>
            <w:r w:rsidR="00083C0D">
              <w:t>1240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083C0D" w:rsidP="00130070">
            <w:pPr>
              <w:pStyle w:val="a3"/>
              <w:ind w:right="140"/>
              <w:jc w:val="center"/>
            </w:pPr>
            <w:r>
              <w:t>57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C18D4" w:rsidRDefault="00DE5A29" w:rsidP="006C18D4">
      <w:pPr>
        <w:pStyle w:val="a3"/>
        <w:ind w:right="140"/>
        <w:jc w:val="left"/>
        <w:rPr>
          <w:sz w:val="20"/>
          <w:szCs w:val="20"/>
        </w:rPr>
      </w:pP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0"/>
      </w:tblGrid>
      <w:tr w:rsidR="00A640E8" w:rsidRPr="00A640E8" w:rsidTr="00C22F2B">
        <w:trPr>
          <w:trHeight w:val="1583"/>
        </w:trPr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1A4BF8" w:rsidP="008058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4BF8">
              <w:rPr>
                <w:rFonts w:ascii="Times New Roman" w:hAnsi="Times New Roman" w:cs="Times New Roman"/>
                <w:sz w:val="28"/>
                <w:szCs w:val="28"/>
              </w:rPr>
              <w:t>О принятии решения о внесении изменений в Решение Городской Думы Петропавловск-Камчатского г</w:t>
            </w:r>
            <w:r w:rsidR="00FA68CE">
              <w:rPr>
                <w:rFonts w:ascii="Times New Roman" w:hAnsi="Times New Roman" w:cs="Times New Roman"/>
                <w:sz w:val="28"/>
                <w:szCs w:val="28"/>
              </w:rPr>
              <w:t xml:space="preserve">ородского округа от 28.09.2011 </w:t>
            </w:r>
            <w:r w:rsidRPr="001A4BF8">
              <w:rPr>
                <w:rFonts w:ascii="Times New Roman" w:hAnsi="Times New Roman" w:cs="Times New Roman"/>
                <w:sz w:val="28"/>
                <w:szCs w:val="28"/>
              </w:rPr>
              <w:t>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</w:t>
            </w:r>
          </w:p>
        </w:tc>
      </w:tr>
    </w:tbl>
    <w:p w:rsidR="00620B3A" w:rsidRDefault="00620B3A" w:rsidP="005B264F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2343E8" w:rsidRPr="002343E8" w:rsidRDefault="002343E8" w:rsidP="001E3AC8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Рассмотрев проект решения о внесении изменений в Решение Городской Думы Петропавловск-Камчатского городского округа от 28.09.2011 № 429-нд </w:t>
      </w:r>
      <w:r w:rsidRPr="002343E8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округе», внесенный Главой Петропавловск-Камчатского городского округа Иваненко В.Ю., </w:t>
      </w:r>
      <w:r w:rsidR="00083C0D">
        <w:rPr>
          <w:rFonts w:ascii="Times New Roman" w:hAnsi="Times New Roman" w:cs="Times New Roman"/>
          <w:sz w:val="28"/>
          <w:szCs w:val="28"/>
          <w:lang w:eastAsia="ru-RU"/>
        </w:rPr>
        <w:t>в соответствии со</w:t>
      </w:r>
      <w:r w:rsidR="001E3AC8" w:rsidRPr="001E3A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="00E22868">
          <w:rPr>
            <w:rFonts w:ascii="Times New Roman" w:hAnsi="Times New Roman" w:cs="Times New Roman"/>
            <w:sz w:val="28"/>
            <w:szCs w:val="28"/>
            <w:lang w:eastAsia="ru-RU"/>
          </w:rPr>
          <w:t>статьей 28</w:t>
        </w:r>
      </w:hyperlink>
      <w:r w:rsidR="001E3AC8" w:rsidRPr="001E3AC8">
        <w:rPr>
          <w:rFonts w:ascii="Times New Roman" w:hAnsi="Times New Roman" w:cs="Times New Roman"/>
          <w:sz w:val="28"/>
          <w:szCs w:val="28"/>
          <w:lang w:eastAsia="ru-RU"/>
        </w:rPr>
        <w:t xml:space="preserve"> Устава Петропавловск-Камчатского городского округа</w:t>
      </w:r>
      <w:r w:rsidR="001E3AC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1E3AC8">
        <w:rPr>
          <w:rFonts w:ascii="Times New Roman" w:hAnsi="Times New Roman" w:cs="Times New Roman"/>
          <w:sz w:val="28"/>
          <w:szCs w:val="28"/>
          <w:lang w:eastAsia="ru-RU"/>
        </w:rPr>
        <w:t>Городская Дума Петропавловск-Камчатского городского округа</w:t>
      </w:r>
      <w:proofErr w:type="gramEnd"/>
    </w:p>
    <w:p w:rsidR="00DE5A29" w:rsidRPr="00A640E8" w:rsidRDefault="00DE5A29" w:rsidP="001E3AC8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6C18D4" w:rsidRDefault="00DE5A29" w:rsidP="001E3AC8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2343E8" w:rsidRDefault="006C18D4" w:rsidP="001E3AC8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343E8" w:rsidRPr="00FA68CE" w:rsidRDefault="00FA68CE" w:rsidP="00FA68CE">
      <w:pPr>
        <w:autoSpaceDE w:val="0"/>
        <w:autoSpaceDN w:val="0"/>
        <w:adjustRightInd w:val="0"/>
        <w:spacing w:after="0" w:line="240" w:lineRule="auto"/>
        <w:ind w:right="-1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FA68C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="002343E8" w:rsidRPr="00FA68CE">
        <w:rPr>
          <w:rFonts w:ascii="Times New Roman" w:hAnsi="Times New Roman" w:cs="Times New Roman"/>
          <w:sz w:val="28"/>
          <w:szCs w:val="28"/>
          <w:lang w:eastAsia="ru-RU"/>
        </w:rPr>
        <w:t>Принять Решение о внесении изменений в Решение Городской Думы Петропавловск-Камчатского городского округа от 28.09.2011 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округе».</w:t>
      </w:r>
    </w:p>
    <w:p w:rsidR="002343E8" w:rsidRDefault="002343E8" w:rsidP="001E3AC8">
      <w:pPr>
        <w:autoSpaceDE w:val="0"/>
        <w:autoSpaceDN w:val="0"/>
        <w:adjustRightInd w:val="0"/>
        <w:spacing w:after="0" w:line="240" w:lineRule="auto"/>
        <w:ind w:right="-1" w:firstLine="720"/>
        <w:rPr>
          <w:rFonts w:ascii="Times New Roman" w:hAnsi="Times New Roman" w:cs="Times New Roman"/>
          <w:sz w:val="28"/>
          <w:szCs w:val="28"/>
          <w:lang w:eastAsia="ru-RU"/>
        </w:rPr>
      </w:pPr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2. Направить принятое Решение Главе </w:t>
      </w:r>
      <w:proofErr w:type="gramStart"/>
      <w:r w:rsidRPr="002343E8">
        <w:rPr>
          <w:rFonts w:ascii="Times New Roman" w:hAnsi="Times New Roman" w:cs="Times New Roman"/>
          <w:sz w:val="28"/>
          <w:szCs w:val="28"/>
          <w:lang w:eastAsia="ru-RU"/>
        </w:rPr>
        <w:t>Петропавловск-Камчатского</w:t>
      </w:r>
      <w:proofErr w:type="gramEnd"/>
      <w:r w:rsidRPr="002343E8">
        <w:rPr>
          <w:rFonts w:ascii="Times New Roman" w:hAnsi="Times New Roman" w:cs="Times New Roman"/>
          <w:sz w:val="28"/>
          <w:szCs w:val="28"/>
          <w:lang w:eastAsia="ru-RU"/>
        </w:rPr>
        <w:t xml:space="preserve"> городского округа для подписания и обнародования.</w:t>
      </w:r>
    </w:p>
    <w:p w:rsidR="00C22F2B" w:rsidRDefault="00C22F2B" w:rsidP="001E3AC8">
      <w:pPr>
        <w:autoSpaceDE w:val="0"/>
        <w:autoSpaceDN w:val="0"/>
        <w:adjustRightInd w:val="0"/>
        <w:spacing w:after="0" w:line="240" w:lineRule="auto"/>
        <w:ind w:right="-1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22F2B" w:rsidRPr="002343E8" w:rsidRDefault="00C22F2B" w:rsidP="001E3AC8">
      <w:pPr>
        <w:autoSpaceDE w:val="0"/>
        <w:autoSpaceDN w:val="0"/>
        <w:adjustRightInd w:val="0"/>
        <w:spacing w:after="0" w:line="240" w:lineRule="auto"/>
        <w:ind w:right="-1" w:firstLine="72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103"/>
        <w:tblOverlap w:val="never"/>
        <w:tblW w:w="10314" w:type="dxa"/>
        <w:tblLook w:val="01E0" w:firstRow="1" w:lastRow="1" w:firstColumn="1" w:lastColumn="1" w:noHBand="0" w:noVBand="0"/>
      </w:tblPr>
      <w:tblGrid>
        <w:gridCol w:w="5070"/>
        <w:gridCol w:w="2438"/>
        <w:gridCol w:w="2806"/>
      </w:tblGrid>
      <w:tr w:rsidR="00C22F2B" w:rsidRPr="00A640E8" w:rsidTr="00C22F2B">
        <w:trPr>
          <w:trHeight w:val="1197"/>
        </w:trPr>
        <w:tc>
          <w:tcPr>
            <w:tcW w:w="5070" w:type="dxa"/>
          </w:tcPr>
          <w:p w:rsidR="00A762B3" w:rsidRDefault="00C22F2B" w:rsidP="00A762B3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2F2B" w:rsidRPr="00A640E8" w:rsidRDefault="00C22F2B" w:rsidP="00A762B3">
            <w:pPr>
              <w:spacing w:after="0" w:line="240" w:lineRule="auto"/>
              <w:ind w:right="-108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2438" w:type="dxa"/>
          </w:tcPr>
          <w:p w:rsidR="00C22F2B" w:rsidRPr="00A640E8" w:rsidRDefault="00C22F2B" w:rsidP="00C22F2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F2B" w:rsidRPr="00A640E8" w:rsidRDefault="00C22F2B" w:rsidP="00C22F2B">
            <w:pPr>
              <w:spacing w:after="0" w:line="240" w:lineRule="auto"/>
              <w:ind w:right="1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C22F2B" w:rsidRPr="00A640E8" w:rsidRDefault="00C22F2B" w:rsidP="00C22F2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F2B" w:rsidRPr="00A640E8" w:rsidRDefault="00C22F2B" w:rsidP="00C22F2B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F2B" w:rsidRPr="00A640E8" w:rsidRDefault="00C22F2B" w:rsidP="00C22F2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С.И. Смирнов         </w:t>
            </w:r>
          </w:p>
        </w:tc>
      </w:tr>
    </w:tbl>
    <w:p w:rsidR="003A76F1" w:rsidRDefault="003A76F1" w:rsidP="001E3AC8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1"/>
        <w:tblW w:w="10173" w:type="dxa"/>
        <w:tblLook w:val="01E0" w:firstRow="1" w:lastRow="1" w:firstColumn="1" w:lastColumn="1" w:noHBand="0" w:noVBand="0"/>
      </w:tblPr>
      <w:tblGrid>
        <w:gridCol w:w="10173"/>
      </w:tblGrid>
      <w:tr w:rsidR="00BE793D" w:rsidRPr="00BE793D" w:rsidTr="00C22F2B">
        <w:tc>
          <w:tcPr>
            <w:tcW w:w="10173" w:type="dxa"/>
          </w:tcPr>
          <w:p w:rsidR="00BE793D" w:rsidRPr="00BE793D" w:rsidRDefault="00BE793D" w:rsidP="00BE793D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30"/>
                <w:szCs w:val="30"/>
              </w:rPr>
            </w:pPr>
            <w:r w:rsidRPr="00BE793D"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lastRenderedPageBreak/>
              <w:drawing>
                <wp:inline distT="0" distB="0" distL="0" distR="0" wp14:anchorId="7B27F750" wp14:editId="4747C0A8">
                  <wp:extent cx="1133475" cy="1000125"/>
                  <wp:effectExtent l="0" t="0" r="0" b="0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793D" w:rsidRPr="00BE793D" w:rsidRDefault="00BE793D" w:rsidP="00BE7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93D" w:rsidRPr="00BE793D" w:rsidTr="00C22F2B">
        <w:tc>
          <w:tcPr>
            <w:tcW w:w="10173" w:type="dxa"/>
          </w:tcPr>
          <w:p w:rsidR="00BE793D" w:rsidRPr="00BE793D" w:rsidRDefault="00BE793D" w:rsidP="00BE7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E793D">
              <w:rPr>
                <w:rFonts w:ascii="Times New Roman" w:hAnsi="Times New Roman" w:cs="Times New Roman"/>
                <w:sz w:val="30"/>
                <w:szCs w:val="30"/>
              </w:rPr>
              <w:t>ГОРОДСКАЯ ДУМА</w:t>
            </w:r>
          </w:p>
        </w:tc>
      </w:tr>
      <w:tr w:rsidR="00BE793D" w:rsidRPr="00BE793D" w:rsidTr="00C22F2B">
        <w:tc>
          <w:tcPr>
            <w:tcW w:w="10173" w:type="dxa"/>
          </w:tcPr>
          <w:p w:rsidR="00BE793D" w:rsidRPr="00BE793D" w:rsidRDefault="00BE793D" w:rsidP="00BE7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proofErr w:type="gramStart"/>
            <w:r w:rsidRPr="00BE793D">
              <w:rPr>
                <w:rFonts w:ascii="Times New Roman" w:hAnsi="Times New Roman" w:cs="Times New Roman"/>
                <w:sz w:val="30"/>
                <w:szCs w:val="30"/>
              </w:rPr>
              <w:t>ПЕТРОПАВЛОВСК-КАМЧАТСКОГО</w:t>
            </w:r>
            <w:proofErr w:type="gramEnd"/>
            <w:r w:rsidRPr="00BE793D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ОКРУГА</w:t>
            </w:r>
          </w:p>
        </w:tc>
      </w:tr>
      <w:tr w:rsidR="00BE793D" w:rsidRPr="00BE793D" w:rsidTr="00C22F2B">
        <w:tc>
          <w:tcPr>
            <w:tcW w:w="10173" w:type="dxa"/>
          </w:tcPr>
          <w:p w:rsidR="00BE793D" w:rsidRPr="00BE793D" w:rsidRDefault="00E22868" w:rsidP="00BE793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Cs w:val="28"/>
              </w:rPr>
              <w:pict>
                <v:line id="_x0000_s1027" style="position:absolute;left:0;text-align:left;z-index:251660288;mso-position-horizontal-relative:text;mso-position-vertical-relative:page" from="-2.25pt,9pt" to="501.7pt,9pt" strokeweight="5pt">
                  <v:stroke linestyle="thinThick"/>
                  <w10:wrap anchory="page"/>
                </v:line>
              </w:pict>
            </w:r>
          </w:p>
        </w:tc>
      </w:tr>
    </w:tbl>
    <w:p w:rsidR="00BE793D" w:rsidRPr="00BE793D" w:rsidRDefault="00BE793D" w:rsidP="00BE793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BE793D" w:rsidRPr="00BE793D" w:rsidRDefault="00BE793D" w:rsidP="00BE79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E793D">
        <w:rPr>
          <w:rFonts w:ascii="Times New Roman" w:hAnsi="Times New Roman" w:cs="Times New Roman"/>
          <w:b/>
          <w:sz w:val="36"/>
          <w:szCs w:val="36"/>
        </w:rPr>
        <w:t>РЕШЕНИЕ</w:t>
      </w:r>
    </w:p>
    <w:p w:rsidR="00BE793D" w:rsidRPr="00C22F2B" w:rsidRDefault="00BE793D" w:rsidP="00BE7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793D" w:rsidRPr="00C22F2B" w:rsidRDefault="00BE793D" w:rsidP="00BE79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22F2B">
        <w:rPr>
          <w:rFonts w:ascii="Times New Roman" w:hAnsi="Times New Roman" w:cs="Times New Roman"/>
          <w:sz w:val="28"/>
          <w:szCs w:val="28"/>
        </w:rPr>
        <w:t xml:space="preserve">от </w:t>
      </w:r>
      <w:r w:rsidR="005A2CD9" w:rsidRPr="00C22F2B">
        <w:rPr>
          <w:rFonts w:ascii="Times New Roman" w:hAnsi="Times New Roman" w:cs="Times New Roman"/>
          <w:sz w:val="28"/>
          <w:szCs w:val="28"/>
        </w:rPr>
        <w:t xml:space="preserve">22.02.2017 </w:t>
      </w:r>
      <w:r w:rsidRPr="00C22F2B">
        <w:rPr>
          <w:rFonts w:ascii="Times New Roman" w:hAnsi="Times New Roman" w:cs="Times New Roman"/>
          <w:sz w:val="28"/>
          <w:szCs w:val="28"/>
        </w:rPr>
        <w:t>№</w:t>
      </w:r>
      <w:r w:rsidR="00A762B3">
        <w:rPr>
          <w:rFonts w:ascii="Times New Roman" w:hAnsi="Times New Roman" w:cs="Times New Roman"/>
          <w:sz w:val="28"/>
          <w:szCs w:val="28"/>
        </w:rPr>
        <w:t xml:space="preserve"> </w:t>
      </w:r>
      <w:r w:rsidR="005A2CD9" w:rsidRPr="00C22F2B">
        <w:rPr>
          <w:rFonts w:ascii="Times New Roman" w:hAnsi="Times New Roman" w:cs="Times New Roman"/>
          <w:sz w:val="28"/>
          <w:szCs w:val="28"/>
        </w:rPr>
        <w:t>550</w:t>
      </w:r>
      <w:r w:rsidRPr="00C22F2B">
        <w:rPr>
          <w:rFonts w:ascii="Times New Roman" w:hAnsi="Times New Roman" w:cs="Times New Roman"/>
          <w:sz w:val="28"/>
          <w:szCs w:val="28"/>
        </w:rPr>
        <w:t>-нд</w:t>
      </w:r>
    </w:p>
    <w:p w:rsidR="00BE793D" w:rsidRPr="00C22F2B" w:rsidRDefault="00BE793D" w:rsidP="00BE79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793D" w:rsidRPr="00BE793D" w:rsidRDefault="00BE793D" w:rsidP="00BE793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22F2B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Решение Городской Думы </w:t>
      </w:r>
      <w:proofErr w:type="gramStart"/>
      <w:r w:rsidRPr="00C22F2B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C22F2B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28.09.2011 № 429-нд «О порядке принятия решений об установлении тарифов на услуги и работы муниципальных предприятий и учреждений в Петропавловск-Камчатском</w:t>
      </w:r>
      <w:r w:rsidRPr="00BE793D">
        <w:rPr>
          <w:rFonts w:ascii="Times New Roman" w:hAnsi="Times New Roman" w:cs="Times New Roman"/>
          <w:b/>
          <w:sz w:val="28"/>
          <w:szCs w:val="28"/>
        </w:rPr>
        <w:t xml:space="preserve"> городском округе»</w:t>
      </w:r>
      <w:r w:rsidRPr="00BE793D">
        <w:rPr>
          <w:rFonts w:ascii="Times New Roman" w:hAnsi="Times New Roman" w:cs="Times New Roman"/>
          <w:b/>
          <w:sz w:val="28"/>
          <w:szCs w:val="28"/>
        </w:rPr>
        <w:br/>
      </w:r>
    </w:p>
    <w:p w:rsidR="00BE793D" w:rsidRPr="00A762B3" w:rsidRDefault="00BE793D" w:rsidP="00BE793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762B3">
        <w:rPr>
          <w:rFonts w:ascii="Times New Roman" w:hAnsi="Times New Roman" w:cs="Times New Roman"/>
          <w:i/>
          <w:sz w:val="24"/>
          <w:szCs w:val="24"/>
        </w:rPr>
        <w:t xml:space="preserve">Принято Городской Думой </w:t>
      </w:r>
      <w:proofErr w:type="gramStart"/>
      <w:r w:rsidRPr="00A762B3">
        <w:rPr>
          <w:rFonts w:ascii="Times New Roman" w:hAnsi="Times New Roman" w:cs="Times New Roman"/>
          <w:i/>
          <w:sz w:val="24"/>
          <w:szCs w:val="24"/>
        </w:rPr>
        <w:t>Петропавловск-Камчатского</w:t>
      </w:r>
      <w:proofErr w:type="gramEnd"/>
      <w:r w:rsidRPr="00A762B3">
        <w:rPr>
          <w:rFonts w:ascii="Times New Roman" w:hAnsi="Times New Roman" w:cs="Times New Roman"/>
          <w:i/>
          <w:sz w:val="24"/>
          <w:szCs w:val="24"/>
        </w:rPr>
        <w:t xml:space="preserve"> городского округа</w:t>
      </w:r>
    </w:p>
    <w:p w:rsidR="00BE793D" w:rsidRPr="00A762B3" w:rsidRDefault="00BE793D" w:rsidP="00BE793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762B3">
        <w:rPr>
          <w:rFonts w:ascii="Times New Roman" w:hAnsi="Times New Roman" w:cs="Times New Roman"/>
          <w:i/>
          <w:sz w:val="24"/>
          <w:szCs w:val="24"/>
        </w:rPr>
        <w:t xml:space="preserve">(решение от </w:t>
      </w:r>
      <w:r w:rsidR="005A2CD9" w:rsidRPr="00A762B3">
        <w:rPr>
          <w:rFonts w:ascii="Times New Roman" w:hAnsi="Times New Roman" w:cs="Times New Roman"/>
          <w:i/>
          <w:sz w:val="24"/>
          <w:szCs w:val="24"/>
        </w:rPr>
        <w:t>22.02.2017</w:t>
      </w:r>
      <w:r w:rsidRPr="00A762B3">
        <w:rPr>
          <w:rFonts w:ascii="Times New Roman" w:hAnsi="Times New Roman" w:cs="Times New Roman"/>
          <w:i/>
          <w:sz w:val="24"/>
          <w:szCs w:val="24"/>
        </w:rPr>
        <w:t xml:space="preserve"> № </w:t>
      </w:r>
      <w:r w:rsidR="005A2CD9" w:rsidRPr="00A762B3">
        <w:rPr>
          <w:rFonts w:ascii="Times New Roman" w:hAnsi="Times New Roman" w:cs="Times New Roman"/>
          <w:i/>
          <w:sz w:val="24"/>
          <w:szCs w:val="24"/>
        </w:rPr>
        <w:t>1240</w:t>
      </w:r>
      <w:r w:rsidRPr="00A762B3">
        <w:rPr>
          <w:rFonts w:ascii="Times New Roman" w:hAnsi="Times New Roman" w:cs="Times New Roman"/>
          <w:i/>
          <w:sz w:val="24"/>
          <w:szCs w:val="24"/>
        </w:rPr>
        <w:t>-р)</w:t>
      </w:r>
    </w:p>
    <w:p w:rsidR="00BE793D" w:rsidRPr="00BE793D" w:rsidRDefault="00BE793D" w:rsidP="00BE7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0DA7" w:rsidRPr="00F00DA7" w:rsidRDefault="00F00DA7" w:rsidP="00F00D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1. В пункте 3.3 цифру «5» заменить цифрой «3».</w:t>
      </w:r>
    </w:p>
    <w:p w:rsidR="00F00DA7" w:rsidRPr="00F00DA7" w:rsidRDefault="00F00DA7" w:rsidP="00F00D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2. В пункте 3.4 цифру «10» заменить цифрой «3».</w:t>
      </w:r>
    </w:p>
    <w:p w:rsidR="00E22868" w:rsidRDefault="00F00DA7" w:rsidP="00F00D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3. В предложении втором абзаца первого пункта 3.5</w:t>
      </w:r>
      <w:r w:rsidR="00E22868">
        <w:rPr>
          <w:rFonts w:ascii="Times New Roman" w:hAnsi="Times New Roman" w:cs="Times New Roman"/>
          <w:sz w:val="28"/>
          <w:szCs w:val="28"/>
        </w:rPr>
        <w:t>:</w:t>
      </w:r>
      <w:r w:rsidRPr="00F00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2868" w:rsidRDefault="00F00DA7" w:rsidP="00F00D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ц</w:t>
      </w:r>
      <w:r w:rsidR="00E22868">
        <w:rPr>
          <w:rFonts w:ascii="Times New Roman" w:hAnsi="Times New Roman" w:cs="Times New Roman"/>
          <w:sz w:val="28"/>
          <w:szCs w:val="28"/>
        </w:rPr>
        <w:t>ифру «24» заменить цифрой «20»;</w:t>
      </w:r>
    </w:p>
    <w:p w:rsidR="00F00DA7" w:rsidRPr="00F00DA7" w:rsidRDefault="00F00DA7" w:rsidP="00F00D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цифру «44» заменить цифрой «40».</w:t>
      </w:r>
    </w:p>
    <w:p w:rsidR="00F00DA7" w:rsidRPr="00F00DA7" w:rsidRDefault="00F00DA7" w:rsidP="00F00DA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 xml:space="preserve">4. </w:t>
      </w:r>
      <w:r w:rsidR="00A762B3">
        <w:rPr>
          <w:rFonts w:ascii="Times New Roman" w:hAnsi="Times New Roman" w:cs="Times New Roman"/>
          <w:sz w:val="28"/>
          <w:szCs w:val="28"/>
        </w:rPr>
        <w:t>В</w:t>
      </w:r>
      <w:r w:rsidRPr="00F00DA7">
        <w:rPr>
          <w:rFonts w:ascii="Times New Roman" w:hAnsi="Times New Roman" w:cs="Times New Roman"/>
          <w:sz w:val="28"/>
          <w:szCs w:val="28"/>
        </w:rPr>
        <w:t xml:space="preserve"> абзаце первом пункта 3.8 цифру «5» заменить цифрой «3».</w:t>
      </w:r>
    </w:p>
    <w:p w:rsidR="00F00DA7" w:rsidRPr="00F00DA7" w:rsidRDefault="00F00DA7" w:rsidP="00F00DA7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5. Пункт 3.11 исключить.</w:t>
      </w:r>
    </w:p>
    <w:p w:rsidR="00F00DA7" w:rsidRPr="00F00DA7" w:rsidRDefault="00F00DA7" w:rsidP="00A762B3">
      <w:pPr>
        <w:widowControl w:val="0"/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DA7">
        <w:rPr>
          <w:rFonts w:ascii="Times New Roman" w:hAnsi="Times New Roman" w:cs="Times New Roman"/>
          <w:sz w:val="28"/>
          <w:szCs w:val="28"/>
        </w:rPr>
        <w:t>6. Настоящее Решение вступает в силу после дня его официального опубликования.</w:t>
      </w:r>
    </w:p>
    <w:p w:rsidR="00BE793D" w:rsidRPr="001F6167" w:rsidRDefault="00BE793D" w:rsidP="00BE793D">
      <w:pPr>
        <w:pStyle w:val="ConsPlusNormal"/>
        <w:tabs>
          <w:tab w:val="left" w:pos="709"/>
        </w:tabs>
        <w:spacing w:after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p w:rsidR="00BE793D" w:rsidRPr="001F6167" w:rsidRDefault="00BE793D" w:rsidP="00BE793D">
      <w:pPr>
        <w:pStyle w:val="ConsPlusNormal"/>
        <w:tabs>
          <w:tab w:val="left" w:pos="709"/>
        </w:tabs>
        <w:spacing w:after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5070"/>
        <w:gridCol w:w="1842"/>
        <w:gridCol w:w="3544"/>
      </w:tblGrid>
      <w:tr w:rsidR="00471DC1" w:rsidRPr="00EC0110" w:rsidTr="00B0554B">
        <w:trPr>
          <w:trHeight w:val="857"/>
        </w:trPr>
        <w:tc>
          <w:tcPr>
            <w:tcW w:w="5070" w:type="dxa"/>
          </w:tcPr>
          <w:p w:rsidR="00471DC1" w:rsidRPr="00EC0110" w:rsidRDefault="00471DC1" w:rsidP="00B055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 </w:t>
            </w:r>
            <w:proofErr w:type="gramStart"/>
            <w:r w:rsidRPr="00EC0110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EC0110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1842" w:type="dxa"/>
          </w:tcPr>
          <w:p w:rsidR="00471DC1" w:rsidRPr="00EC0110" w:rsidRDefault="00471DC1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DC1" w:rsidRPr="00EC0110" w:rsidRDefault="00471DC1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DC1" w:rsidRPr="00EC0110" w:rsidRDefault="00471DC1" w:rsidP="00B0554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71DC1" w:rsidRPr="00EC0110" w:rsidRDefault="00471DC1" w:rsidP="00B0554B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DC1" w:rsidRPr="00EC0110" w:rsidRDefault="00471DC1" w:rsidP="00B0554B">
            <w:pPr>
              <w:spacing w:after="0" w:line="240" w:lineRule="auto"/>
              <w:ind w:right="-10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DC1" w:rsidRPr="00EC0110" w:rsidRDefault="00471DC1" w:rsidP="00C22F2B">
            <w:pPr>
              <w:spacing w:after="0" w:line="240" w:lineRule="auto"/>
              <w:ind w:right="3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О.С. Чубкова</w:t>
            </w:r>
          </w:p>
        </w:tc>
      </w:tr>
    </w:tbl>
    <w:p w:rsidR="00BE793D" w:rsidRPr="00BE793D" w:rsidRDefault="00BE793D" w:rsidP="00471D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BE793D" w:rsidRPr="00BE793D" w:rsidSect="00FA68CE">
      <w:pgSz w:w="11906" w:h="16838" w:code="9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FA9" w:rsidRDefault="00287FA9" w:rsidP="007C4531">
      <w:pPr>
        <w:spacing w:after="0" w:line="240" w:lineRule="auto"/>
      </w:pPr>
      <w:r>
        <w:separator/>
      </w:r>
    </w:p>
  </w:endnote>
  <w:endnote w:type="continuationSeparator" w:id="0">
    <w:p w:rsidR="00287FA9" w:rsidRDefault="00287FA9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FA9" w:rsidRDefault="00287FA9" w:rsidP="007C4531">
      <w:pPr>
        <w:spacing w:after="0" w:line="240" w:lineRule="auto"/>
      </w:pPr>
      <w:r>
        <w:separator/>
      </w:r>
    </w:p>
  </w:footnote>
  <w:footnote w:type="continuationSeparator" w:id="0">
    <w:p w:rsidR="00287FA9" w:rsidRDefault="00287FA9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9">
    <w:nsid w:val="7E9D262F"/>
    <w:multiLevelType w:val="hybridMultilevel"/>
    <w:tmpl w:val="0380B43A"/>
    <w:lvl w:ilvl="0" w:tplc="029461D0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 w:numId="30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345CD"/>
    <w:rsid w:val="00040024"/>
    <w:rsid w:val="000402BD"/>
    <w:rsid w:val="00042B80"/>
    <w:rsid w:val="000441DB"/>
    <w:rsid w:val="000475D3"/>
    <w:rsid w:val="000576EF"/>
    <w:rsid w:val="00062167"/>
    <w:rsid w:val="000660E7"/>
    <w:rsid w:val="00071AFC"/>
    <w:rsid w:val="00076593"/>
    <w:rsid w:val="00080349"/>
    <w:rsid w:val="00083727"/>
    <w:rsid w:val="00083A4D"/>
    <w:rsid w:val="00083C0D"/>
    <w:rsid w:val="00085C23"/>
    <w:rsid w:val="000929DB"/>
    <w:rsid w:val="000A2FBF"/>
    <w:rsid w:val="000A6733"/>
    <w:rsid w:val="000B1AD4"/>
    <w:rsid w:val="000B224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4FC7"/>
    <w:rsid w:val="000F746D"/>
    <w:rsid w:val="001024D6"/>
    <w:rsid w:val="00102FA4"/>
    <w:rsid w:val="0012146A"/>
    <w:rsid w:val="00121711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3C28"/>
    <w:rsid w:val="00194076"/>
    <w:rsid w:val="00196CA1"/>
    <w:rsid w:val="001A0B10"/>
    <w:rsid w:val="001A1880"/>
    <w:rsid w:val="001A2BBA"/>
    <w:rsid w:val="001A2D8D"/>
    <w:rsid w:val="001A4BF8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3AC8"/>
    <w:rsid w:val="001E51D3"/>
    <w:rsid w:val="001F0364"/>
    <w:rsid w:val="001F2D8F"/>
    <w:rsid w:val="001F366B"/>
    <w:rsid w:val="001F3966"/>
    <w:rsid w:val="001F3BDF"/>
    <w:rsid w:val="001F4631"/>
    <w:rsid w:val="001F6167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3E8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87FA9"/>
    <w:rsid w:val="002940ED"/>
    <w:rsid w:val="00294623"/>
    <w:rsid w:val="00294BF0"/>
    <w:rsid w:val="002A1051"/>
    <w:rsid w:val="002B0F2A"/>
    <w:rsid w:val="002B1ED4"/>
    <w:rsid w:val="002B6897"/>
    <w:rsid w:val="002B7007"/>
    <w:rsid w:val="002B75EF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20EE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40A5"/>
    <w:rsid w:val="00344583"/>
    <w:rsid w:val="00344B27"/>
    <w:rsid w:val="00345CE9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6147"/>
    <w:rsid w:val="00387394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A76F1"/>
    <w:rsid w:val="003B0AE4"/>
    <w:rsid w:val="003B3271"/>
    <w:rsid w:val="003B33A6"/>
    <w:rsid w:val="003B420B"/>
    <w:rsid w:val="003B6930"/>
    <w:rsid w:val="003C1677"/>
    <w:rsid w:val="003C44D1"/>
    <w:rsid w:val="003C4CF0"/>
    <w:rsid w:val="003C752B"/>
    <w:rsid w:val="003D2546"/>
    <w:rsid w:val="003D3CCD"/>
    <w:rsid w:val="003D5533"/>
    <w:rsid w:val="003D6CDD"/>
    <w:rsid w:val="003E34C4"/>
    <w:rsid w:val="003E5E31"/>
    <w:rsid w:val="003F1486"/>
    <w:rsid w:val="003F491E"/>
    <w:rsid w:val="003F4CD1"/>
    <w:rsid w:val="004013DF"/>
    <w:rsid w:val="00402992"/>
    <w:rsid w:val="00402C25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37D5E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1DC1"/>
    <w:rsid w:val="004732B6"/>
    <w:rsid w:val="0047378F"/>
    <w:rsid w:val="004759AF"/>
    <w:rsid w:val="00490A6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26C04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2CD9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18B4"/>
    <w:rsid w:val="005F23EA"/>
    <w:rsid w:val="005F4364"/>
    <w:rsid w:val="0060447B"/>
    <w:rsid w:val="0060591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448F2"/>
    <w:rsid w:val="0065041B"/>
    <w:rsid w:val="00652ACA"/>
    <w:rsid w:val="0065347E"/>
    <w:rsid w:val="00653714"/>
    <w:rsid w:val="006576E6"/>
    <w:rsid w:val="00660258"/>
    <w:rsid w:val="006614B7"/>
    <w:rsid w:val="006625AF"/>
    <w:rsid w:val="00662E3D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4011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14A3"/>
    <w:rsid w:val="007531FE"/>
    <w:rsid w:val="007742C3"/>
    <w:rsid w:val="0077482E"/>
    <w:rsid w:val="00774CD1"/>
    <w:rsid w:val="007825EB"/>
    <w:rsid w:val="007852A9"/>
    <w:rsid w:val="007875E6"/>
    <w:rsid w:val="007908D5"/>
    <w:rsid w:val="00790C5F"/>
    <w:rsid w:val="00791357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3AEC"/>
    <w:rsid w:val="007D3BE3"/>
    <w:rsid w:val="007D4287"/>
    <w:rsid w:val="007D636D"/>
    <w:rsid w:val="007E244C"/>
    <w:rsid w:val="007E4604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38FD"/>
    <w:rsid w:val="008D3FC2"/>
    <w:rsid w:val="008D6C00"/>
    <w:rsid w:val="008E1901"/>
    <w:rsid w:val="008E409F"/>
    <w:rsid w:val="008E5CB5"/>
    <w:rsid w:val="008F1685"/>
    <w:rsid w:val="008F27E9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364C"/>
    <w:rsid w:val="00994005"/>
    <w:rsid w:val="00997AA8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2C4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2C80"/>
    <w:rsid w:val="00A640E8"/>
    <w:rsid w:val="00A666E2"/>
    <w:rsid w:val="00A677A4"/>
    <w:rsid w:val="00A67F34"/>
    <w:rsid w:val="00A745A0"/>
    <w:rsid w:val="00A762B3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7BFB"/>
    <w:rsid w:val="00AC1562"/>
    <w:rsid w:val="00AD27EC"/>
    <w:rsid w:val="00AD6618"/>
    <w:rsid w:val="00AD6B7E"/>
    <w:rsid w:val="00AE147A"/>
    <w:rsid w:val="00AE3522"/>
    <w:rsid w:val="00AE3CF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402F"/>
    <w:rsid w:val="00BA557B"/>
    <w:rsid w:val="00BC3C51"/>
    <w:rsid w:val="00BD2F08"/>
    <w:rsid w:val="00BD5F2B"/>
    <w:rsid w:val="00BD7B70"/>
    <w:rsid w:val="00BE558C"/>
    <w:rsid w:val="00BE793D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2F2B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D0250"/>
    <w:rsid w:val="00CD1AB2"/>
    <w:rsid w:val="00CE26C0"/>
    <w:rsid w:val="00CE3CD3"/>
    <w:rsid w:val="00CE79C6"/>
    <w:rsid w:val="00CF0E2C"/>
    <w:rsid w:val="00CF117D"/>
    <w:rsid w:val="00CF6FF9"/>
    <w:rsid w:val="00CF72F8"/>
    <w:rsid w:val="00D109B1"/>
    <w:rsid w:val="00D14391"/>
    <w:rsid w:val="00D179E9"/>
    <w:rsid w:val="00D2038E"/>
    <w:rsid w:val="00D22027"/>
    <w:rsid w:val="00D3443F"/>
    <w:rsid w:val="00D400E3"/>
    <w:rsid w:val="00D417E6"/>
    <w:rsid w:val="00D44FBE"/>
    <w:rsid w:val="00D44FED"/>
    <w:rsid w:val="00D554B6"/>
    <w:rsid w:val="00D55ADA"/>
    <w:rsid w:val="00D56288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0AAF"/>
    <w:rsid w:val="00DA7288"/>
    <w:rsid w:val="00DA79E8"/>
    <w:rsid w:val="00DB03B2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D6E17"/>
    <w:rsid w:val="00DE2BB1"/>
    <w:rsid w:val="00DE3656"/>
    <w:rsid w:val="00DE37C9"/>
    <w:rsid w:val="00DE4A61"/>
    <w:rsid w:val="00DE5A29"/>
    <w:rsid w:val="00DE6C5A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68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829D3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0DA7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44D17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0DEF"/>
    <w:rsid w:val="00FA1E8F"/>
    <w:rsid w:val="00FA68CE"/>
    <w:rsid w:val="00FB08C1"/>
    <w:rsid w:val="00FB0907"/>
    <w:rsid w:val="00FB6114"/>
    <w:rsid w:val="00FC2C70"/>
    <w:rsid w:val="00FC56BF"/>
    <w:rsid w:val="00FD064F"/>
    <w:rsid w:val="00FD1E22"/>
    <w:rsid w:val="00FE0829"/>
    <w:rsid w:val="00FE2766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660258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660258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00BC27189EF6881E12A47373FF7886F8C2CE8802803352A4F57EC8FA7D969F55F9AA11FFF9B805BDF7D1204BL3i3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1C4FE-5947-4E25-8838-813C21C0F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287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28</cp:revision>
  <cp:lastPrinted>2017-02-23T00:59:00Z</cp:lastPrinted>
  <dcterms:created xsi:type="dcterms:W3CDTF">2016-11-30T22:39:00Z</dcterms:created>
  <dcterms:modified xsi:type="dcterms:W3CDTF">2017-02-23T01:00:00Z</dcterms:modified>
</cp:coreProperties>
</file>