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1" w:rightFromText="181" w:vertAnchor="text" w:horzAnchor="margin" w:tblpY="110"/>
        <w:tblW w:w="10314" w:type="dxa"/>
        <w:tblLook w:val="01E0" w:firstRow="1" w:lastRow="1" w:firstColumn="1" w:lastColumn="1" w:noHBand="0" w:noVBand="0"/>
      </w:tblPr>
      <w:tblGrid>
        <w:gridCol w:w="10314"/>
      </w:tblGrid>
      <w:tr w:rsidR="002D3FFE" w:rsidRPr="001B5980" w:rsidTr="002D3FFE">
        <w:tc>
          <w:tcPr>
            <w:tcW w:w="10314" w:type="dxa"/>
          </w:tcPr>
          <w:p w:rsidR="002D3FFE" w:rsidRPr="00665D49" w:rsidRDefault="00F36309" w:rsidP="002D3FFE">
            <w:pPr>
              <w:widowControl w:val="0"/>
              <w:autoSpaceDE w:val="0"/>
              <w:autoSpaceDN w:val="0"/>
              <w:adjustRightInd w:val="0"/>
              <w:jc w:val="center"/>
              <w:rPr>
                <w:noProof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233342C" wp14:editId="11656423">
                  <wp:extent cx="1133475" cy="1000125"/>
                  <wp:effectExtent l="19050" t="0" r="9525" b="0"/>
                  <wp:docPr id="1" name="Рисунок 3" descr="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000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</w:tr>
      <w:tr w:rsidR="002D3FFE" w:rsidRPr="001B5980" w:rsidTr="002D3FFE">
        <w:tc>
          <w:tcPr>
            <w:tcW w:w="10314" w:type="dxa"/>
          </w:tcPr>
          <w:p w:rsidR="002D3FFE" w:rsidRPr="001B5980" w:rsidRDefault="002D3FFE" w:rsidP="002D3FF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sz w:val="30"/>
                <w:szCs w:val="30"/>
              </w:rPr>
            </w:pPr>
            <w:r w:rsidRPr="001B5980">
              <w:rPr>
                <w:rFonts w:ascii="Bookman Old Style" w:hAnsi="Bookman Old Style"/>
                <w:sz w:val="30"/>
                <w:szCs w:val="30"/>
              </w:rPr>
              <w:t>ГОРОДСКАЯ ДУМА</w:t>
            </w:r>
          </w:p>
        </w:tc>
      </w:tr>
      <w:tr w:rsidR="002D3FFE" w:rsidRPr="001B5980" w:rsidTr="002D3FFE">
        <w:tc>
          <w:tcPr>
            <w:tcW w:w="10314" w:type="dxa"/>
          </w:tcPr>
          <w:p w:rsidR="002D3FFE" w:rsidRPr="001B5980" w:rsidRDefault="002D3FFE" w:rsidP="002D3FF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sz w:val="30"/>
                <w:szCs w:val="30"/>
              </w:rPr>
            </w:pPr>
            <w:r w:rsidRPr="001B5980">
              <w:rPr>
                <w:rFonts w:ascii="Bookman Old Style" w:hAnsi="Bookman Old Style"/>
                <w:sz w:val="30"/>
                <w:szCs w:val="30"/>
              </w:rPr>
              <w:t>ПЕТРОПАВЛОВСК-КАМЧАТСКОГО ГОРОДСКОГО ОКРУГА</w:t>
            </w:r>
          </w:p>
        </w:tc>
      </w:tr>
      <w:tr w:rsidR="002D3FFE" w:rsidRPr="001B5980" w:rsidTr="002D3FFE">
        <w:tc>
          <w:tcPr>
            <w:tcW w:w="10314" w:type="dxa"/>
          </w:tcPr>
          <w:p w:rsidR="002D3FFE" w:rsidRPr="001B5980" w:rsidRDefault="002D3FFE" w:rsidP="002D3FFE">
            <w:pPr>
              <w:widowControl w:val="0"/>
              <w:autoSpaceDE w:val="0"/>
              <w:autoSpaceDN w:val="0"/>
              <w:adjustRightInd w:val="0"/>
              <w:ind w:right="-108"/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rFonts w:ascii="Bookman Old Style" w:hAnsi="Bookman Old Style"/>
                <w:noProof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7040B883" wp14:editId="7DF3645C">
                      <wp:simplePos x="0" y="0"/>
                      <wp:positionH relativeFrom="column">
                        <wp:posOffset>-49530</wp:posOffset>
                      </wp:positionH>
                      <wp:positionV relativeFrom="page">
                        <wp:posOffset>114935</wp:posOffset>
                      </wp:positionV>
                      <wp:extent cx="6505575" cy="0"/>
                      <wp:effectExtent l="0" t="19050" r="9525" b="38100"/>
                      <wp:wrapNone/>
                      <wp:docPr id="2" name="Прямая соединительная линия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505575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2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3.9pt,9.05pt" to="508.35pt,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</w:p>
        </w:tc>
      </w:tr>
    </w:tbl>
    <w:p w:rsidR="000E1A9B" w:rsidRPr="002D3FFE" w:rsidRDefault="000E1A9B" w:rsidP="00081FED">
      <w:pPr>
        <w:pStyle w:val="a3"/>
        <w:ind w:left="-142" w:right="-2"/>
        <w:jc w:val="center"/>
        <w:rPr>
          <w:b/>
        </w:rPr>
      </w:pPr>
    </w:p>
    <w:p w:rsidR="00081FED" w:rsidRPr="00D25105" w:rsidRDefault="00081FED" w:rsidP="00081FED">
      <w:pPr>
        <w:pStyle w:val="a3"/>
        <w:ind w:left="-142" w:right="-2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РЕШЕНИЕ</w:t>
      </w:r>
    </w:p>
    <w:p w:rsidR="00081FED" w:rsidRPr="007A4F20" w:rsidRDefault="00081FED" w:rsidP="00081FED">
      <w:pPr>
        <w:pStyle w:val="a3"/>
        <w:ind w:right="-2"/>
        <w:jc w:val="center"/>
      </w:pPr>
    </w:p>
    <w:tbl>
      <w:tblPr>
        <w:tblW w:w="0" w:type="auto"/>
        <w:tblInd w:w="108" w:type="dxa"/>
        <w:tblLook w:val="01E0" w:firstRow="1" w:lastRow="1" w:firstColumn="1" w:lastColumn="1" w:noHBand="0" w:noVBand="0"/>
      </w:tblPr>
      <w:tblGrid>
        <w:gridCol w:w="3261"/>
      </w:tblGrid>
      <w:tr w:rsidR="00081FED" w:rsidRPr="001B5980" w:rsidTr="00924937"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81FED" w:rsidRPr="00F83BDB" w:rsidRDefault="00081FED" w:rsidP="002D3FFE">
            <w:pPr>
              <w:pStyle w:val="a3"/>
              <w:widowControl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от </w:t>
            </w:r>
            <w:r w:rsidR="002D3FFE">
              <w:rPr>
                <w:sz w:val="24"/>
                <w:szCs w:val="24"/>
              </w:rPr>
              <w:t>16.12.2015</w:t>
            </w:r>
            <w:r>
              <w:rPr>
                <w:sz w:val="24"/>
                <w:szCs w:val="24"/>
              </w:rPr>
              <w:t xml:space="preserve"> №</w:t>
            </w:r>
            <w:r w:rsidR="002D3FFE">
              <w:rPr>
                <w:sz w:val="24"/>
                <w:szCs w:val="24"/>
              </w:rPr>
              <w:t xml:space="preserve"> 880</w:t>
            </w:r>
            <w:r>
              <w:rPr>
                <w:sz w:val="24"/>
                <w:szCs w:val="24"/>
              </w:rPr>
              <w:t>-р</w:t>
            </w:r>
          </w:p>
        </w:tc>
      </w:tr>
      <w:tr w:rsidR="00081FED" w:rsidRPr="001B5980" w:rsidTr="00924937"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081FED" w:rsidRPr="00F83BDB" w:rsidRDefault="002D3FFE" w:rsidP="00C16B06">
            <w:pPr>
              <w:pStyle w:val="a3"/>
              <w:widowControl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</w:t>
            </w:r>
            <w:r w:rsidR="00081FED" w:rsidRPr="00F83BDB">
              <w:rPr>
                <w:sz w:val="24"/>
                <w:szCs w:val="24"/>
              </w:rPr>
              <w:t>-я</w:t>
            </w:r>
            <w:r w:rsidR="00081FED">
              <w:rPr>
                <w:sz w:val="24"/>
                <w:szCs w:val="24"/>
              </w:rPr>
              <w:t xml:space="preserve"> </w:t>
            </w:r>
            <w:r w:rsidR="00081FED" w:rsidRPr="00F83BDB">
              <w:rPr>
                <w:sz w:val="24"/>
                <w:szCs w:val="24"/>
              </w:rPr>
              <w:t>сессия</w:t>
            </w:r>
          </w:p>
        </w:tc>
      </w:tr>
      <w:tr w:rsidR="00081FED" w:rsidRPr="001B5980" w:rsidTr="00924937">
        <w:tc>
          <w:tcPr>
            <w:tcW w:w="326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081FED" w:rsidRPr="001B5980" w:rsidRDefault="00081FED" w:rsidP="00081FED">
            <w:pPr>
              <w:pStyle w:val="a3"/>
              <w:widowControl w:val="0"/>
              <w:adjustRightInd w:val="0"/>
              <w:jc w:val="center"/>
              <w:rPr>
                <w:sz w:val="22"/>
                <w:szCs w:val="22"/>
              </w:rPr>
            </w:pPr>
            <w:r w:rsidRPr="001B5980">
              <w:rPr>
                <w:sz w:val="22"/>
                <w:szCs w:val="22"/>
              </w:rPr>
              <w:t>г</w:t>
            </w:r>
            <w:proofErr w:type="gramStart"/>
            <w:r w:rsidRPr="001B5980">
              <w:rPr>
                <w:sz w:val="22"/>
                <w:szCs w:val="22"/>
              </w:rPr>
              <w:t>.П</w:t>
            </w:r>
            <w:proofErr w:type="gramEnd"/>
            <w:r w:rsidRPr="001B5980">
              <w:rPr>
                <w:sz w:val="22"/>
                <w:szCs w:val="22"/>
              </w:rPr>
              <w:t>етропавловск-Камчатский</w:t>
            </w:r>
          </w:p>
        </w:tc>
      </w:tr>
    </w:tbl>
    <w:p w:rsidR="00AC3433" w:rsidRPr="00153539" w:rsidRDefault="00AC3433" w:rsidP="00153539">
      <w:pPr>
        <w:rPr>
          <w:iCs/>
          <w:sz w:val="28"/>
          <w:szCs w:val="28"/>
        </w:rPr>
      </w:pPr>
    </w:p>
    <w:tbl>
      <w:tblPr>
        <w:tblpPr w:leftFromText="180" w:rightFromText="180" w:vertAnchor="text" w:tblpX="108" w:tblpY="1"/>
        <w:tblOverlap w:val="never"/>
        <w:tblW w:w="0" w:type="auto"/>
        <w:tblLook w:val="01E0" w:firstRow="1" w:lastRow="1" w:firstColumn="1" w:lastColumn="1" w:noHBand="0" w:noVBand="0"/>
      </w:tblPr>
      <w:tblGrid>
        <w:gridCol w:w="5353"/>
      </w:tblGrid>
      <w:tr w:rsidR="00AC3433" w:rsidRPr="00DF4257" w:rsidTr="00432AE3">
        <w:trPr>
          <w:trHeight w:val="372"/>
        </w:trPr>
        <w:tc>
          <w:tcPr>
            <w:tcW w:w="5353" w:type="dxa"/>
            <w:hideMark/>
          </w:tcPr>
          <w:p w:rsidR="00DF4257" w:rsidRPr="00E8797E" w:rsidRDefault="00081FED" w:rsidP="009B3792">
            <w:pPr>
              <w:tabs>
                <w:tab w:val="left" w:pos="0"/>
                <w:tab w:val="left" w:pos="142"/>
                <w:tab w:val="left" w:pos="709"/>
                <w:tab w:val="left" w:pos="1134"/>
              </w:tabs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Об обращении </w:t>
            </w:r>
            <w:r w:rsidR="009B3792">
              <w:rPr>
                <w:sz w:val="28"/>
                <w:szCs w:val="28"/>
              </w:rPr>
              <w:t>руководи</w:t>
            </w:r>
            <w:r>
              <w:rPr>
                <w:sz w:val="28"/>
                <w:szCs w:val="28"/>
              </w:rPr>
              <w:t xml:space="preserve">теля </w:t>
            </w:r>
            <w:r w:rsidR="009B3792">
              <w:rPr>
                <w:sz w:val="28"/>
                <w:szCs w:val="28"/>
              </w:rPr>
              <w:t>Агентства по туризму и внешним связям Камчатского края</w:t>
            </w:r>
            <w:r>
              <w:rPr>
                <w:sz w:val="28"/>
                <w:szCs w:val="28"/>
              </w:rPr>
              <w:t xml:space="preserve"> об установлении побратимских </w:t>
            </w:r>
            <w:r w:rsidR="009B3792">
              <w:rPr>
                <w:sz w:val="28"/>
                <w:szCs w:val="28"/>
              </w:rPr>
              <w:t>отношений между городами Петропавловском-Камчатским и Йосу (Республика Корея)</w:t>
            </w:r>
          </w:p>
        </w:tc>
      </w:tr>
    </w:tbl>
    <w:p w:rsidR="00081FED" w:rsidRDefault="00081FED" w:rsidP="00DA3822">
      <w:pPr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br w:type="textWrapping" w:clear="all"/>
      </w:r>
    </w:p>
    <w:p w:rsidR="00FB1819" w:rsidRDefault="002E6421" w:rsidP="00DA3822">
      <w:pPr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Рассмотре</w:t>
      </w:r>
      <w:r w:rsidR="00DA3822" w:rsidRPr="00DF4257">
        <w:rPr>
          <w:sz w:val="28"/>
          <w:szCs w:val="28"/>
        </w:rPr>
        <w:t xml:space="preserve">в </w:t>
      </w:r>
      <w:r w:rsidR="00081FED">
        <w:rPr>
          <w:sz w:val="28"/>
          <w:szCs w:val="28"/>
        </w:rPr>
        <w:t xml:space="preserve">обращение </w:t>
      </w:r>
      <w:r w:rsidR="009B3792">
        <w:rPr>
          <w:sz w:val="28"/>
          <w:szCs w:val="28"/>
        </w:rPr>
        <w:t>руководителя Агентства по туризму и внешним связям Камчатского края об установлении побратимских отношений между городами Петропавловском-Камчатским и Йосу (Республика Корея)</w:t>
      </w:r>
      <w:r w:rsidR="00DA3822" w:rsidRPr="001F67AB">
        <w:rPr>
          <w:sz w:val="28"/>
          <w:szCs w:val="28"/>
        </w:rPr>
        <w:t xml:space="preserve">, Городская Дума </w:t>
      </w:r>
      <w:proofErr w:type="gramStart"/>
      <w:r w:rsidR="00DA3822" w:rsidRPr="001F67AB">
        <w:rPr>
          <w:sz w:val="28"/>
          <w:szCs w:val="28"/>
        </w:rPr>
        <w:t>Петропавловск-Камчатского</w:t>
      </w:r>
      <w:proofErr w:type="gramEnd"/>
      <w:r w:rsidR="00DA3822" w:rsidRPr="001F67AB">
        <w:rPr>
          <w:sz w:val="28"/>
          <w:szCs w:val="28"/>
        </w:rPr>
        <w:t xml:space="preserve"> городского округа</w:t>
      </w:r>
    </w:p>
    <w:p w:rsidR="00DA3822" w:rsidRPr="00A821AA" w:rsidRDefault="00DA3822" w:rsidP="00DA3822">
      <w:pPr>
        <w:suppressAutoHyphens/>
        <w:ind w:firstLine="709"/>
        <w:jc w:val="both"/>
        <w:rPr>
          <w:sz w:val="28"/>
          <w:szCs w:val="28"/>
        </w:rPr>
      </w:pPr>
    </w:p>
    <w:p w:rsidR="00AB6BA0" w:rsidRDefault="00AB6BA0" w:rsidP="00FB1819">
      <w:pPr>
        <w:tabs>
          <w:tab w:val="right" w:pos="9615"/>
        </w:tabs>
        <w:jc w:val="both"/>
        <w:rPr>
          <w:b/>
          <w:sz w:val="28"/>
          <w:szCs w:val="28"/>
        </w:rPr>
      </w:pPr>
      <w:r w:rsidRPr="00AB6BA0">
        <w:rPr>
          <w:b/>
          <w:sz w:val="28"/>
          <w:szCs w:val="28"/>
        </w:rPr>
        <w:t>РЕШИЛА:</w:t>
      </w:r>
    </w:p>
    <w:p w:rsidR="008A22AC" w:rsidRPr="00A821AA" w:rsidRDefault="008A22AC" w:rsidP="00FB1819">
      <w:pPr>
        <w:tabs>
          <w:tab w:val="right" w:pos="9615"/>
        </w:tabs>
        <w:jc w:val="both"/>
        <w:rPr>
          <w:b/>
          <w:sz w:val="28"/>
          <w:szCs w:val="28"/>
        </w:rPr>
      </w:pPr>
    </w:p>
    <w:p w:rsidR="00033F85" w:rsidRPr="00033F85" w:rsidRDefault="00033F85" w:rsidP="00033F85">
      <w:pPr>
        <w:ind w:firstLine="708"/>
        <w:jc w:val="both"/>
        <w:rPr>
          <w:bCs/>
          <w:sz w:val="28"/>
          <w:szCs w:val="28"/>
        </w:rPr>
      </w:pPr>
      <w:r w:rsidRPr="00033F85">
        <w:rPr>
          <w:bCs/>
          <w:sz w:val="28"/>
          <w:szCs w:val="28"/>
        </w:rPr>
        <w:t xml:space="preserve">1. </w:t>
      </w:r>
      <w:r>
        <w:rPr>
          <w:bCs/>
          <w:sz w:val="28"/>
          <w:szCs w:val="28"/>
        </w:rPr>
        <w:t xml:space="preserve">Информацию </w:t>
      </w:r>
      <w:r w:rsidR="00081FED">
        <w:rPr>
          <w:sz w:val="28"/>
          <w:szCs w:val="28"/>
        </w:rPr>
        <w:t xml:space="preserve">об установлении побратимских связей между </w:t>
      </w:r>
      <w:r w:rsidR="009B3792">
        <w:rPr>
          <w:sz w:val="28"/>
          <w:szCs w:val="28"/>
        </w:rPr>
        <w:t>городами Петропавловском-Камчатским и Йосу (Республика Корея)</w:t>
      </w:r>
      <w:r>
        <w:rPr>
          <w:sz w:val="28"/>
          <w:szCs w:val="28"/>
        </w:rPr>
        <w:t xml:space="preserve"> принять к сведению</w:t>
      </w:r>
      <w:r w:rsidRPr="00033F85">
        <w:rPr>
          <w:bCs/>
          <w:sz w:val="28"/>
          <w:szCs w:val="28"/>
        </w:rPr>
        <w:t>.</w:t>
      </w:r>
    </w:p>
    <w:p w:rsidR="0085498A" w:rsidRDefault="00033F85" w:rsidP="00081FED">
      <w:pPr>
        <w:tabs>
          <w:tab w:val="left" w:pos="993"/>
        </w:tabs>
        <w:ind w:firstLine="708"/>
        <w:jc w:val="both"/>
        <w:rPr>
          <w:sz w:val="28"/>
          <w:szCs w:val="28"/>
        </w:rPr>
      </w:pPr>
      <w:r w:rsidRPr="00033F85">
        <w:rPr>
          <w:bCs/>
          <w:sz w:val="28"/>
          <w:szCs w:val="28"/>
        </w:rPr>
        <w:t xml:space="preserve">2. </w:t>
      </w:r>
      <w:r>
        <w:rPr>
          <w:bCs/>
          <w:sz w:val="28"/>
          <w:szCs w:val="28"/>
        </w:rPr>
        <w:t>Рекомендовать</w:t>
      </w:r>
      <w:r w:rsidR="000E1A9B">
        <w:rPr>
          <w:bCs/>
          <w:sz w:val="28"/>
          <w:szCs w:val="28"/>
        </w:rPr>
        <w:t xml:space="preserve"> Главе </w:t>
      </w:r>
      <w:r w:rsidR="000E1A9B" w:rsidRPr="001F67AB">
        <w:rPr>
          <w:sz w:val="28"/>
          <w:szCs w:val="28"/>
        </w:rPr>
        <w:t>Петропавловск-Камчатского</w:t>
      </w:r>
      <w:r w:rsidR="000E1A9B">
        <w:rPr>
          <w:sz w:val="28"/>
          <w:szCs w:val="28"/>
        </w:rPr>
        <w:t xml:space="preserve"> </w:t>
      </w:r>
      <w:r w:rsidR="000E1A9B" w:rsidRPr="001F67AB">
        <w:rPr>
          <w:sz w:val="28"/>
          <w:szCs w:val="28"/>
        </w:rPr>
        <w:t>городского округа</w:t>
      </w:r>
      <w:r w:rsidR="000E1A9B">
        <w:rPr>
          <w:sz w:val="28"/>
          <w:szCs w:val="28"/>
        </w:rPr>
        <w:t xml:space="preserve">, </w:t>
      </w:r>
      <w:proofErr w:type="gramStart"/>
      <w:r w:rsidR="000E1A9B">
        <w:rPr>
          <w:sz w:val="28"/>
          <w:szCs w:val="28"/>
        </w:rPr>
        <w:t>исполняющему</w:t>
      </w:r>
      <w:proofErr w:type="gramEnd"/>
      <w:r w:rsidR="000E1A9B">
        <w:rPr>
          <w:sz w:val="28"/>
          <w:szCs w:val="28"/>
        </w:rPr>
        <w:t xml:space="preserve"> полномочия председателя Городской Думы</w:t>
      </w:r>
      <w:r w:rsidR="009B3792">
        <w:rPr>
          <w:sz w:val="28"/>
          <w:szCs w:val="28"/>
        </w:rPr>
        <w:t>,</w:t>
      </w:r>
      <w:r w:rsidR="000E1A9B">
        <w:rPr>
          <w:sz w:val="28"/>
          <w:szCs w:val="28"/>
        </w:rPr>
        <w:t xml:space="preserve"> организовать </w:t>
      </w:r>
      <w:r w:rsidR="002D3FFE">
        <w:rPr>
          <w:sz w:val="28"/>
          <w:szCs w:val="28"/>
        </w:rPr>
        <w:t>работу</w:t>
      </w:r>
      <w:r w:rsidR="009B3792">
        <w:rPr>
          <w:sz w:val="28"/>
          <w:szCs w:val="28"/>
        </w:rPr>
        <w:t xml:space="preserve"> </w:t>
      </w:r>
      <w:r w:rsidR="000E1A9B">
        <w:rPr>
          <w:sz w:val="28"/>
          <w:szCs w:val="28"/>
        </w:rPr>
        <w:t xml:space="preserve">для </w:t>
      </w:r>
      <w:r w:rsidR="009B3792">
        <w:rPr>
          <w:sz w:val="28"/>
          <w:szCs w:val="28"/>
        </w:rPr>
        <w:t xml:space="preserve">решения вопроса о возможности </w:t>
      </w:r>
      <w:r w:rsidR="005051E8">
        <w:rPr>
          <w:sz w:val="28"/>
          <w:szCs w:val="28"/>
        </w:rPr>
        <w:t>заключе</w:t>
      </w:r>
      <w:r w:rsidR="002D63A7">
        <w:rPr>
          <w:sz w:val="28"/>
          <w:szCs w:val="28"/>
        </w:rPr>
        <w:t>ния</w:t>
      </w:r>
      <w:r w:rsidR="000E1A9B">
        <w:rPr>
          <w:sz w:val="28"/>
          <w:szCs w:val="28"/>
        </w:rPr>
        <w:t xml:space="preserve"> Соглашения об установления побратимства.</w:t>
      </w:r>
    </w:p>
    <w:p w:rsidR="00F36309" w:rsidRDefault="00F36309" w:rsidP="00081FED">
      <w:pPr>
        <w:tabs>
          <w:tab w:val="left" w:pos="993"/>
        </w:tabs>
        <w:ind w:firstLine="708"/>
        <w:jc w:val="both"/>
        <w:rPr>
          <w:sz w:val="28"/>
          <w:szCs w:val="28"/>
        </w:rPr>
      </w:pPr>
    </w:p>
    <w:p w:rsidR="00F36309" w:rsidRDefault="00F36309" w:rsidP="00081FED">
      <w:pPr>
        <w:tabs>
          <w:tab w:val="left" w:pos="993"/>
        </w:tabs>
        <w:ind w:firstLine="708"/>
        <w:jc w:val="both"/>
        <w:rPr>
          <w:sz w:val="28"/>
          <w:szCs w:val="28"/>
        </w:rPr>
      </w:pPr>
    </w:p>
    <w:tbl>
      <w:tblPr>
        <w:tblW w:w="10314" w:type="dxa"/>
        <w:tblLook w:val="01E0" w:firstRow="1" w:lastRow="1" w:firstColumn="1" w:lastColumn="1" w:noHBand="0" w:noVBand="0"/>
      </w:tblPr>
      <w:tblGrid>
        <w:gridCol w:w="4361"/>
        <w:gridCol w:w="5953"/>
      </w:tblGrid>
      <w:tr w:rsidR="00F36309" w:rsidRPr="00F36309" w:rsidTr="000E36F1">
        <w:tc>
          <w:tcPr>
            <w:tcW w:w="4361" w:type="dxa"/>
          </w:tcPr>
          <w:p w:rsidR="00F36309" w:rsidRPr="00F36309" w:rsidRDefault="00F36309" w:rsidP="000E36F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F36309">
              <w:rPr>
                <w:sz w:val="28"/>
                <w:szCs w:val="28"/>
              </w:rPr>
              <w:t xml:space="preserve">Председательствующий на сессии Городской Думы </w:t>
            </w:r>
            <w:proofErr w:type="gramStart"/>
            <w:r w:rsidRPr="00F36309">
              <w:rPr>
                <w:sz w:val="28"/>
                <w:szCs w:val="28"/>
              </w:rPr>
              <w:t>Петропавловск-Камчатского</w:t>
            </w:r>
            <w:proofErr w:type="gramEnd"/>
            <w:r w:rsidRPr="00F36309">
              <w:rPr>
                <w:sz w:val="28"/>
                <w:szCs w:val="28"/>
              </w:rPr>
              <w:t xml:space="preserve"> городского округа</w:t>
            </w:r>
          </w:p>
        </w:tc>
        <w:tc>
          <w:tcPr>
            <w:tcW w:w="5953" w:type="dxa"/>
            <w:vAlign w:val="bottom"/>
          </w:tcPr>
          <w:p w:rsidR="00F36309" w:rsidRPr="00F36309" w:rsidRDefault="00F36309" w:rsidP="000E36F1">
            <w:pPr>
              <w:autoSpaceDE w:val="0"/>
              <w:autoSpaceDN w:val="0"/>
              <w:adjustRightInd w:val="0"/>
              <w:ind w:right="-108"/>
              <w:jc w:val="right"/>
              <w:rPr>
                <w:sz w:val="28"/>
                <w:szCs w:val="28"/>
              </w:rPr>
            </w:pPr>
          </w:p>
          <w:p w:rsidR="00F36309" w:rsidRPr="00F36309" w:rsidRDefault="00F36309" w:rsidP="000E36F1">
            <w:pPr>
              <w:autoSpaceDE w:val="0"/>
              <w:autoSpaceDN w:val="0"/>
              <w:adjustRightInd w:val="0"/>
              <w:ind w:right="-108"/>
              <w:jc w:val="right"/>
              <w:rPr>
                <w:sz w:val="28"/>
                <w:szCs w:val="28"/>
              </w:rPr>
            </w:pPr>
          </w:p>
          <w:p w:rsidR="00F36309" w:rsidRPr="00F36309" w:rsidRDefault="00F36309" w:rsidP="000E36F1">
            <w:pPr>
              <w:autoSpaceDE w:val="0"/>
              <w:autoSpaceDN w:val="0"/>
              <w:adjustRightInd w:val="0"/>
              <w:ind w:right="-108"/>
              <w:jc w:val="right"/>
              <w:rPr>
                <w:sz w:val="28"/>
                <w:szCs w:val="28"/>
              </w:rPr>
            </w:pPr>
            <w:r w:rsidRPr="00F36309">
              <w:rPr>
                <w:sz w:val="28"/>
                <w:szCs w:val="28"/>
              </w:rPr>
              <w:t>С.И. Смирнов</w:t>
            </w:r>
          </w:p>
        </w:tc>
      </w:tr>
    </w:tbl>
    <w:p w:rsidR="00F36309" w:rsidRPr="00F36309" w:rsidRDefault="00F36309" w:rsidP="00081FED">
      <w:pPr>
        <w:tabs>
          <w:tab w:val="left" w:pos="993"/>
        </w:tabs>
        <w:ind w:firstLine="708"/>
        <w:jc w:val="both"/>
        <w:rPr>
          <w:bCs/>
          <w:sz w:val="28"/>
          <w:szCs w:val="28"/>
        </w:rPr>
      </w:pPr>
    </w:p>
    <w:sectPr w:rsidR="00F36309" w:rsidRPr="00F36309" w:rsidSect="00081FED">
      <w:pgSz w:w="11906" w:h="16838"/>
      <w:pgMar w:top="851" w:right="567" w:bottom="426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173D9" w:rsidRDefault="004173D9" w:rsidP="00635FA6">
      <w:r>
        <w:separator/>
      </w:r>
    </w:p>
  </w:endnote>
  <w:endnote w:type="continuationSeparator" w:id="0">
    <w:p w:rsidR="004173D9" w:rsidRDefault="004173D9" w:rsidP="00635F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173D9" w:rsidRDefault="004173D9" w:rsidP="00635FA6">
      <w:r>
        <w:separator/>
      </w:r>
    </w:p>
  </w:footnote>
  <w:footnote w:type="continuationSeparator" w:id="0">
    <w:p w:rsidR="004173D9" w:rsidRDefault="004173D9" w:rsidP="00635FA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D230F3"/>
    <w:multiLevelType w:val="hybridMultilevel"/>
    <w:tmpl w:val="A4666010"/>
    <w:lvl w:ilvl="0" w:tplc="C50CCE82">
      <w:start w:val="1"/>
      <w:numFmt w:val="decimal"/>
      <w:lvlText w:val="%1."/>
      <w:lvlJc w:val="left"/>
      <w:pPr>
        <w:ind w:left="1065" w:hanging="360"/>
      </w:pPr>
      <w:rPr>
        <w:rFonts w:ascii="Times New Roman" w:eastAsia="Times New Roman" w:hAnsi="Times New Roman"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">
    <w:nsid w:val="1D4D4783"/>
    <w:multiLevelType w:val="hybridMultilevel"/>
    <w:tmpl w:val="3E605504"/>
    <w:lvl w:ilvl="0" w:tplc="FB6ACB7E">
      <w:start w:val="1"/>
      <w:numFmt w:val="decimal"/>
      <w:lvlText w:val="%1."/>
      <w:lvlJc w:val="left"/>
      <w:pPr>
        <w:ind w:left="1065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">
    <w:nsid w:val="26B51667"/>
    <w:multiLevelType w:val="hybridMultilevel"/>
    <w:tmpl w:val="23F4909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339D3C89"/>
    <w:multiLevelType w:val="hybridMultilevel"/>
    <w:tmpl w:val="80D009E8"/>
    <w:lvl w:ilvl="0" w:tplc="D84A1FB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4795660A"/>
    <w:multiLevelType w:val="hybridMultilevel"/>
    <w:tmpl w:val="6D74896E"/>
    <w:lvl w:ilvl="0" w:tplc="0419000F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5">
    <w:nsid w:val="4DF20907"/>
    <w:multiLevelType w:val="hybridMultilevel"/>
    <w:tmpl w:val="D29677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2B36C39"/>
    <w:multiLevelType w:val="hybridMultilevel"/>
    <w:tmpl w:val="424CAC9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970686E"/>
    <w:multiLevelType w:val="hybridMultilevel"/>
    <w:tmpl w:val="10EEC2D4"/>
    <w:lvl w:ilvl="0" w:tplc="AB627A9C">
      <w:start w:val="1"/>
      <w:numFmt w:val="decimal"/>
      <w:lvlText w:val="%1."/>
      <w:lvlJc w:val="left"/>
      <w:pPr>
        <w:tabs>
          <w:tab w:val="num" w:pos="750"/>
        </w:tabs>
        <w:ind w:left="750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6D884CF9"/>
    <w:multiLevelType w:val="hybridMultilevel"/>
    <w:tmpl w:val="9634DF38"/>
    <w:lvl w:ilvl="0" w:tplc="AB544F9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7AAB4DBF"/>
    <w:multiLevelType w:val="hybridMultilevel"/>
    <w:tmpl w:val="B3BE1C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9"/>
  </w:num>
  <w:num w:numId="3">
    <w:abstractNumId w:val="2"/>
  </w:num>
  <w:num w:numId="4">
    <w:abstractNumId w:val="0"/>
  </w:num>
  <w:num w:numId="5">
    <w:abstractNumId w:val="1"/>
  </w:num>
  <w:num w:numId="6">
    <w:abstractNumId w:val="3"/>
  </w:num>
  <w:num w:numId="7">
    <w:abstractNumId w:val="5"/>
  </w:num>
  <w:num w:numId="8">
    <w:abstractNumId w:val="8"/>
  </w:num>
  <w:num w:numId="9">
    <w:abstractNumId w:val="6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4D65"/>
    <w:rsid w:val="000111A1"/>
    <w:rsid w:val="00013B0C"/>
    <w:rsid w:val="0002131F"/>
    <w:rsid w:val="00026EAD"/>
    <w:rsid w:val="00033F85"/>
    <w:rsid w:val="00041CA5"/>
    <w:rsid w:val="000424DE"/>
    <w:rsid w:val="00045836"/>
    <w:rsid w:val="000650C2"/>
    <w:rsid w:val="00070A7F"/>
    <w:rsid w:val="00071255"/>
    <w:rsid w:val="000712B7"/>
    <w:rsid w:val="0007160A"/>
    <w:rsid w:val="00081FED"/>
    <w:rsid w:val="000A150A"/>
    <w:rsid w:val="000E1A9B"/>
    <w:rsid w:val="000F53E2"/>
    <w:rsid w:val="00102884"/>
    <w:rsid w:val="001043D8"/>
    <w:rsid w:val="00115F0E"/>
    <w:rsid w:val="001360D6"/>
    <w:rsid w:val="0014418F"/>
    <w:rsid w:val="00153539"/>
    <w:rsid w:val="00155407"/>
    <w:rsid w:val="001607FD"/>
    <w:rsid w:val="001729C8"/>
    <w:rsid w:val="00181AB3"/>
    <w:rsid w:val="00182670"/>
    <w:rsid w:val="00182F71"/>
    <w:rsid w:val="001856B3"/>
    <w:rsid w:val="001A4926"/>
    <w:rsid w:val="001C5145"/>
    <w:rsid w:val="001C7A11"/>
    <w:rsid w:val="001D03E8"/>
    <w:rsid w:val="001E323F"/>
    <w:rsid w:val="001E63C5"/>
    <w:rsid w:val="001F04D8"/>
    <w:rsid w:val="001F4C55"/>
    <w:rsid w:val="001F6B04"/>
    <w:rsid w:val="00201DF6"/>
    <w:rsid w:val="002101D4"/>
    <w:rsid w:val="002253D8"/>
    <w:rsid w:val="00226AFA"/>
    <w:rsid w:val="0023682F"/>
    <w:rsid w:val="00240FCC"/>
    <w:rsid w:val="0026667D"/>
    <w:rsid w:val="0027609A"/>
    <w:rsid w:val="00280070"/>
    <w:rsid w:val="00293E84"/>
    <w:rsid w:val="00297989"/>
    <w:rsid w:val="002A3BFE"/>
    <w:rsid w:val="002B30C8"/>
    <w:rsid w:val="002D3FFE"/>
    <w:rsid w:val="002D63A7"/>
    <w:rsid w:val="002E1E8C"/>
    <w:rsid w:val="002E4AE4"/>
    <w:rsid w:val="002E6421"/>
    <w:rsid w:val="002F16F3"/>
    <w:rsid w:val="002F173D"/>
    <w:rsid w:val="002F314D"/>
    <w:rsid w:val="00302C59"/>
    <w:rsid w:val="00305439"/>
    <w:rsid w:val="00305623"/>
    <w:rsid w:val="00313E9F"/>
    <w:rsid w:val="00337191"/>
    <w:rsid w:val="003423CF"/>
    <w:rsid w:val="003434EC"/>
    <w:rsid w:val="0035620B"/>
    <w:rsid w:val="00357173"/>
    <w:rsid w:val="00367B80"/>
    <w:rsid w:val="0038168F"/>
    <w:rsid w:val="003A466D"/>
    <w:rsid w:val="003B0BF5"/>
    <w:rsid w:val="003B1E5D"/>
    <w:rsid w:val="003C0907"/>
    <w:rsid w:val="003C1ACD"/>
    <w:rsid w:val="003C556D"/>
    <w:rsid w:val="003C57F3"/>
    <w:rsid w:val="003D1895"/>
    <w:rsid w:val="003D5805"/>
    <w:rsid w:val="003F071F"/>
    <w:rsid w:val="003F0C78"/>
    <w:rsid w:val="0041107F"/>
    <w:rsid w:val="00414E54"/>
    <w:rsid w:val="0041540D"/>
    <w:rsid w:val="004173D9"/>
    <w:rsid w:val="00424597"/>
    <w:rsid w:val="00432AE3"/>
    <w:rsid w:val="00441143"/>
    <w:rsid w:val="00477A16"/>
    <w:rsid w:val="0049654F"/>
    <w:rsid w:val="004A2F95"/>
    <w:rsid w:val="004B10C8"/>
    <w:rsid w:val="004B3DEE"/>
    <w:rsid w:val="004B5405"/>
    <w:rsid w:val="004C5137"/>
    <w:rsid w:val="00504B4D"/>
    <w:rsid w:val="005051E8"/>
    <w:rsid w:val="005205B1"/>
    <w:rsid w:val="0052370A"/>
    <w:rsid w:val="00542CC9"/>
    <w:rsid w:val="005435F0"/>
    <w:rsid w:val="00577F0F"/>
    <w:rsid w:val="00591164"/>
    <w:rsid w:val="00592371"/>
    <w:rsid w:val="00593A44"/>
    <w:rsid w:val="005A4D65"/>
    <w:rsid w:val="005A7693"/>
    <w:rsid w:val="005B2A8C"/>
    <w:rsid w:val="005B3BCE"/>
    <w:rsid w:val="005B54AD"/>
    <w:rsid w:val="005C6A60"/>
    <w:rsid w:val="00603DF9"/>
    <w:rsid w:val="00610BCA"/>
    <w:rsid w:val="00630117"/>
    <w:rsid w:val="00635FA6"/>
    <w:rsid w:val="006508E3"/>
    <w:rsid w:val="00652298"/>
    <w:rsid w:val="00691A05"/>
    <w:rsid w:val="00696C4D"/>
    <w:rsid w:val="006B394D"/>
    <w:rsid w:val="006B7386"/>
    <w:rsid w:val="006C0731"/>
    <w:rsid w:val="006C5A24"/>
    <w:rsid w:val="006D019C"/>
    <w:rsid w:val="006E3955"/>
    <w:rsid w:val="006E5D98"/>
    <w:rsid w:val="006F015F"/>
    <w:rsid w:val="006F3B09"/>
    <w:rsid w:val="006F461E"/>
    <w:rsid w:val="006F6E81"/>
    <w:rsid w:val="007001A4"/>
    <w:rsid w:val="00705743"/>
    <w:rsid w:val="007145BB"/>
    <w:rsid w:val="0073240E"/>
    <w:rsid w:val="00733FDE"/>
    <w:rsid w:val="00740026"/>
    <w:rsid w:val="00742F4D"/>
    <w:rsid w:val="00744762"/>
    <w:rsid w:val="00745884"/>
    <w:rsid w:val="00762F65"/>
    <w:rsid w:val="0078145A"/>
    <w:rsid w:val="007A5A66"/>
    <w:rsid w:val="007C1EBC"/>
    <w:rsid w:val="007C2367"/>
    <w:rsid w:val="007C5095"/>
    <w:rsid w:val="007C5D26"/>
    <w:rsid w:val="007C62E3"/>
    <w:rsid w:val="007E1DD1"/>
    <w:rsid w:val="007F0314"/>
    <w:rsid w:val="00812F7B"/>
    <w:rsid w:val="00830CDB"/>
    <w:rsid w:val="00835616"/>
    <w:rsid w:val="00852A80"/>
    <w:rsid w:val="0085498A"/>
    <w:rsid w:val="00861EC8"/>
    <w:rsid w:val="00875D42"/>
    <w:rsid w:val="0087666A"/>
    <w:rsid w:val="00886B62"/>
    <w:rsid w:val="008A22AC"/>
    <w:rsid w:val="008D1D3A"/>
    <w:rsid w:val="008D33F2"/>
    <w:rsid w:val="008F4DAA"/>
    <w:rsid w:val="00903BC3"/>
    <w:rsid w:val="00905E1B"/>
    <w:rsid w:val="00915236"/>
    <w:rsid w:val="009227AA"/>
    <w:rsid w:val="009276C4"/>
    <w:rsid w:val="00955CFD"/>
    <w:rsid w:val="00957CDD"/>
    <w:rsid w:val="0096044E"/>
    <w:rsid w:val="00964C45"/>
    <w:rsid w:val="009717D0"/>
    <w:rsid w:val="0097648E"/>
    <w:rsid w:val="00991B4F"/>
    <w:rsid w:val="009A0C9F"/>
    <w:rsid w:val="009A2CE4"/>
    <w:rsid w:val="009B3792"/>
    <w:rsid w:val="009C6CEC"/>
    <w:rsid w:val="009D08C6"/>
    <w:rsid w:val="009E4EA4"/>
    <w:rsid w:val="009F14DA"/>
    <w:rsid w:val="009F3A42"/>
    <w:rsid w:val="00A113B6"/>
    <w:rsid w:val="00A14EF8"/>
    <w:rsid w:val="00A20BD8"/>
    <w:rsid w:val="00A22A99"/>
    <w:rsid w:val="00A4370E"/>
    <w:rsid w:val="00A53211"/>
    <w:rsid w:val="00A53AD5"/>
    <w:rsid w:val="00A5417E"/>
    <w:rsid w:val="00A624B7"/>
    <w:rsid w:val="00A648AE"/>
    <w:rsid w:val="00A66085"/>
    <w:rsid w:val="00A6680B"/>
    <w:rsid w:val="00A72F36"/>
    <w:rsid w:val="00A755BD"/>
    <w:rsid w:val="00A80763"/>
    <w:rsid w:val="00A821AA"/>
    <w:rsid w:val="00A97152"/>
    <w:rsid w:val="00AB6BA0"/>
    <w:rsid w:val="00AC3433"/>
    <w:rsid w:val="00AF4F98"/>
    <w:rsid w:val="00B43D11"/>
    <w:rsid w:val="00B530F6"/>
    <w:rsid w:val="00B534EF"/>
    <w:rsid w:val="00B536D9"/>
    <w:rsid w:val="00B62087"/>
    <w:rsid w:val="00B6547F"/>
    <w:rsid w:val="00BB11A5"/>
    <w:rsid w:val="00BC2D4C"/>
    <w:rsid w:val="00BD679B"/>
    <w:rsid w:val="00BD77D7"/>
    <w:rsid w:val="00BF406E"/>
    <w:rsid w:val="00C04FA4"/>
    <w:rsid w:val="00C07A83"/>
    <w:rsid w:val="00C135F2"/>
    <w:rsid w:val="00C16B06"/>
    <w:rsid w:val="00C24426"/>
    <w:rsid w:val="00C275B3"/>
    <w:rsid w:val="00C52A81"/>
    <w:rsid w:val="00C57351"/>
    <w:rsid w:val="00C74079"/>
    <w:rsid w:val="00C95A39"/>
    <w:rsid w:val="00CA362F"/>
    <w:rsid w:val="00CA3C94"/>
    <w:rsid w:val="00CE3BE5"/>
    <w:rsid w:val="00CE5924"/>
    <w:rsid w:val="00D426FC"/>
    <w:rsid w:val="00D628E0"/>
    <w:rsid w:val="00D63B37"/>
    <w:rsid w:val="00D668F4"/>
    <w:rsid w:val="00D838B5"/>
    <w:rsid w:val="00D83C26"/>
    <w:rsid w:val="00D85BC3"/>
    <w:rsid w:val="00D878C5"/>
    <w:rsid w:val="00D94126"/>
    <w:rsid w:val="00DA3822"/>
    <w:rsid w:val="00DA3DB7"/>
    <w:rsid w:val="00DB3A73"/>
    <w:rsid w:val="00DB7565"/>
    <w:rsid w:val="00DB7AD0"/>
    <w:rsid w:val="00DD0F81"/>
    <w:rsid w:val="00DF4257"/>
    <w:rsid w:val="00E324F7"/>
    <w:rsid w:val="00E33045"/>
    <w:rsid w:val="00E40373"/>
    <w:rsid w:val="00E407F6"/>
    <w:rsid w:val="00E51E46"/>
    <w:rsid w:val="00E578A9"/>
    <w:rsid w:val="00E7035D"/>
    <w:rsid w:val="00E81DC1"/>
    <w:rsid w:val="00E8797E"/>
    <w:rsid w:val="00EA2206"/>
    <w:rsid w:val="00EB6649"/>
    <w:rsid w:val="00EC02F4"/>
    <w:rsid w:val="00EC25D7"/>
    <w:rsid w:val="00EE26DE"/>
    <w:rsid w:val="00EE5E40"/>
    <w:rsid w:val="00EF3884"/>
    <w:rsid w:val="00F36309"/>
    <w:rsid w:val="00F6160A"/>
    <w:rsid w:val="00F70743"/>
    <w:rsid w:val="00F9639E"/>
    <w:rsid w:val="00FB03D7"/>
    <w:rsid w:val="00FB1819"/>
    <w:rsid w:val="00FB3C14"/>
    <w:rsid w:val="00FB5430"/>
    <w:rsid w:val="00FC2CFD"/>
    <w:rsid w:val="00FD6B64"/>
    <w:rsid w:val="00FE5DE4"/>
    <w:rsid w:val="00FF70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5A4D65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5A4D65"/>
    <w:pPr>
      <w:autoSpaceDE w:val="0"/>
      <w:autoSpaceDN w:val="0"/>
    </w:pPr>
    <w:rPr>
      <w:sz w:val="28"/>
      <w:szCs w:val="28"/>
    </w:rPr>
  </w:style>
  <w:style w:type="paragraph" w:styleId="a5">
    <w:name w:val="Body Text Indent"/>
    <w:basedOn w:val="a"/>
    <w:rsid w:val="005A4D65"/>
    <w:pPr>
      <w:spacing w:after="120"/>
      <w:ind w:left="283"/>
    </w:pPr>
  </w:style>
  <w:style w:type="table" w:styleId="a6">
    <w:name w:val="Table Grid"/>
    <w:basedOn w:val="a1"/>
    <w:rsid w:val="005A4D65"/>
    <w:pPr>
      <w:autoSpaceDE w:val="0"/>
      <w:autoSpaceDN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Title">
    <w:name w:val="ConsTitle"/>
    <w:rsid w:val="00302C59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ConsNormal">
    <w:name w:val="ConsNormal"/>
    <w:rsid w:val="001E63C5"/>
    <w:pPr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paragraph" w:styleId="3">
    <w:name w:val="Body Text Indent 3"/>
    <w:basedOn w:val="a"/>
    <w:rsid w:val="001E63C5"/>
    <w:pPr>
      <w:ind w:firstLine="851"/>
      <w:jc w:val="both"/>
    </w:pPr>
    <w:rPr>
      <w:color w:val="000000"/>
      <w:szCs w:val="20"/>
    </w:rPr>
  </w:style>
  <w:style w:type="paragraph" w:styleId="a7">
    <w:name w:val="List Paragraph"/>
    <w:basedOn w:val="a"/>
    <w:uiPriority w:val="34"/>
    <w:qFormat/>
    <w:rsid w:val="001043D8"/>
    <w:pPr>
      <w:ind w:left="720"/>
      <w:contextualSpacing/>
    </w:pPr>
  </w:style>
  <w:style w:type="paragraph" w:styleId="a8">
    <w:name w:val="Balloon Text"/>
    <w:basedOn w:val="a"/>
    <w:link w:val="a9"/>
    <w:rsid w:val="0085498A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link w:val="a8"/>
    <w:rsid w:val="0085498A"/>
    <w:rPr>
      <w:rFonts w:ascii="Tahoma" w:hAnsi="Tahoma" w:cs="Tahoma"/>
      <w:sz w:val="16"/>
      <w:szCs w:val="16"/>
    </w:rPr>
  </w:style>
  <w:style w:type="paragraph" w:styleId="aa">
    <w:name w:val="Title"/>
    <w:basedOn w:val="a"/>
    <w:link w:val="ab"/>
    <w:qFormat/>
    <w:rsid w:val="002E1E8C"/>
    <w:pPr>
      <w:jc w:val="center"/>
    </w:pPr>
    <w:rPr>
      <w:b/>
      <w:bCs/>
      <w:sz w:val="28"/>
    </w:rPr>
  </w:style>
  <w:style w:type="character" w:customStyle="1" w:styleId="ab">
    <w:name w:val="Название Знак"/>
    <w:link w:val="aa"/>
    <w:rsid w:val="002E1E8C"/>
    <w:rPr>
      <w:b/>
      <w:bCs/>
      <w:sz w:val="28"/>
      <w:szCs w:val="24"/>
    </w:rPr>
  </w:style>
  <w:style w:type="paragraph" w:styleId="ac">
    <w:name w:val="No Spacing"/>
    <w:uiPriority w:val="1"/>
    <w:qFormat/>
    <w:rsid w:val="00D63B37"/>
    <w:rPr>
      <w:rFonts w:ascii="Calibri" w:eastAsia="Calibri" w:hAnsi="Calibri"/>
      <w:sz w:val="22"/>
      <w:szCs w:val="22"/>
      <w:lang w:eastAsia="en-US"/>
    </w:rPr>
  </w:style>
  <w:style w:type="paragraph" w:styleId="ad">
    <w:name w:val="header"/>
    <w:basedOn w:val="a"/>
    <w:link w:val="ae"/>
    <w:rsid w:val="00635FA6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link w:val="ad"/>
    <w:rsid w:val="00635FA6"/>
    <w:rPr>
      <w:sz w:val="24"/>
      <w:szCs w:val="24"/>
    </w:rPr>
  </w:style>
  <w:style w:type="paragraph" w:styleId="af">
    <w:name w:val="footer"/>
    <w:basedOn w:val="a"/>
    <w:link w:val="af0"/>
    <w:rsid w:val="00635FA6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link w:val="af"/>
    <w:rsid w:val="00635FA6"/>
    <w:rPr>
      <w:sz w:val="24"/>
      <w:szCs w:val="24"/>
    </w:rPr>
  </w:style>
  <w:style w:type="character" w:customStyle="1" w:styleId="a4">
    <w:name w:val="Основной текст Знак"/>
    <w:link w:val="a3"/>
    <w:rsid w:val="00AC3433"/>
    <w:rPr>
      <w:sz w:val="28"/>
      <w:szCs w:val="28"/>
    </w:rPr>
  </w:style>
  <w:style w:type="table" w:customStyle="1" w:styleId="1">
    <w:name w:val="Сетка таблицы1"/>
    <w:basedOn w:val="a1"/>
    <w:next w:val="a6"/>
    <w:uiPriority w:val="59"/>
    <w:rsid w:val="00F6160A"/>
    <w:rPr>
      <w:rFonts w:eastAsiaTheme="minorHAnsi"/>
      <w:sz w:val="28"/>
      <w:szCs w:val="28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Title">
    <w:name w:val="ConsPlusTitle"/>
    <w:rsid w:val="00081FED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character" w:customStyle="1" w:styleId="af1">
    <w:name w:val="Цветовое выделение"/>
    <w:uiPriority w:val="99"/>
    <w:rsid w:val="009B3792"/>
    <w:rPr>
      <w:rFonts w:ascii="Times New Roman" w:hAnsi="Times New Roman" w:cs="Times New Roman"/>
      <w:b/>
      <w:bCs/>
      <w:color w:val="26282F"/>
    </w:rPr>
  </w:style>
  <w:style w:type="paragraph" w:customStyle="1" w:styleId="af2">
    <w:name w:val="Заголовок статьи"/>
    <w:basedOn w:val="a"/>
    <w:next w:val="a"/>
    <w:uiPriority w:val="99"/>
    <w:rsid w:val="009B3792"/>
    <w:pPr>
      <w:autoSpaceDE w:val="0"/>
      <w:autoSpaceDN w:val="0"/>
      <w:adjustRightInd w:val="0"/>
      <w:ind w:left="1612" w:hanging="892"/>
      <w:jc w:val="both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5A4D65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5A4D65"/>
    <w:pPr>
      <w:autoSpaceDE w:val="0"/>
      <w:autoSpaceDN w:val="0"/>
    </w:pPr>
    <w:rPr>
      <w:sz w:val="28"/>
      <w:szCs w:val="28"/>
    </w:rPr>
  </w:style>
  <w:style w:type="paragraph" w:styleId="a5">
    <w:name w:val="Body Text Indent"/>
    <w:basedOn w:val="a"/>
    <w:rsid w:val="005A4D65"/>
    <w:pPr>
      <w:spacing w:after="120"/>
      <w:ind w:left="283"/>
    </w:pPr>
  </w:style>
  <w:style w:type="table" w:styleId="a6">
    <w:name w:val="Table Grid"/>
    <w:basedOn w:val="a1"/>
    <w:rsid w:val="005A4D65"/>
    <w:pPr>
      <w:autoSpaceDE w:val="0"/>
      <w:autoSpaceDN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Title">
    <w:name w:val="ConsTitle"/>
    <w:rsid w:val="00302C59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ConsNormal">
    <w:name w:val="ConsNormal"/>
    <w:rsid w:val="001E63C5"/>
    <w:pPr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paragraph" w:styleId="3">
    <w:name w:val="Body Text Indent 3"/>
    <w:basedOn w:val="a"/>
    <w:rsid w:val="001E63C5"/>
    <w:pPr>
      <w:ind w:firstLine="851"/>
      <w:jc w:val="both"/>
    </w:pPr>
    <w:rPr>
      <w:color w:val="000000"/>
      <w:szCs w:val="20"/>
    </w:rPr>
  </w:style>
  <w:style w:type="paragraph" w:styleId="a7">
    <w:name w:val="List Paragraph"/>
    <w:basedOn w:val="a"/>
    <w:uiPriority w:val="34"/>
    <w:qFormat/>
    <w:rsid w:val="001043D8"/>
    <w:pPr>
      <w:ind w:left="720"/>
      <w:contextualSpacing/>
    </w:pPr>
  </w:style>
  <w:style w:type="paragraph" w:styleId="a8">
    <w:name w:val="Balloon Text"/>
    <w:basedOn w:val="a"/>
    <w:link w:val="a9"/>
    <w:rsid w:val="0085498A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link w:val="a8"/>
    <w:rsid w:val="0085498A"/>
    <w:rPr>
      <w:rFonts w:ascii="Tahoma" w:hAnsi="Tahoma" w:cs="Tahoma"/>
      <w:sz w:val="16"/>
      <w:szCs w:val="16"/>
    </w:rPr>
  </w:style>
  <w:style w:type="paragraph" w:styleId="aa">
    <w:name w:val="Title"/>
    <w:basedOn w:val="a"/>
    <w:link w:val="ab"/>
    <w:qFormat/>
    <w:rsid w:val="002E1E8C"/>
    <w:pPr>
      <w:jc w:val="center"/>
    </w:pPr>
    <w:rPr>
      <w:b/>
      <w:bCs/>
      <w:sz w:val="28"/>
    </w:rPr>
  </w:style>
  <w:style w:type="character" w:customStyle="1" w:styleId="ab">
    <w:name w:val="Название Знак"/>
    <w:link w:val="aa"/>
    <w:rsid w:val="002E1E8C"/>
    <w:rPr>
      <w:b/>
      <w:bCs/>
      <w:sz w:val="28"/>
      <w:szCs w:val="24"/>
    </w:rPr>
  </w:style>
  <w:style w:type="paragraph" w:styleId="ac">
    <w:name w:val="No Spacing"/>
    <w:uiPriority w:val="1"/>
    <w:qFormat/>
    <w:rsid w:val="00D63B37"/>
    <w:rPr>
      <w:rFonts w:ascii="Calibri" w:eastAsia="Calibri" w:hAnsi="Calibri"/>
      <w:sz w:val="22"/>
      <w:szCs w:val="22"/>
      <w:lang w:eastAsia="en-US"/>
    </w:rPr>
  </w:style>
  <w:style w:type="paragraph" w:styleId="ad">
    <w:name w:val="header"/>
    <w:basedOn w:val="a"/>
    <w:link w:val="ae"/>
    <w:rsid w:val="00635FA6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link w:val="ad"/>
    <w:rsid w:val="00635FA6"/>
    <w:rPr>
      <w:sz w:val="24"/>
      <w:szCs w:val="24"/>
    </w:rPr>
  </w:style>
  <w:style w:type="paragraph" w:styleId="af">
    <w:name w:val="footer"/>
    <w:basedOn w:val="a"/>
    <w:link w:val="af0"/>
    <w:rsid w:val="00635FA6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link w:val="af"/>
    <w:rsid w:val="00635FA6"/>
    <w:rPr>
      <w:sz w:val="24"/>
      <w:szCs w:val="24"/>
    </w:rPr>
  </w:style>
  <w:style w:type="character" w:customStyle="1" w:styleId="a4">
    <w:name w:val="Основной текст Знак"/>
    <w:link w:val="a3"/>
    <w:rsid w:val="00AC3433"/>
    <w:rPr>
      <w:sz w:val="28"/>
      <w:szCs w:val="28"/>
    </w:rPr>
  </w:style>
  <w:style w:type="table" w:customStyle="1" w:styleId="1">
    <w:name w:val="Сетка таблицы1"/>
    <w:basedOn w:val="a1"/>
    <w:next w:val="a6"/>
    <w:uiPriority w:val="59"/>
    <w:rsid w:val="00F6160A"/>
    <w:rPr>
      <w:rFonts w:eastAsiaTheme="minorHAnsi"/>
      <w:sz w:val="28"/>
      <w:szCs w:val="28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Title">
    <w:name w:val="ConsPlusTitle"/>
    <w:rsid w:val="00081FED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character" w:customStyle="1" w:styleId="af1">
    <w:name w:val="Цветовое выделение"/>
    <w:uiPriority w:val="99"/>
    <w:rsid w:val="009B3792"/>
    <w:rPr>
      <w:rFonts w:ascii="Times New Roman" w:hAnsi="Times New Roman" w:cs="Times New Roman"/>
      <w:b/>
      <w:bCs/>
      <w:color w:val="26282F"/>
    </w:rPr>
  </w:style>
  <w:style w:type="paragraph" w:customStyle="1" w:styleId="af2">
    <w:name w:val="Заголовок статьи"/>
    <w:basedOn w:val="a"/>
    <w:next w:val="a"/>
    <w:uiPriority w:val="99"/>
    <w:rsid w:val="009B3792"/>
    <w:pPr>
      <w:autoSpaceDE w:val="0"/>
      <w:autoSpaceDN w:val="0"/>
      <w:adjustRightInd w:val="0"/>
      <w:ind w:left="1612" w:hanging="892"/>
      <w:jc w:val="both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392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13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05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18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15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363C6C-A108-409A-A766-DF216A6FBD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112</Words>
  <Characters>961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ADM</Company>
  <LinksUpToDate>false</LinksUpToDate>
  <CharactersWithSpaces>1071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KTL</dc:creator>
  <cp:lastModifiedBy>Штырёв Владимир Михайлович</cp:lastModifiedBy>
  <cp:revision>5</cp:revision>
  <cp:lastPrinted>2014-09-17T22:39:00Z</cp:lastPrinted>
  <dcterms:created xsi:type="dcterms:W3CDTF">2015-12-16T05:28:00Z</dcterms:created>
  <dcterms:modified xsi:type="dcterms:W3CDTF">2015-12-21T02:32:00Z</dcterms:modified>
</cp:coreProperties>
</file>