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0FC" w:rsidRPr="00A618D8" w:rsidRDefault="00BD60FC" w:rsidP="006924C7">
      <w:pPr>
        <w:jc w:val="center"/>
        <w:rPr>
          <w:i/>
        </w:rPr>
      </w:pPr>
    </w:p>
    <w:tbl>
      <w:tblPr>
        <w:tblpPr w:leftFromText="181" w:rightFromText="181" w:vertAnchor="text" w:horzAnchor="margin" w:tblpY="117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D60FC" w:rsidTr="00BE485A">
        <w:tc>
          <w:tcPr>
            <w:tcW w:w="10314" w:type="dxa"/>
          </w:tcPr>
          <w:p w:rsidR="006924C7" w:rsidRDefault="006924C7" w:rsidP="00BE48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  <w:p w:rsidR="00BD60FC" w:rsidRPr="00F8308D" w:rsidRDefault="0092765C" w:rsidP="00BE48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D548A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59AD55C0" wp14:editId="69BF9425">
                  <wp:extent cx="1107682" cy="1069340"/>
                  <wp:effectExtent l="0" t="0" r="0" b="0"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25" cy="108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0FC" w:rsidTr="00BE485A">
        <w:tc>
          <w:tcPr>
            <w:tcW w:w="10314" w:type="dxa"/>
          </w:tcPr>
          <w:p w:rsidR="00BD60FC" w:rsidRPr="00F8308D" w:rsidRDefault="00BD60FC" w:rsidP="00BE48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8308D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D60FC" w:rsidTr="00BE485A">
        <w:tc>
          <w:tcPr>
            <w:tcW w:w="10314" w:type="dxa"/>
          </w:tcPr>
          <w:p w:rsidR="00BD60FC" w:rsidRPr="00F8308D" w:rsidRDefault="00BD60FC" w:rsidP="00BE48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8308D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D60FC" w:rsidTr="00BE485A">
        <w:trPr>
          <w:trHeight w:val="81"/>
        </w:trPr>
        <w:tc>
          <w:tcPr>
            <w:tcW w:w="10314" w:type="dxa"/>
          </w:tcPr>
          <w:p w:rsidR="00BD60FC" w:rsidRPr="00F8308D" w:rsidRDefault="00BD60FC" w:rsidP="00BE485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100330</wp:posOffset>
                      </wp:positionV>
                      <wp:extent cx="6525260" cy="0"/>
                      <wp:effectExtent l="0" t="19050" r="2794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52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2632985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9pt" to="508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D60FC" w:rsidRPr="00524BB0" w:rsidRDefault="00BD60FC" w:rsidP="00BD60FC">
      <w:pPr>
        <w:jc w:val="center"/>
        <w:rPr>
          <w:b/>
          <w:sz w:val="28"/>
          <w:szCs w:val="28"/>
        </w:rPr>
      </w:pPr>
    </w:p>
    <w:p w:rsidR="00BD60FC" w:rsidRDefault="00BD60FC" w:rsidP="00BD60FC">
      <w:pPr>
        <w:jc w:val="center"/>
        <w:rPr>
          <w:b/>
          <w:sz w:val="36"/>
          <w:szCs w:val="36"/>
        </w:rPr>
      </w:pPr>
      <w:r w:rsidRPr="00004DF9">
        <w:rPr>
          <w:b/>
          <w:sz w:val="36"/>
          <w:szCs w:val="36"/>
        </w:rPr>
        <w:t>РЕШЕНИЕ</w:t>
      </w:r>
    </w:p>
    <w:p w:rsidR="00BD60FC" w:rsidRPr="00524BB0" w:rsidRDefault="00BD60FC" w:rsidP="00BD60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BD60FC" w:rsidTr="00BE485A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60FC" w:rsidRPr="00E86436" w:rsidRDefault="00BD60FC" w:rsidP="00185AE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185AE5">
              <w:rPr>
                <w:szCs w:val="24"/>
              </w:rPr>
              <w:t>09.09.2015</w:t>
            </w:r>
            <w:r>
              <w:rPr>
                <w:szCs w:val="24"/>
              </w:rPr>
              <w:t xml:space="preserve"> </w:t>
            </w:r>
            <w:r w:rsidRPr="00E86436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185AE5">
              <w:rPr>
                <w:szCs w:val="24"/>
              </w:rPr>
              <w:t>829-</w:t>
            </w:r>
            <w:r w:rsidRPr="00E86436">
              <w:rPr>
                <w:szCs w:val="24"/>
              </w:rPr>
              <w:t>р</w:t>
            </w:r>
          </w:p>
        </w:tc>
      </w:tr>
      <w:tr w:rsidR="00BD60FC" w:rsidTr="00BE485A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D60FC" w:rsidRPr="00E86436" w:rsidRDefault="00185AE5" w:rsidP="00BE485A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36-я (внеочередная) </w:t>
            </w:r>
            <w:r w:rsidR="00BD60FC" w:rsidRPr="00E86436">
              <w:rPr>
                <w:szCs w:val="24"/>
              </w:rPr>
              <w:t>сессия</w:t>
            </w:r>
          </w:p>
        </w:tc>
      </w:tr>
      <w:tr w:rsidR="00BD60FC" w:rsidTr="00BE485A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D60FC" w:rsidRPr="00F8308D" w:rsidRDefault="00BD60FC" w:rsidP="00185AE5">
            <w:pPr>
              <w:pStyle w:val="a3"/>
              <w:ind w:left="-142" w:right="-108"/>
              <w:jc w:val="center"/>
              <w:rPr>
                <w:sz w:val="22"/>
                <w:szCs w:val="22"/>
              </w:rPr>
            </w:pPr>
            <w:r w:rsidRPr="00F8308D">
              <w:rPr>
                <w:sz w:val="22"/>
                <w:szCs w:val="22"/>
              </w:rPr>
              <w:t>г</w:t>
            </w:r>
            <w:proofErr w:type="gramStart"/>
            <w:r w:rsidRPr="00F8308D">
              <w:rPr>
                <w:sz w:val="22"/>
                <w:szCs w:val="22"/>
              </w:rPr>
              <w:t>.П</w:t>
            </w:r>
            <w:proofErr w:type="gramEnd"/>
            <w:r w:rsidRPr="00F8308D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BD60FC" w:rsidRDefault="00BD60FC" w:rsidP="00BD60FC">
      <w:pPr>
        <w:jc w:val="right"/>
        <w:rPr>
          <w:i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BD60FC" w:rsidTr="00DE180E">
        <w:trPr>
          <w:trHeight w:val="455"/>
        </w:trPr>
        <w:tc>
          <w:tcPr>
            <w:tcW w:w="5070" w:type="dxa"/>
          </w:tcPr>
          <w:p w:rsidR="00BD60FC" w:rsidRPr="00F8308D" w:rsidRDefault="00BD60FC" w:rsidP="00BE48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назначении на </w:t>
            </w:r>
            <w:r w:rsidRPr="00737017">
              <w:rPr>
                <w:sz w:val="28"/>
                <w:szCs w:val="28"/>
              </w:rPr>
              <w:t>должност</w:t>
            </w:r>
            <w:r>
              <w:rPr>
                <w:sz w:val="28"/>
                <w:szCs w:val="28"/>
              </w:rPr>
              <w:t>ь</w:t>
            </w:r>
            <w:r w:rsidRPr="00737017">
              <w:rPr>
                <w:sz w:val="28"/>
                <w:szCs w:val="28"/>
              </w:rPr>
              <w:t xml:space="preserve"> </w:t>
            </w:r>
            <w:r w:rsidR="00DE180E">
              <w:rPr>
                <w:sz w:val="28"/>
                <w:szCs w:val="28"/>
              </w:rPr>
              <w:br/>
            </w:r>
            <w:r w:rsidRPr="00737017">
              <w:rPr>
                <w:sz w:val="28"/>
                <w:szCs w:val="28"/>
              </w:rPr>
              <w:t>аудитора К</w:t>
            </w:r>
            <w:r>
              <w:rPr>
                <w:sz w:val="28"/>
                <w:szCs w:val="28"/>
              </w:rPr>
              <w:t>онтрольно-сче</w:t>
            </w:r>
            <w:r w:rsidRPr="00737017">
              <w:rPr>
                <w:sz w:val="28"/>
                <w:szCs w:val="28"/>
              </w:rPr>
              <w:t>тной палаты Петропавловск-Камчатского городского округа</w:t>
            </w:r>
            <w:r w:rsidR="007E4766">
              <w:rPr>
                <w:sz w:val="28"/>
                <w:szCs w:val="28"/>
              </w:rPr>
              <w:t xml:space="preserve"> </w:t>
            </w:r>
            <w:proofErr w:type="spellStart"/>
            <w:r w:rsidR="007E4766">
              <w:rPr>
                <w:sz w:val="28"/>
                <w:szCs w:val="28"/>
              </w:rPr>
              <w:t>Рекуновой</w:t>
            </w:r>
            <w:proofErr w:type="spellEnd"/>
            <w:r w:rsidR="007E4766">
              <w:rPr>
                <w:sz w:val="28"/>
                <w:szCs w:val="28"/>
              </w:rPr>
              <w:t xml:space="preserve"> О.В.</w:t>
            </w:r>
          </w:p>
        </w:tc>
      </w:tr>
    </w:tbl>
    <w:p w:rsidR="00BD60FC" w:rsidRDefault="00BD60FC" w:rsidP="00BD60F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BD60FC" w:rsidRPr="00737017" w:rsidRDefault="00BD60FC" w:rsidP="00BD60FC">
      <w:pPr>
        <w:ind w:firstLine="708"/>
        <w:jc w:val="both"/>
        <w:rPr>
          <w:sz w:val="28"/>
          <w:szCs w:val="28"/>
        </w:rPr>
      </w:pPr>
      <w:proofErr w:type="gramStart"/>
      <w:r w:rsidRPr="00A362DE">
        <w:rPr>
          <w:sz w:val="28"/>
          <w:szCs w:val="28"/>
        </w:rPr>
        <w:t xml:space="preserve">Заслушав </w:t>
      </w:r>
      <w:r w:rsidR="007E4766">
        <w:rPr>
          <w:sz w:val="28"/>
          <w:szCs w:val="28"/>
        </w:rPr>
        <w:t xml:space="preserve">исполняющего обязанности </w:t>
      </w:r>
      <w:r w:rsidRPr="00A362DE">
        <w:rPr>
          <w:sz w:val="28"/>
          <w:szCs w:val="28"/>
        </w:rPr>
        <w:t>председателя Контрольно-сч</w:t>
      </w:r>
      <w:r w:rsidR="00DE180E">
        <w:rPr>
          <w:sz w:val="28"/>
          <w:szCs w:val="28"/>
        </w:rPr>
        <w:t>е</w:t>
      </w:r>
      <w:r w:rsidRPr="00A362DE">
        <w:rPr>
          <w:sz w:val="28"/>
          <w:szCs w:val="28"/>
        </w:rPr>
        <w:t>тной палаты Петропавловск-Камчат</w:t>
      </w:r>
      <w:r w:rsidR="007E4766">
        <w:rPr>
          <w:sz w:val="28"/>
          <w:szCs w:val="28"/>
        </w:rPr>
        <w:t>ского городского округа Тарасик Э.П.</w:t>
      </w:r>
      <w:r w:rsidRPr="00A362D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E180E">
        <w:rPr>
          <w:sz w:val="28"/>
          <w:szCs w:val="28"/>
        </w:rPr>
        <w:t>в соответствии с</w:t>
      </w:r>
      <w:r w:rsidRPr="00737017">
        <w:rPr>
          <w:sz w:val="28"/>
          <w:szCs w:val="28"/>
        </w:rPr>
        <w:t xml:space="preserve"> </w:t>
      </w:r>
      <w:r>
        <w:rPr>
          <w:sz w:val="28"/>
          <w:szCs w:val="28"/>
        </w:rPr>
        <w:t>частью 6 статьи 6 Федерального закона от 07.02.2011 № 6-ФЗ «Об общих принципах организации и деятельности контрольно-</w:t>
      </w:r>
      <w:r w:rsidR="00185AE5">
        <w:rPr>
          <w:sz w:val="28"/>
          <w:szCs w:val="28"/>
        </w:rPr>
        <w:t>сче</w:t>
      </w:r>
      <w:r>
        <w:rPr>
          <w:sz w:val="28"/>
          <w:szCs w:val="28"/>
        </w:rPr>
        <w:t xml:space="preserve">тных органов субъектов Российской Федерации и муниципальных образований», </w:t>
      </w:r>
      <w:r w:rsidR="00DE180E">
        <w:rPr>
          <w:sz w:val="28"/>
          <w:szCs w:val="28"/>
        </w:rPr>
        <w:t>с</w:t>
      </w:r>
      <w:r>
        <w:rPr>
          <w:sz w:val="28"/>
          <w:szCs w:val="28"/>
        </w:rPr>
        <w:t xml:space="preserve"> частью 5 статьи 55 </w:t>
      </w:r>
      <w:r w:rsidRPr="00737017">
        <w:rPr>
          <w:sz w:val="28"/>
          <w:szCs w:val="28"/>
        </w:rPr>
        <w:t>Устав</w:t>
      </w:r>
      <w:r>
        <w:rPr>
          <w:sz w:val="28"/>
          <w:szCs w:val="28"/>
        </w:rPr>
        <w:t>а</w:t>
      </w:r>
      <w:r w:rsidRPr="00737017">
        <w:rPr>
          <w:sz w:val="28"/>
          <w:szCs w:val="28"/>
        </w:rPr>
        <w:t xml:space="preserve"> Петропавловс</w:t>
      </w:r>
      <w:r>
        <w:rPr>
          <w:sz w:val="28"/>
          <w:szCs w:val="28"/>
        </w:rPr>
        <w:t>к-Камчатского городского округа</w:t>
      </w:r>
      <w:r w:rsidR="00185AE5">
        <w:rPr>
          <w:sz w:val="28"/>
          <w:szCs w:val="28"/>
        </w:rPr>
        <w:t>,</w:t>
      </w:r>
      <w:r>
        <w:rPr>
          <w:sz w:val="28"/>
          <w:szCs w:val="28"/>
        </w:rPr>
        <w:t xml:space="preserve"> с</w:t>
      </w:r>
      <w:r w:rsidRPr="00737017">
        <w:rPr>
          <w:sz w:val="28"/>
          <w:szCs w:val="28"/>
        </w:rPr>
        <w:t xml:space="preserve"> </w:t>
      </w:r>
      <w:r w:rsidR="00DE180E">
        <w:rPr>
          <w:sz w:val="28"/>
          <w:szCs w:val="28"/>
        </w:rPr>
        <w:t xml:space="preserve">частью 3 </w:t>
      </w:r>
      <w:r>
        <w:rPr>
          <w:sz w:val="28"/>
          <w:szCs w:val="28"/>
        </w:rPr>
        <w:t>статьи 7</w:t>
      </w:r>
      <w:r w:rsidRPr="00737017">
        <w:rPr>
          <w:sz w:val="28"/>
          <w:szCs w:val="28"/>
        </w:rPr>
        <w:t xml:space="preserve"> Положения о Контрольно-сч</w:t>
      </w:r>
      <w:r>
        <w:rPr>
          <w:sz w:val="28"/>
          <w:szCs w:val="28"/>
        </w:rPr>
        <w:t>е</w:t>
      </w:r>
      <w:r w:rsidRPr="00737017">
        <w:rPr>
          <w:sz w:val="28"/>
          <w:szCs w:val="28"/>
        </w:rPr>
        <w:t>тной палате Петропавловск-Камчатского городского округа, утвержд</w:t>
      </w:r>
      <w:r>
        <w:rPr>
          <w:sz w:val="28"/>
          <w:szCs w:val="28"/>
        </w:rPr>
        <w:t>е</w:t>
      </w:r>
      <w:r w:rsidRPr="00737017">
        <w:rPr>
          <w:sz w:val="28"/>
          <w:szCs w:val="28"/>
        </w:rPr>
        <w:t>нного</w:t>
      </w:r>
      <w:proofErr w:type="gramEnd"/>
      <w:r w:rsidRPr="00737017">
        <w:rPr>
          <w:sz w:val="28"/>
          <w:szCs w:val="28"/>
        </w:rPr>
        <w:t xml:space="preserve"> решением </w:t>
      </w:r>
      <w:proofErr w:type="gramStart"/>
      <w:r w:rsidRPr="00737017">
        <w:rPr>
          <w:sz w:val="28"/>
          <w:szCs w:val="28"/>
        </w:rPr>
        <w:t>Петропавловск-Камчатской</w:t>
      </w:r>
      <w:proofErr w:type="gramEnd"/>
      <w:r w:rsidRPr="00737017">
        <w:rPr>
          <w:sz w:val="28"/>
          <w:szCs w:val="28"/>
        </w:rPr>
        <w:t xml:space="preserve"> Город</w:t>
      </w:r>
      <w:r>
        <w:rPr>
          <w:sz w:val="28"/>
          <w:szCs w:val="28"/>
        </w:rPr>
        <w:t xml:space="preserve">ской Думы </w:t>
      </w:r>
      <w:r w:rsidR="00185AE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05.07.2005 № 172-р</w:t>
      </w:r>
      <w:r w:rsidR="00185AE5">
        <w:rPr>
          <w:sz w:val="28"/>
          <w:szCs w:val="28"/>
        </w:rPr>
        <w:t xml:space="preserve"> и статьей 74 Регламента Городской Думы Петропавловск-Камчатского городского округа, </w:t>
      </w:r>
      <w:r>
        <w:rPr>
          <w:sz w:val="28"/>
          <w:szCs w:val="28"/>
        </w:rPr>
        <w:t>Городская Дума Петропавловск-Камчатского городского округа</w:t>
      </w:r>
    </w:p>
    <w:p w:rsidR="00BD60FC" w:rsidRDefault="00BD60FC" w:rsidP="00BD60FC">
      <w:pPr>
        <w:rPr>
          <w:sz w:val="28"/>
          <w:szCs w:val="28"/>
        </w:rPr>
      </w:pPr>
    </w:p>
    <w:p w:rsidR="00BD60FC" w:rsidRPr="00524BB0" w:rsidRDefault="00BD60FC" w:rsidP="00BD60FC">
      <w:pPr>
        <w:rPr>
          <w:b/>
          <w:sz w:val="28"/>
          <w:szCs w:val="28"/>
        </w:rPr>
      </w:pPr>
      <w:r w:rsidRPr="00524BB0">
        <w:rPr>
          <w:b/>
          <w:sz w:val="28"/>
          <w:szCs w:val="28"/>
        </w:rPr>
        <w:t>РЕШИЛА:</w:t>
      </w:r>
    </w:p>
    <w:p w:rsidR="00BD60FC" w:rsidRDefault="00BD60FC" w:rsidP="00BD60FC">
      <w:pPr>
        <w:jc w:val="center"/>
        <w:rPr>
          <w:sz w:val="28"/>
          <w:szCs w:val="28"/>
        </w:rPr>
      </w:pPr>
    </w:p>
    <w:p w:rsidR="00BD60FC" w:rsidRDefault="00DE180E" w:rsidP="00BD60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D60FC">
        <w:rPr>
          <w:sz w:val="28"/>
          <w:szCs w:val="28"/>
        </w:rPr>
        <w:t>аз</w:t>
      </w:r>
      <w:r w:rsidR="007E4766">
        <w:rPr>
          <w:sz w:val="28"/>
          <w:szCs w:val="28"/>
        </w:rPr>
        <w:t xml:space="preserve">начить </w:t>
      </w:r>
      <w:proofErr w:type="spellStart"/>
      <w:r w:rsidR="007E4766">
        <w:rPr>
          <w:sz w:val="28"/>
          <w:szCs w:val="28"/>
        </w:rPr>
        <w:t>Рекунову</w:t>
      </w:r>
      <w:proofErr w:type="spellEnd"/>
      <w:r w:rsidR="007E4766">
        <w:rPr>
          <w:sz w:val="28"/>
          <w:szCs w:val="28"/>
        </w:rPr>
        <w:t xml:space="preserve"> Оксану Викторовну</w:t>
      </w:r>
      <w:r w:rsidR="00BD60FC">
        <w:rPr>
          <w:sz w:val="28"/>
          <w:szCs w:val="28"/>
        </w:rPr>
        <w:t xml:space="preserve"> аудитором</w:t>
      </w:r>
      <w:r w:rsidR="00BD60FC" w:rsidRPr="00737017">
        <w:rPr>
          <w:sz w:val="28"/>
          <w:szCs w:val="28"/>
        </w:rPr>
        <w:t xml:space="preserve"> Контрольно-сч</w:t>
      </w:r>
      <w:r w:rsidR="00BD60FC">
        <w:rPr>
          <w:sz w:val="28"/>
          <w:szCs w:val="28"/>
        </w:rPr>
        <w:t>е</w:t>
      </w:r>
      <w:r w:rsidR="00BD60FC" w:rsidRPr="00737017">
        <w:rPr>
          <w:sz w:val="28"/>
          <w:szCs w:val="28"/>
        </w:rPr>
        <w:t xml:space="preserve">тной палаты </w:t>
      </w:r>
      <w:proofErr w:type="gramStart"/>
      <w:r w:rsidR="00BD60FC" w:rsidRPr="00737017">
        <w:rPr>
          <w:sz w:val="28"/>
          <w:szCs w:val="28"/>
        </w:rPr>
        <w:t>Петропавловск-Камчатского</w:t>
      </w:r>
      <w:proofErr w:type="gramEnd"/>
      <w:r w:rsidR="00BD60FC" w:rsidRPr="00737017">
        <w:rPr>
          <w:sz w:val="28"/>
          <w:szCs w:val="28"/>
        </w:rPr>
        <w:t xml:space="preserve"> городского округа</w:t>
      </w:r>
      <w:r w:rsidR="007E4766">
        <w:rPr>
          <w:sz w:val="28"/>
          <w:szCs w:val="28"/>
        </w:rPr>
        <w:t xml:space="preserve"> с </w:t>
      </w:r>
      <w:r w:rsidR="00185AE5">
        <w:rPr>
          <w:sz w:val="28"/>
          <w:szCs w:val="28"/>
        </w:rPr>
        <w:t>02.11.2015</w:t>
      </w:r>
      <w:r w:rsidR="00BD60FC">
        <w:rPr>
          <w:sz w:val="28"/>
          <w:szCs w:val="28"/>
        </w:rPr>
        <w:t xml:space="preserve"> сроком </w:t>
      </w:r>
      <w:r>
        <w:rPr>
          <w:sz w:val="28"/>
          <w:szCs w:val="28"/>
        </w:rPr>
        <w:br/>
        <w:t>на 5 лет.</w:t>
      </w:r>
    </w:p>
    <w:p w:rsidR="00BD60FC" w:rsidRDefault="00BD60FC" w:rsidP="00BD60FC">
      <w:pPr>
        <w:ind w:left="66" w:firstLine="643"/>
        <w:rPr>
          <w:b/>
          <w:szCs w:val="28"/>
        </w:rPr>
      </w:pPr>
    </w:p>
    <w:p w:rsidR="00BD60FC" w:rsidRDefault="00BD60FC" w:rsidP="00BD60FC">
      <w:pPr>
        <w:ind w:left="66" w:firstLine="643"/>
        <w:rPr>
          <w:b/>
          <w:szCs w:val="28"/>
        </w:rPr>
      </w:pPr>
    </w:p>
    <w:tbl>
      <w:tblPr>
        <w:tblW w:w="10206" w:type="dxa"/>
        <w:tblInd w:w="108" w:type="dxa"/>
        <w:tblLook w:val="01E0" w:firstRow="1" w:lastRow="1" w:firstColumn="1" w:lastColumn="1" w:noHBand="0" w:noVBand="0"/>
      </w:tblPr>
      <w:tblGrid>
        <w:gridCol w:w="4820"/>
        <w:gridCol w:w="5386"/>
      </w:tblGrid>
      <w:tr w:rsidR="00BD60FC" w:rsidRPr="00004DF9" w:rsidTr="00185AE5">
        <w:trPr>
          <w:trHeight w:val="251"/>
        </w:trPr>
        <w:tc>
          <w:tcPr>
            <w:tcW w:w="4820" w:type="dxa"/>
          </w:tcPr>
          <w:p w:rsidR="00BD60FC" w:rsidRPr="00004DF9" w:rsidRDefault="00BD60FC" w:rsidP="00BE485A">
            <w:pPr>
              <w:jc w:val="both"/>
              <w:rPr>
                <w:sz w:val="28"/>
                <w:szCs w:val="28"/>
              </w:rPr>
            </w:pPr>
            <w:r w:rsidRPr="00004DF9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cW w:w="5386" w:type="dxa"/>
          </w:tcPr>
          <w:p w:rsidR="00BD60FC" w:rsidRPr="00004DF9" w:rsidRDefault="00BD60FC" w:rsidP="00BE485A">
            <w:pPr>
              <w:jc w:val="center"/>
              <w:rPr>
                <w:sz w:val="28"/>
                <w:szCs w:val="28"/>
              </w:rPr>
            </w:pPr>
          </w:p>
          <w:p w:rsidR="00BD60FC" w:rsidRPr="00004DF9" w:rsidRDefault="00BD60FC" w:rsidP="00BE485A">
            <w:pPr>
              <w:jc w:val="center"/>
              <w:rPr>
                <w:sz w:val="28"/>
                <w:szCs w:val="28"/>
              </w:rPr>
            </w:pPr>
            <w:r w:rsidRPr="00004DF9">
              <w:rPr>
                <w:sz w:val="28"/>
                <w:szCs w:val="28"/>
              </w:rPr>
              <w:t xml:space="preserve">           </w:t>
            </w:r>
          </w:p>
          <w:p w:rsidR="00BD60FC" w:rsidRPr="00004DF9" w:rsidRDefault="00BD60FC" w:rsidP="00BE485A">
            <w:pPr>
              <w:jc w:val="right"/>
              <w:rPr>
                <w:sz w:val="28"/>
                <w:szCs w:val="28"/>
              </w:rPr>
            </w:pPr>
          </w:p>
          <w:p w:rsidR="00BD60FC" w:rsidRPr="00004DF9" w:rsidRDefault="00BD60FC" w:rsidP="00BE485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К.Г. Слыщенко</w:t>
            </w:r>
          </w:p>
        </w:tc>
      </w:tr>
    </w:tbl>
    <w:p w:rsidR="00BD60FC" w:rsidRDefault="00BD60FC" w:rsidP="00BD60FC">
      <w:pPr>
        <w:rPr>
          <w:sz w:val="2"/>
          <w:szCs w:val="2"/>
        </w:rPr>
      </w:pPr>
    </w:p>
    <w:p w:rsidR="00BD60FC" w:rsidRDefault="00BD60FC" w:rsidP="00BD60FC">
      <w:pPr>
        <w:jc w:val="center"/>
        <w:rPr>
          <w:sz w:val="28"/>
          <w:szCs w:val="28"/>
        </w:rPr>
      </w:pPr>
    </w:p>
    <w:p w:rsidR="00BD60FC" w:rsidRDefault="00BD60FC" w:rsidP="00BD60FC">
      <w:pPr>
        <w:jc w:val="center"/>
        <w:rPr>
          <w:b/>
          <w:sz w:val="28"/>
          <w:szCs w:val="28"/>
        </w:rPr>
      </w:pPr>
    </w:p>
    <w:sectPr w:rsidR="00BD60FC" w:rsidSect="00524BB0">
      <w:pgSz w:w="11906" w:h="16838"/>
      <w:pgMar w:top="426" w:right="567" w:bottom="53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0FC"/>
    <w:rsid w:val="000132D7"/>
    <w:rsid w:val="000D35D0"/>
    <w:rsid w:val="000E22C8"/>
    <w:rsid w:val="00105B35"/>
    <w:rsid w:val="00185AE5"/>
    <w:rsid w:val="001A6F40"/>
    <w:rsid w:val="001B333E"/>
    <w:rsid w:val="001F1B76"/>
    <w:rsid w:val="002519B1"/>
    <w:rsid w:val="00401CD8"/>
    <w:rsid w:val="00565F63"/>
    <w:rsid w:val="005849D3"/>
    <w:rsid w:val="006924C7"/>
    <w:rsid w:val="006A149B"/>
    <w:rsid w:val="007E4766"/>
    <w:rsid w:val="00846F7D"/>
    <w:rsid w:val="008C097A"/>
    <w:rsid w:val="00905EE8"/>
    <w:rsid w:val="00911F1C"/>
    <w:rsid w:val="0092765C"/>
    <w:rsid w:val="00982478"/>
    <w:rsid w:val="00B025A6"/>
    <w:rsid w:val="00BA381A"/>
    <w:rsid w:val="00BD06D4"/>
    <w:rsid w:val="00BD60FC"/>
    <w:rsid w:val="00DE180E"/>
    <w:rsid w:val="00F52AC0"/>
    <w:rsid w:val="00F8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60FC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D60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18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80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8C097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C097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D60FC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BD60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18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80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8C097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C097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Карая Елена Александровна</dc:creator>
  <cp:keywords/>
  <dc:description/>
  <cp:lastModifiedBy>Николаева Юлия Анатольевна</cp:lastModifiedBy>
  <cp:revision>2</cp:revision>
  <cp:lastPrinted>2015-09-09T01:28:00Z</cp:lastPrinted>
  <dcterms:created xsi:type="dcterms:W3CDTF">2015-09-09T01:29:00Z</dcterms:created>
  <dcterms:modified xsi:type="dcterms:W3CDTF">2015-09-09T01:29:00Z</dcterms:modified>
</cp:coreProperties>
</file>