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E6294" w:rsidTr="005E6294">
        <w:tc>
          <w:tcPr>
            <w:tcW w:w="10314" w:type="dxa"/>
            <w:hideMark/>
          </w:tcPr>
          <w:p w:rsidR="005E6294" w:rsidRDefault="005E6294" w:rsidP="005E6294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3D356CB" wp14:editId="1DB586CF">
                  <wp:extent cx="1000760" cy="9918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4" w:rsidTr="005E6294">
        <w:tc>
          <w:tcPr>
            <w:tcW w:w="10314" w:type="dxa"/>
            <w:hideMark/>
          </w:tcPr>
          <w:p w:rsidR="005E6294" w:rsidRDefault="005E6294" w:rsidP="005E62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6294" w:rsidTr="005E6294">
        <w:tc>
          <w:tcPr>
            <w:tcW w:w="10314" w:type="dxa"/>
            <w:hideMark/>
          </w:tcPr>
          <w:p w:rsidR="005E6294" w:rsidRDefault="005E6294" w:rsidP="005E62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E6294" w:rsidTr="005E6294">
        <w:trPr>
          <w:trHeight w:val="147"/>
        </w:trPr>
        <w:tc>
          <w:tcPr>
            <w:tcW w:w="10314" w:type="dxa"/>
            <w:hideMark/>
          </w:tcPr>
          <w:p w:rsidR="005E6294" w:rsidRDefault="00444249" w:rsidP="005E6294">
            <w:pPr>
              <w:ind w:right="175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sz w:val="22"/>
                <w:szCs w:val="22"/>
              </w:rPr>
              <w:pict>
                <v:line id="_x0000_s1029" style="position:absolute;z-index:251658240;mso-position-horizontal-relative:text;mso-position-vertical-relative:page" from="-.3pt,6.8pt" to="498.25pt,6.8pt" strokeweight="5pt">
                  <v:stroke linestyle="thinThick"/>
                  <w10:wrap anchory="page"/>
                </v:line>
              </w:pict>
            </w:r>
          </w:p>
        </w:tc>
      </w:tr>
    </w:tbl>
    <w:p w:rsidR="00D562A2" w:rsidRPr="005E6294" w:rsidRDefault="00D562A2" w:rsidP="00D562A2">
      <w:pPr>
        <w:ind w:left="4395"/>
        <w:jc w:val="both"/>
        <w:rPr>
          <w:b/>
          <w:sz w:val="16"/>
          <w:szCs w:val="16"/>
        </w:rPr>
      </w:pPr>
    </w:p>
    <w:p w:rsidR="00D562A2" w:rsidRDefault="00D562A2" w:rsidP="00D562A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562A2" w:rsidRPr="00884465" w:rsidRDefault="00D562A2" w:rsidP="00D562A2">
      <w:pPr>
        <w:pStyle w:val="a3"/>
        <w:jc w:val="center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D562A2" w:rsidRPr="004E601C" w:rsidTr="00E942D2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A2" w:rsidRPr="006C1810" w:rsidRDefault="00884465" w:rsidP="008844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 27.05.2015</w:t>
            </w:r>
            <w:r w:rsidR="00D562A2" w:rsidRPr="006C1810">
              <w:rPr>
                <w:sz w:val="24"/>
              </w:rPr>
              <w:t xml:space="preserve"> № </w:t>
            </w:r>
            <w:r>
              <w:rPr>
                <w:sz w:val="24"/>
              </w:rPr>
              <w:t>755</w:t>
            </w:r>
            <w:r w:rsidR="00D562A2" w:rsidRPr="006C1810">
              <w:rPr>
                <w:sz w:val="24"/>
              </w:rPr>
              <w:t>-р</w:t>
            </w:r>
          </w:p>
        </w:tc>
      </w:tr>
      <w:tr w:rsidR="00D562A2" w:rsidRPr="004E601C" w:rsidTr="00E942D2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2A2" w:rsidRPr="006C1810" w:rsidRDefault="00884465" w:rsidP="00D562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D562A2" w:rsidRPr="006C1810">
              <w:rPr>
                <w:sz w:val="24"/>
              </w:rPr>
              <w:t>сессия</w:t>
            </w:r>
          </w:p>
        </w:tc>
      </w:tr>
      <w:tr w:rsidR="00D562A2" w:rsidRPr="004E601C" w:rsidTr="00E942D2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2A2" w:rsidRPr="00884465" w:rsidRDefault="00D562A2" w:rsidP="00D562A2">
            <w:pPr>
              <w:pStyle w:val="a3"/>
              <w:jc w:val="center"/>
              <w:rPr>
                <w:sz w:val="22"/>
                <w:szCs w:val="22"/>
              </w:rPr>
            </w:pPr>
            <w:r w:rsidRPr="00884465">
              <w:rPr>
                <w:sz w:val="22"/>
                <w:szCs w:val="22"/>
              </w:rPr>
              <w:t>г</w:t>
            </w:r>
            <w:proofErr w:type="gramStart"/>
            <w:r w:rsidRPr="00884465">
              <w:rPr>
                <w:sz w:val="22"/>
                <w:szCs w:val="22"/>
              </w:rPr>
              <w:t>.П</w:t>
            </w:r>
            <w:proofErr w:type="gramEnd"/>
            <w:r w:rsidRPr="0088446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562A2" w:rsidRPr="00B43D11" w:rsidRDefault="00D562A2" w:rsidP="00D562A2">
      <w:pPr>
        <w:pStyle w:val="a3"/>
        <w:tabs>
          <w:tab w:val="center" w:pos="4807"/>
          <w:tab w:val="left" w:pos="7960"/>
        </w:tabs>
        <w:rPr>
          <w:bCs/>
        </w:rPr>
      </w:pPr>
    </w:p>
    <w:p w:rsidR="00D562A2" w:rsidRDefault="00D562A2" w:rsidP="00D562A2">
      <w:pPr>
        <w:pStyle w:val="a3"/>
        <w:jc w:val="center"/>
        <w:rPr>
          <w:b/>
          <w:bCs/>
        </w:rPr>
      </w:pPr>
    </w:p>
    <w:p w:rsidR="00D562A2" w:rsidRPr="00C21CD8" w:rsidRDefault="00D562A2" w:rsidP="00D562A2"/>
    <w:tbl>
      <w:tblPr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D562A2" w:rsidRPr="00435A7A" w:rsidTr="0088446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562A2" w:rsidRDefault="00D562A2" w:rsidP="00D562A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562A2" w:rsidRPr="009602BA" w:rsidRDefault="00D562A2" w:rsidP="008844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602B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</w:t>
            </w:r>
            <w:r w:rsidRPr="00435A7A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Pr="00435A7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35A7A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884465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 17.12.2014 № 630-р «</w:t>
            </w:r>
            <w:r w:rsidR="009602BA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нормотворческой деятельности </w:t>
            </w:r>
            <w:r w:rsidR="005453D6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602BA">
              <w:rPr>
                <w:rFonts w:eastAsiaTheme="minorHAnsi"/>
                <w:sz w:val="28"/>
                <w:szCs w:val="28"/>
                <w:lang w:eastAsia="en-US"/>
              </w:rPr>
              <w:t xml:space="preserve">ородской Думы Петропавловск-Камчатского городского округа </w:t>
            </w:r>
            <w:r w:rsidR="0088446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="009602BA">
              <w:rPr>
                <w:rFonts w:eastAsiaTheme="minorHAnsi"/>
                <w:sz w:val="28"/>
                <w:szCs w:val="28"/>
                <w:lang w:eastAsia="en-US"/>
              </w:rPr>
              <w:t>на I полугодие 2015 года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562A2" w:rsidRPr="00435A7A" w:rsidRDefault="00D562A2" w:rsidP="00D562A2"/>
    <w:p w:rsidR="00D562A2" w:rsidRPr="00435A7A" w:rsidRDefault="00D562A2" w:rsidP="00D562A2"/>
    <w:p w:rsidR="00D562A2" w:rsidRPr="00435A7A" w:rsidRDefault="00D562A2" w:rsidP="00D562A2"/>
    <w:p w:rsidR="00D562A2" w:rsidRPr="00435A7A" w:rsidRDefault="00D562A2" w:rsidP="00D562A2"/>
    <w:p w:rsidR="00D562A2" w:rsidRPr="00435A7A" w:rsidRDefault="00D562A2" w:rsidP="00D562A2"/>
    <w:p w:rsidR="00D562A2" w:rsidRPr="00435A7A" w:rsidRDefault="00D562A2" w:rsidP="00D562A2"/>
    <w:p w:rsidR="00D562A2" w:rsidRPr="00435A7A" w:rsidRDefault="00D562A2" w:rsidP="00D562A2">
      <w:pPr>
        <w:ind w:firstLine="720"/>
        <w:jc w:val="both"/>
        <w:rPr>
          <w:sz w:val="28"/>
          <w:szCs w:val="28"/>
        </w:rPr>
      </w:pPr>
    </w:p>
    <w:p w:rsidR="00D562A2" w:rsidRPr="00435A7A" w:rsidRDefault="00D562A2" w:rsidP="00D562A2">
      <w:pPr>
        <w:ind w:firstLine="720"/>
        <w:jc w:val="both"/>
        <w:rPr>
          <w:sz w:val="28"/>
          <w:szCs w:val="28"/>
        </w:rPr>
      </w:pPr>
    </w:p>
    <w:p w:rsidR="00D562A2" w:rsidRDefault="00D562A2" w:rsidP="00D562A2">
      <w:pPr>
        <w:ind w:firstLine="720"/>
        <w:jc w:val="both"/>
        <w:rPr>
          <w:sz w:val="28"/>
          <w:szCs w:val="28"/>
        </w:rPr>
      </w:pPr>
    </w:p>
    <w:p w:rsidR="00D562A2" w:rsidRDefault="00D562A2" w:rsidP="00D562A2">
      <w:pPr>
        <w:ind w:firstLine="720"/>
        <w:jc w:val="both"/>
        <w:rPr>
          <w:sz w:val="28"/>
          <w:szCs w:val="28"/>
        </w:rPr>
      </w:pPr>
    </w:p>
    <w:p w:rsidR="00D562A2" w:rsidRDefault="00D562A2" w:rsidP="00D562A2">
      <w:pPr>
        <w:ind w:firstLine="720"/>
        <w:jc w:val="both"/>
        <w:rPr>
          <w:sz w:val="28"/>
          <w:szCs w:val="28"/>
        </w:rPr>
      </w:pPr>
    </w:p>
    <w:p w:rsidR="00544D17" w:rsidRDefault="00544D17" w:rsidP="00960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D17" w:rsidRDefault="00544D17" w:rsidP="004346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4D17">
        <w:rPr>
          <w:sz w:val="28"/>
          <w:szCs w:val="28"/>
        </w:rPr>
        <w:t xml:space="preserve">Заслушав информацию заместителя </w:t>
      </w:r>
      <w:r w:rsidR="00D2184E">
        <w:rPr>
          <w:sz w:val="28"/>
          <w:szCs w:val="28"/>
        </w:rPr>
        <w:t xml:space="preserve">Главы </w:t>
      </w:r>
      <w:r w:rsidR="00D2184E" w:rsidRPr="00D2184E">
        <w:rPr>
          <w:sz w:val="28"/>
          <w:szCs w:val="28"/>
        </w:rPr>
        <w:t>администрации Петропавловск-Камчатского городского округа</w:t>
      </w:r>
      <w:r w:rsidR="00D2184E">
        <w:rPr>
          <w:sz w:val="28"/>
          <w:szCs w:val="28"/>
        </w:rPr>
        <w:t xml:space="preserve"> </w:t>
      </w:r>
      <w:r w:rsidR="00E942D2">
        <w:rPr>
          <w:sz w:val="28"/>
          <w:szCs w:val="28"/>
        </w:rPr>
        <w:t>-</w:t>
      </w:r>
      <w:r w:rsidR="00D2184E">
        <w:rPr>
          <w:sz w:val="28"/>
          <w:szCs w:val="28"/>
        </w:rPr>
        <w:t xml:space="preserve"> руководителя Аппарата администрации </w:t>
      </w:r>
      <w:r w:rsidR="00D2184E" w:rsidRPr="00D2184E">
        <w:rPr>
          <w:sz w:val="28"/>
          <w:szCs w:val="28"/>
        </w:rPr>
        <w:t>Петропавловск-Камчатского городского округа</w:t>
      </w:r>
      <w:r w:rsidR="00D2184E">
        <w:rPr>
          <w:sz w:val="28"/>
          <w:szCs w:val="28"/>
        </w:rPr>
        <w:t xml:space="preserve"> </w:t>
      </w:r>
      <w:proofErr w:type="spellStart"/>
      <w:r w:rsidR="00D2184E">
        <w:rPr>
          <w:sz w:val="28"/>
          <w:szCs w:val="28"/>
        </w:rPr>
        <w:t>Брызгина</w:t>
      </w:r>
      <w:proofErr w:type="spellEnd"/>
      <w:r w:rsidR="00D2184E">
        <w:rPr>
          <w:sz w:val="28"/>
          <w:szCs w:val="28"/>
        </w:rPr>
        <w:t xml:space="preserve"> К.В.</w:t>
      </w:r>
      <w:r w:rsidRPr="00544D17">
        <w:rPr>
          <w:sz w:val="28"/>
          <w:szCs w:val="28"/>
        </w:rPr>
        <w:t xml:space="preserve">, рассмотрев обращение </w:t>
      </w:r>
      <w:r w:rsidR="00444249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ервого заместителя Гла</w:t>
      </w:r>
      <w:r w:rsidRPr="00544D17">
        <w:rPr>
          <w:sz w:val="28"/>
          <w:szCs w:val="28"/>
        </w:rPr>
        <w:t xml:space="preserve">вы администрации Петропавловск-Камчатского городского округа </w:t>
      </w:r>
      <w:r>
        <w:rPr>
          <w:sz w:val="28"/>
          <w:szCs w:val="28"/>
        </w:rPr>
        <w:t xml:space="preserve">Иваненко В.Ю. </w:t>
      </w:r>
      <w:r w:rsidRPr="00544D17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544D1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44D1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44D17">
        <w:rPr>
          <w:sz w:val="28"/>
          <w:szCs w:val="28"/>
        </w:rPr>
        <w:t xml:space="preserve"> № 01-01-01/</w:t>
      </w:r>
      <w:r>
        <w:rPr>
          <w:sz w:val="28"/>
          <w:szCs w:val="28"/>
        </w:rPr>
        <w:t>850</w:t>
      </w:r>
      <w:r w:rsidRPr="00544D17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544D17">
        <w:rPr>
          <w:sz w:val="28"/>
          <w:szCs w:val="28"/>
        </w:rPr>
        <w:t xml:space="preserve">, в соответствии </w:t>
      </w:r>
      <w:r w:rsidRPr="00544D17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Pr="00544D17">
          <w:rPr>
            <w:rFonts w:eastAsiaTheme="minorHAnsi"/>
            <w:sz w:val="28"/>
            <w:szCs w:val="28"/>
            <w:lang w:eastAsia="en-US"/>
          </w:rPr>
          <w:t>статьей 30.1</w:t>
        </w:r>
      </w:hyperlink>
      <w:r w:rsidRPr="00544D17">
        <w:rPr>
          <w:rFonts w:eastAsiaTheme="minorHAnsi"/>
          <w:sz w:val="28"/>
          <w:szCs w:val="28"/>
          <w:lang w:eastAsia="en-US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544D17" w:rsidRPr="00435A7A" w:rsidRDefault="00544D17" w:rsidP="00544D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62A2" w:rsidRPr="00435A7A" w:rsidRDefault="00D562A2" w:rsidP="00D562A2">
      <w:pPr>
        <w:jc w:val="both"/>
        <w:rPr>
          <w:b/>
          <w:sz w:val="28"/>
          <w:szCs w:val="28"/>
        </w:rPr>
      </w:pPr>
      <w:r w:rsidRPr="00435A7A">
        <w:rPr>
          <w:b/>
          <w:sz w:val="28"/>
          <w:szCs w:val="28"/>
        </w:rPr>
        <w:t>РЕШИЛА:</w:t>
      </w:r>
    </w:p>
    <w:p w:rsidR="00D562A2" w:rsidRPr="00435A7A" w:rsidRDefault="00D562A2" w:rsidP="00D562A2">
      <w:pPr>
        <w:jc w:val="both"/>
        <w:rPr>
          <w:sz w:val="28"/>
          <w:szCs w:val="28"/>
        </w:rPr>
      </w:pPr>
    </w:p>
    <w:p w:rsidR="00D562A2" w:rsidRPr="009602BA" w:rsidRDefault="00D562A2" w:rsidP="009602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0E7A">
        <w:rPr>
          <w:sz w:val="28"/>
          <w:szCs w:val="28"/>
        </w:rPr>
        <w:t xml:space="preserve">1. Внести в приложение к решению Городской Думы </w:t>
      </w:r>
      <w:proofErr w:type="gramStart"/>
      <w:r w:rsidRPr="00DD0E7A">
        <w:rPr>
          <w:sz w:val="28"/>
          <w:szCs w:val="28"/>
        </w:rPr>
        <w:t>Петропавловск-Камчатского</w:t>
      </w:r>
      <w:proofErr w:type="gramEnd"/>
      <w:r w:rsidRPr="00DD0E7A">
        <w:rPr>
          <w:sz w:val="28"/>
          <w:szCs w:val="28"/>
        </w:rPr>
        <w:t xml:space="preserve"> городского округа от 17.12.2014 № 630-р</w:t>
      </w:r>
      <w:r w:rsidR="009602BA">
        <w:rPr>
          <w:sz w:val="28"/>
          <w:szCs w:val="28"/>
        </w:rPr>
        <w:t xml:space="preserve"> </w:t>
      </w:r>
      <w:r w:rsidRPr="00DD0E7A">
        <w:rPr>
          <w:sz w:val="28"/>
          <w:szCs w:val="28"/>
        </w:rPr>
        <w:t>«</w:t>
      </w:r>
      <w:r w:rsidR="009602BA">
        <w:rPr>
          <w:rFonts w:eastAsiaTheme="minorHAnsi"/>
          <w:sz w:val="28"/>
          <w:szCs w:val="28"/>
          <w:lang w:eastAsia="en-US"/>
        </w:rPr>
        <w:t xml:space="preserve">Об утверждении плана нормотворческой деятельности </w:t>
      </w:r>
      <w:r w:rsidR="005453D6">
        <w:rPr>
          <w:rFonts w:eastAsiaTheme="minorHAnsi"/>
          <w:sz w:val="28"/>
          <w:szCs w:val="28"/>
          <w:lang w:eastAsia="en-US"/>
        </w:rPr>
        <w:t>Г</w:t>
      </w:r>
      <w:r w:rsidR="009602BA">
        <w:rPr>
          <w:rFonts w:eastAsiaTheme="minorHAnsi"/>
          <w:sz w:val="28"/>
          <w:szCs w:val="28"/>
          <w:lang w:eastAsia="en-US"/>
        </w:rPr>
        <w:t>ородской Думы Петропавловск-Камчатского городского округа на I полугодие 2015 года</w:t>
      </w:r>
      <w:r w:rsidR="009602BA">
        <w:rPr>
          <w:sz w:val="28"/>
          <w:szCs w:val="28"/>
        </w:rPr>
        <w:t xml:space="preserve">», </w:t>
      </w:r>
      <w:r w:rsidR="009602BA" w:rsidRPr="00DD0E7A">
        <w:rPr>
          <w:sz w:val="28"/>
          <w:szCs w:val="28"/>
        </w:rPr>
        <w:t>изменени</w:t>
      </w:r>
      <w:r w:rsidR="009602BA">
        <w:rPr>
          <w:sz w:val="28"/>
          <w:szCs w:val="28"/>
        </w:rPr>
        <w:t>е,</w:t>
      </w:r>
      <w:r w:rsidR="009602BA" w:rsidRPr="00DD0E7A">
        <w:rPr>
          <w:sz w:val="28"/>
          <w:szCs w:val="28"/>
        </w:rPr>
        <w:t xml:space="preserve"> </w:t>
      </w:r>
      <w:r w:rsidR="009602BA">
        <w:rPr>
          <w:sz w:val="28"/>
          <w:szCs w:val="28"/>
        </w:rPr>
        <w:t xml:space="preserve">исключив строку тридцать </w:t>
      </w:r>
      <w:r w:rsidR="00884465">
        <w:rPr>
          <w:sz w:val="28"/>
          <w:szCs w:val="28"/>
        </w:rPr>
        <w:t>первую</w:t>
      </w:r>
      <w:r w:rsidR="009602B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78"/>
        <w:tblW w:w="10031" w:type="dxa"/>
        <w:tblLook w:val="01E0" w:firstRow="1" w:lastRow="1" w:firstColumn="1" w:lastColumn="1" w:noHBand="0" w:noVBand="0"/>
      </w:tblPr>
      <w:tblGrid>
        <w:gridCol w:w="4786"/>
        <w:gridCol w:w="1774"/>
        <w:gridCol w:w="3471"/>
      </w:tblGrid>
      <w:tr w:rsidR="00884465" w:rsidRPr="00435A7A" w:rsidTr="00BC388B">
        <w:trPr>
          <w:trHeight w:val="857"/>
        </w:trPr>
        <w:tc>
          <w:tcPr>
            <w:tcW w:w="4786" w:type="dxa"/>
          </w:tcPr>
          <w:p w:rsidR="00884465" w:rsidRDefault="00884465" w:rsidP="00884465">
            <w:pPr>
              <w:jc w:val="both"/>
              <w:rPr>
                <w:sz w:val="28"/>
                <w:szCs w:val="28"/>
              </w:rPr>
            </w:pPr>
          </w:p>
          <w:p w:rsidR="00544D17" w:rsidRDefault="00544D17" w:rsidP="00884465">
            <w:pPr>
              <w:jc w:val="both"/>
              <w:rPr>
                <w:sz w:val="28"/>
                <w:szCs w:val="28"/>
              </w:rPr>
            </w:pPr>
          </w:p>
          <w:p w:rsidR="00884465" w:rsidRPr="00435A7A" w:rsidRDefault="00884465" w:rsidP="00884465">
            <w:pPr>
              <w:jc w:val="both"/>
              <w:rPr>
                <w:sz w:val="28"/>
                <w:szCs w:val="28"/>
              </w:rPr>
            </w:pPr>
            <w:r w:rsidRPr="00435A7A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35A7A">
              <w:rPr>
                <w:sz w:val="28"/>
                <w:szCs w:val="28"/>
              </w:rPr>
              <w:t>исполняющий</w:t>
            </w:r>
            <w:proofErr w:type="gramEnd"/>
            <w:r w:rsidRPr="00435A7A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84465" w:rsidRPr="00435A7A" w:rsidRDefault="00884465" w:rsidP="00884465">
            <w:pPr>
              <w:jc w:val="center"/>
              <w:rPr>
                <w:sz w:val="28"/>
                <w:szCs w:val="28"/>
              </w:rPr>
            </w:pPr>
          </w:p>
          <w:p w:rsidR="00884465" w:rsidRPr="00435A7A" w:rsidRDefault="00884465" w:rsidP="00884465">
            <w:pPr>
              <w:jc w:val="center"/>
              <w:rPr>
                <w:sz w:val="28"/>
                <w:szCs w:val="28"/>
              </w:rPr>
            </w:pPr>
          </w:p>
          <w:p w:rsidR="00884465" w:rsidRPr="00435A7A" w:rsidRDefault="00884465" w:rsidP="00884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884465" w:rsidRPr="00435A7A" w:rsidRDefault="00884465" w:rsidP="00884465">
            <w:pPr>
              <w:jc w:val="right"/>
              <w:rPr>
                <w:sz w:val="28"/>
                <w:szCs w:val="28"/>
              </w:rPr>
            </w:pPr>
          </w:p>
          <w:p w:rsidR="00884465" w:rsidRPr="00435A7A" w:rsidRDefault="00884465" w:rsidP="00884465">
            <w:pPr>
              <w:jc w:val="right"/>
              <w:rPr>
                <w:sz w:val="28"/>
                <w:szCs w:val="28"/>
              </w:rPr>
            </w:pPr>
          </w:p>
          <w:p w:rsidR="00884465" w:rsidRDefault="00884465" w:rsidP="00884465">
            <w:pPr>
              <w:jc w:val="right"/>
              <w:rPr>
                <w:sz w:val="28"/>
                <w:szCs w:val="28"/>
              </w:rPr>
            </w:pPr>
          </w:p>
          <w:p w:rsidR="00897066" w:rsidRDefault="00897066" w:rsidP="00884465">
            <w:pPr>
              <w:jc w:val="right"/>
              <w:rPr>
                <w:sz w:val="28"/>
                <w:szCs w:val="28"/>
              </w:rPr>
            </w:pPr>
          </w:p>
          <w:p w:rsidR="00897066" w:rsidRPr="00435A7A" w:rsidRDefault="00897066" w:rsidP="00884465">
            <w:pPr>
              <w:jc w:val="right"/>
              <w:rPr>
                <w:sz w:val="28"/>
                <w:szCs w:val="28"/>
              </w:rPr>
            </w:pPr>
          </w:p>
          <w:p w:rsidR="00884465" w:rsidRPr="00435A7A" w:rsidRDefault="00BC388B" w:rsidP="00BC388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4465" w:rsidRPr="00435A7A">
              <w:rPr>
                <w:sz w:val="28"/>
                <w:szCs w:val="28"/>
              </w:rPr>
              <w:t>К.Г. Слыщенко</w:t>
            </w:r>
          </w:p>
        </w:tc>
      </w:tr>
    </w:tbl>
    <w:p w:rsidR="00884465" w:rsidRPr="00DD0E7A" w:rsidRDefault="009602BA" w:rsidP="00D562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62A2">
        <w:rPr>
          <w:sz w:val="28"/>
          <w:szCs w:val="28"/>
        </w:rPr>
        <w:t xml:space="preserve">. </w:t>
      </w:r>
      <w:r w:rsidR="00D562A2" w:rsidRPr="00DD0E7A">
        <w:rPr>
          <w:sz w:val="28"/>
          <w:szCs w:val="28"/>
        </w:rPr>
        <w:t xml:space="preserve">Контроль за исполнением настоящего решения возложить на Главу </w:t>
      </w:r>
      <w:proofErr w:type="gramStart"/>
      <w:r w:rsidR="00D562A2" w:rsidRPr="00DD0E7A">
        <w:rPr>
          <w:sz w:val="28"/>
          <w:szCs w:val="28"/>
        </w:rPr>
        <w:t>Петропавловск-Камчатского</w:t>
      </w:r>
      <w:proofErr w:type="gramEnd"/>
      <w:r w:rsidR="00D562A2" w:rsidRPr="00DD0E7A">
        <w:rPr>
          <w:sz w:val="28"/>
          <w:szCs w:val="28"/>
        </w:rPr>
        <w:t xml:space="preserve"> городского округа.</w:t>
      </w:r>
    </w:p>
    <w:sectPr w:rsidR="00884465" w:rsidRPr="00DD0E7A" w:rsidSect="00544D1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2A2"/>
    <w:rsid w:val="000346A2"/>
    <w:rsid w:val="001249D6"/>
    <w:rsid w:val="00154A3D"/>
    <w:rsid w:val="00280270"/>
    <w:rsid w:val="002A11D6"/>
    <w:rsid w:val="003345EE"/>
    <w:rsid w:val="00340E29"/>
    <w:rsid w:val="00365455"/>
    <w:rsid w:val="00434651"/>
    <w:rsid w:val="00444249"/>
    <w:rsid w:val="00544D17"/>
    <w:rsid w:val="005453D6"/>
    <w:rsid w:val="005E0EEF"/>
    <w:rsid w:val="005E6294"/>
    <w:rsid w:val="00884465"/>
    <w:rsid w:val="00897066"/>
    <w:rsid w:val="009602BA"/>
    <w:rsid w:val="00B14B6F"/>
    <w:rsid w:val="00B24615"/>
    <w:rsid w:val="00BC388B"/>
    <w:rsid w:val="00D2184E"/>
    <w:rsid w:val="00D50404"/>
    <w:rsid w:val="00D562A2"/>
    <w:rsid w:val="00E942D2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2A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6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5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50404"/>
    <w:rPr>
      <w:color w:val="0000FF"/>
      <w:u w:val="single"/>
    </w:rPr>
  </w:style>
  <w:style w:type="paragraph" w:styleId="a8">
    <w:name w:val="header"/>
    <w:basedOn w:val="a"/>
    <w:link w:val="a9"/>
    <w:rsid w:val="00D50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0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0528F2A3D2011394AC474D91D279AFFC871808898BD2F18C79F2A61E939409B95A71F5D25FEA318AB5505b7X4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USheyko</dc:creator>
  <cp:keywords/>
  <dc:description/>
  <cp:lastModifiedBy>Матросова Екатерина Валерьевна</cp:lastModifiedBy>
  <cp:revision>17</cp:revision>
  <cp:lastPrinted>2015-05-31T21:40:00Z</cp:lastPrinted>
  <dcterms:created xsi:type="dcterms:W3CDTF">2015-02-18T00:19:00Z</dcterms:created>
  <dcterms:modified xsi:type="dcterms:W3CDTF">2015-05-31T21:40:00Z</dcterms:modified>
</cp:coreProperties>
</file>