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86"/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AF73B3" w:rsidTr="00AF73B3">
        <w:trPr>
          <w:trHeight w:val="1540"/>
        </w:trPr>
        <w:tc>
          <w:tcPr>
            <w:tcW w:w="10456" w:type="dxa"/>
          </w:tcPr>
          <w:p w:rsidR="00AF73B3" w:rsidRDefault="00AF73B3" w:rsidP="00AF73B3">
            <w:pPr>
              <w:jc w:val="center"/>
              <w:rPr>
                <w:lang w:val="en-U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72E082F1" wp14:editId="2A0C5BBA">
                  <wp:extent cx="1000760" cy="991870"/>
                  <wp:effectExtent l="1905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3B3" w:rsidTr="00AF73B3">
        <w:trPr>
          <w:trHeight w:val="341"/>
        </w:trPr>
        <w:tc>
          <w:tcPr>
            <w:tcW w:w="10456" w:type="dxa"/>
          </w:tcPr>
          <w:p w:rsidR="00AF73B3" w:rsidRDefault="00AF73B3" w:rsidP="00AF73B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AF73B3" w:rsidTr="00AF73B3">
        <w:trPr>
          <w:trHeight w:val="341"/>
        </w:trPr>
        <w:tc>
          <w:tcPr>
            <w:tcW w:w="10456" w:type="dxa"/>
          </w:tcPr>
          <w:p w:rsidR="00AF73B3" w:rsidRDefault="00AF73B3" w:rsidP="00AF73B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AF73B3" w:rsidTr="00AF73B3">
        <w:trPr>
          <w:trHeight w:val="144"/>
        </w:trPr>
        <w:tc>
          <w:tcPr>
            <w:tcW w:w="10456" w:type="dxa"/>
          </w:tcPr>
          <w:p w:rsidR="00AF73B3" w:rsidRPr="00CC67B7" w:rsidRDefault="004942CF" w:rsidP="00AF73B3">
            <w:pPr>
              <w:tabs>
                <w:tab w:val="center" w:pos="5209"/>
                <w:tab w:val="right" w:pos="10419"/>
              </w:tabs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70305C8" wp14:editId="1A017C33">
                      <wp:simplePos x="0" y="0"/>
                      <wp:positionH relativeFrom="column">
                        <wp:posOffset>13335</wp:posOffset>
                      </wp:positionH>
                      <wp:positionV relativeFrom="page">
                        <wp:posOffset>66040</wp:posOffset>
                      </wp:positionV>
                      <wp:extent cx="6458585" cy="0"/>
                      <wp:effectExtent l="0" t="19050" r="1841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585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1.05pt,5.2pt" to="509.6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 w:rsidR="00AF73B3">
              <w:rPr>
                <w:rFonts w:ascii="Bookman Old Style" w:hAnsi="Bookman Old Style"/>
                <w:sz w:val="30"/>
                <w:szCs w:val="30"/>
              </w:rPr>
              <w:tab/>
            </w:r>
            <w:r w:rsidR="00AF73B3">
              <w:rPr>
                <w:rFonts w:ascii="Bookman Old Style" w:hAnsi="Bookman Old Style"/>
                <w:sz w:val="30"/>
                <w:szCs w:val="30"/>
              </w:rPr>
              <w:tab/>
            </w:r>
          </w:p>
        </w:tc>
      </w:tr>
    </w:tbl>
    <w:p w:rsidR="003117E3" w:rsidRPr="00AF73B3" w:rsidRDefault="003117E3" w:rsidP="00AF73B3">
      <w:pPr>
        <w:tabs>
          <w:tab w:val="left" w:pos="1620"/>
        </w:tabs>
        <w:ind w:left="4320" w:firstLine="709"/>
        <w:rPr>
          <w:sz w:val="28"/>
          <w:szCs w:val="22"/>
        </w:rPr>
      </w:pPr>
    </w:p>
    <w:p w:rsidR="0047311D" w:rsidRPr="008522A2" w:rsidRDefault="0047311D" w:rsidP="0047311D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47311D" w:rsidRPr="00996D38" w:rsidRDefault="0047311D" w:rsidP="00E50962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47311D" w:rsidRPr="003045A3" w:rsidTr="00966A73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11D" w:rsidRPr="00F20A35" w:rsidRDefault="003117E3" w:rsidP="00AF73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AF73B3">
              <w:rPr>
                <w:sz w:val="24"/>
              </w:rPr>
              <w:t xml:space="preserve">22.04.2015 </w:t>
            </w:r>
            <w:r w:rsidR="007867E9">
              <w:rPr>
                <w:sz w:val="24"/>
              </w:rPr>
              <w:t>№</w:t>
            </w:r>
            <w:r w:rsidR="00AF73B3">
              <w:rPr>
                <w:sz w:val="24"/>
              </w:rPr>
              <w:t xml:space="preserve"> 734</w:t>
            </w:r>
            <w:r w:rsidR="0047311D" w:rsidRPr="00F20A35">
              <w:rPr>
                <w:sz w:val="24"/>
              </w:rPr>
              <w:t>-р</w:t>
            </w:r>
          </w:p>
        </w:tc>
      </w:tr>
      <w:tr w:rsidR="0047311D" w:rsidRPr="003045A3" w:rsidTr="00966A73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11D" w:rsidRPr="00F20A35" w:rsidRDefault="00AF73B3" w:rsidP="00F20A3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32-я </w:t>
            </w:r>
            <w:r w:rsidR="0047311D" w:rsidRPr="00F20A35">
              <w:rPr>
                <w:sz w:val="24"/>
              </w:rPr>
              <w:t>сессия</w:t>
            </w:r>
          </w:p>
        </w:tc>
      </w:tr>
      <w:tr w:rsidR="0047311D" w:rsidRPr="003045A3" w:rsidTr="00966A73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11D" w:rsidRPr="00C85779" w:rsidRDefault="0047311D" w:rsidP="000578A9">
            <w:pPr>
              <w:pStyle w:val="a3"/>
              <w:jc w:val="center"/>
            </w:pPr>
            <w:r w:rsidRPr="003045A3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47311D" w:rsidRPr="009A1171" w:rsidRDefault="0047311D" w:rsidP="0047311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</w:tblGrid>
      <w:tr w:rsidR="0047311D" w:rsidRPr="00BA6FFE" w:rsidTr="00966A73">
        <w:trPr>
          <w:trHeight w:val="127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576F97" w:rsidRPr="00576F97" w:rsidRDefault="00966A73" w:rsidP="001E4EA0">
            <w:pPr>
              <w:pStyle w:val="3"/>
              <w:suppressAutoHyphens/>
              <w:ind w:firstLine="0"/>
              <w:jc w:val="both"/>
            </w:pPr>
            <w:proofErr w:type="gramStart"/>
            <w:r w:rsidRPr="006F3C03">
              <w:t xml:space="preserve">О </w:t>
            </w:r>
            <w:r w:rsidR="001E4EA0">
              <w:t>признании утратившими силу пунктов 2 и 3 решения</w:t>
            </w:r>
            <w:r w:rsidRPr="006F3C03">
              <w:t xml:space="preserve"> Городской Думы Петропавловск-Камчатского городского округа</w:t>
            </w:r>
            <w:r>
              <w:t xml:space="preserve"> </w:t>
            </w:r>
            <w:r w:rsidRPr="006F3C03">
              <w:t xml:space="preserve">от </w:t>
            </w:r>
            <w:r>
              <w:rPr>
                <w:szCs w:val="24"/>
              </w:rPr>
              <w:t xml:space="preserve">25.02.2015 </w:t>
            </w:r>
            <w:r w:rsidRPr="0002405E">
              <w:rPr>
                <w:szCs w:val="24"/>
              </w:rPr>
              <w:t>№</w:t>
            </w:r>
            <w:r>
              <w:rPr>
                <w:szCs w:val="24"/>
              </w:rPr>
              <w:t xml:space="preserve"> 662</w:t>
            </w:r>
            <w:r w:rsidRPr="0002405E">
              <w:rPr>
                <w:szCs w:val="24"/>
              </w:rPr>
              <w:t>-р</w:t>
            </w:r>
            <w:r>
              <w:t xml:space="preserve"> </w:t>
            </w:r>
            <w:r w:rsidRPr="006F3C03">
              <w:t>«</w:t>
            </w:r>
            <w:r>
              <w:rPr>
                <w:szCs w:val="28"/>
              </w:rPr>
              <w:t xml:space="preserve">О принятии решения о внесении изменений в Решение Городской Думы Петропавловск-Камчатского городского округа от 27.06.2012 № 510-нд «О порядке регулирования отношений, связанных с размещением рекламных конструкций на территории Петропавловск-Камчатского городского округа» и о создании рабочей группы </w:t>
            </w:r>
            <w:r w:rsidRPr="00B849FD">
              <w:rPr>
                <w:szCs w:val="28"/>
              </w:rPr>
              <w:t>по разработке проект</w:t>
            </w:r>
            <w:r>
              <w:rPr>
                <w:szCs w:val="28"/>
              </w:rPr>
              <w:t>а</w:t>
            </w:r>
            <w:r w:rsidRPr="00B849FD">
              <w:rPr>
                <w:szCs w:val="28"/>
              </w:rPr>
              <w:t xml:space="preserve"> решени</w:t>
            </w:r>
            <w:r>
              <w:rPr>
                <w:szCs w:val="28"/>
              </w:rPr>
              <w:t xml:space="preserve">я </w:t>
            </w:r>
            <w:r w:rsidRPr="00B849FD">
              <w:rPr>
                <w:szCs w:val="28"/>
              </w:rPr>
              <w:t>Городской Думы Петропавловск-Камчатского городского</w:t>
            </w:r>
            <w:proofErr w:type="gramEnd"/>
            <w:r w:rsidRPr="00B849FD">
              <w:rPr>
                <w:szCs w:val="28"/>
              </w:rPr>
              <w:t xml:space="preserve"> округа «</w:t>
            </w:r>
            <w:r>
              <w:rPr>
                <w:szCs w:val="28"/>
              </w:rPr>
              <w:t xml:space="preserve">О внесении изменений в Решение Городской Думы </w:t>
            </w:r>
            <w:proofErr w:type="gramStart"/>
            <w:r>
              <w:rPr>
                <w:szCs w:val="28"/>
              </w:rPr>
              <w:t>Петропавловск-Камчатского</w:t>
            </w:r>
            <w:proofErr w:type="gramEnd"/>
            <w:r>
              <w:rPr>
                <w:szCs w:val="28"/>
              </w:rPr>
              <w:t xml:space="preserve"> городского округа от 27.06.2012 № 510-нд «О порядке регулирования отношений, связанных с размещением рекламных конструкций на территории Петропавловск-Камчатского городского округа</w:t>
            </w:r>
            <w:r w:rsidRPr="006F3C03">
              <w:t>»</w:t>
            </w:r>
          </w:p>
        </w:tc>
      </w:tr>
    </w:tbl>
    <w:p w:rsidR="00F20A35" w:rsidRDefault="00F20A35" w:rsidP="00576F97">
      <w:pPr>
        <w:pStyle w:val="3"/>
        <w:suppressAutoHyphens/>
        <w:ind w:firstLine="708"/>
        <w:jc w:val="both"/>
        <w:rPr>
          <w:szCs w:val="28"/>
        </w:rPr>
      </w:pPr>
    </w:p>
    <w:p w:rsidR="0047311D" w:rsidRPr="00576F97" w:rsidRDefault="0047311D" w:rsidP="00576F97">
      <w:pPr>
        <w:pStyle w:val="3"/>
        <w:suppressAutoHyphens/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</w:t>
      </w:r>
      <w:r w:rsidR="00966A73">
        <w:rPr>
          <w:szCs w:val="28"/>
        </w:rPr>
        <w:t xml:space="preserve">протокол № 1 рабочей группы </w:t>
      </w:r>
      <w:r w:rsidR="00966A73" w:rsidRPr="00B849FD">
        <w:rPr>
          <w:szCs w:val="28"/>
        </w:rPr>
        <w:t>по разработке проект</w:t>
      </w:r>
      <w:r w:rsidR="00966A73">
        <w:rPr>
          <w:szCs w:val="28"/>
        </w:rPr>
        <w:t>а</w:t>
      </w:r>
      <w:r w:rsidR="00966A73" w:rsidRPr="00B849FD">
        <w:rPr>
          <w:szCs w:val="28"/>
        </w:rPr>
        <w:t xml:space="preserve"> решени</w:t>
      </w:r>
      <w:r w:rsidR="00966A73">
        <w:rPr>
          <w:szCs w:val="28"/>
        </w:rPr>
        <w:t xml:space="preserve">я </w:t>
      </w:r>
      <w:r w:rsidR="00966A73" w:rsidRPr="00B849FD">
        <w:rPr>
          <w:szCs w:val="28"/>
        </w:rPr>
        <w:t>Городской Думы Петропавловск-Камчатского городского округа «</w:t>
      </w:r>
      <w:r w:rsidR="00966A73">
        <w:rPr>
          <w:szCs w:val="28"/>
        </w:rPr>
        <w:t>О внесении изменений в Решение Городской Думы Петропавловск-Камчатского городского округа от 27.06.2012 № 510-нд «О порядке регулирования отношений, связанных с размещением рекламных конструкций на территории Петропавловск-Камчатского городского округа</w:t>
      </w:r>
      <w:r w:rsidR="00966A73" w:rsidRPr="006F3C03">
        <w:t>»</w:t>
      </w:r>
      <w:r w:rsidR="004942CF">
        <w:t xml:space="preserve"> от 19.03.2015, </w:t>
      </w:r>
      <w:r w:rsidR="00540239">
        <w:rPr>
          <w:bCs/>
          <w:szCs w:val="28"/>
        </w:rPr>
        <w:t>в соответствии со</w:t>
      </w:r>
      <w:r w:rsidRPr="00D80447">
        <w:rPr>
          <w:bCs/>
          <w:szCs w:val="28"/>
        </w:rPr>
        <w:t xml:space="preserve"> </w:t>
      </w:r>
      <w:r w:rsidRPr="00D80447">
        <w:rPr>
          <w:szCs w:val="28"/>
        </w:rPr>
        <w:t>стать</w:t>
      </w:r>
      <w:r w:rsidR="00540239">
        <w:rPr>
          <w:szCs w:val="28"/>
        </w:rPr>
        <w:t>ей 17 Регламента</w:t>
      </w:r>
      <w:r w:rsidRPr="00D80447">
        <w:rPr>
          <w:szCs w:val="28"/>
        </w:rPr>
        <w:t xml:space="preserve"> </w:t>
      </w:r>
      <w:r w:rsidR="00B72978">
        <w:rPr>
          <w:szCs w:val="28"/>
        </w:rPr>
        <w:t xml:space="preserve">Городской Думы </w:t>
      </w:r>
      <w:r w:rsidRPr="00D80447">
        <w:rPr>
          <w:szCs w:val="28"/>
        </w:rPr>
        <w:t>Петропавловск-Камчатского городского округа, Городская Дума Петропавловск-Камчатского городского округа</w:t>
      </w:r>
      <w:proofErr w:type="gramEnd"/>
    </w:p>
    <w:p w:rsidR="0047311D" w:rsidRDefault="0047311D" w:rsidP="0047311D">
      <w:pPr>
        <w:jc w:val="both"/>
        <w:rPr>
          <w:sz w:val="28"/>
          <w:szCs w:val="28"/>
        </w:rPr>
      </w:pPr>
    </w:p>
    <w:p w:rsidR="002B1D29" w:rsidRDefault="002B1D29" w:rsidP="0047311D">
      <w:pPr>
        <w:jc w:val="both"/>
        <w:rPr>
          <w:sz w:val="28"/>
          <w:szCs w:val="28"/>
        </w:rPr>
      </w:pPr>
    </w:p>
    <w:p w:rsidR="002B1D29" w:rsidRPr="00364AEF" w:rsidRDefault="002B1D29" w:rsidP="0047311D">
      <w:pPr>
        <w:jc w:val="both"/>
        <w:rPr>
          <w:sz w:val="28"/>
          <w:szCs w:val="28"/>
        </w:rPr>
      </w:pPr>
    </w:p>
    <w:p w:rsidR="0047311D" w:rsidRPr="00EB5331" w:rsidRDefault="0047311D" w:rsidP="0047311D">
      <w:pPr>
        <w:rPr>
          <w:b/>
          <w:sz w:val="28"/>
          <w:szCs w:val="28"/>
        </w:rPr>
      </w:pPr>
      <w:r w:rsidRPr="00EB5331">
        <w:rPr>
          <w:b/>
          <w:sz w:val="28"/>
          <w:szCs w:val="28"/>
        </w:rPr>
        <w:lastRenderedPageBreak/>
        <w:t>РЕШИЛА:</w:t>
      </w:r>
    </w:p>
    <w:p w:rsidR="0047311D" w:rsidRPr="008847FD" w:rsidRDefault="0047311D" w:rsidP="004942CF">
      <w:pPr>
        <w:jc w:val="both"/>
        <w:rPr>
          <w:sz w:val="28"/>
          <w:szCs w:val="28"/>
        </w:rPr>
      </w:pPr>
    </w:p>
    <w:p w:rsidR="00966A73" w:rsidRPr="00966A73" w:rsidRDefault="00966A73" w:rsidP="00966A73">
      <w:pPr>
        <w:shd w:val="clear" w:color="auto" w:fill="FFFFFF"/>
        <w:ind w:left="7" w:firstLine="706"/>
        <w:jc w:val="both"/>
        <w:rPr>
          <w:sz w:val="28"/>
          <w:szCs w:val="28"/>
        </w:rPr>
      </w:pPr>
      <w:r w:rsidRPr="00966A73">
        <w:rPr>
          <w:sz w:val="28"/>
          <w:szCs w:val="28"/>
        </w:rPr>
        <w:t xml:space="preserve">1. </w:t>
      </w:r>
      <w:proofErr w:type="gramStart"/>
      <w:r w:rsidR="001E4EA0">
        <w:rPr>
          <w:sz w:val="28"/>
          <w:szCs w:val="28"/>
        </w:rPr>
        <w:t>Признать</w:t>
      </w:r>
      <w:r w:rsidR="001E4EA0" w:rsidRPr="001E4EA0">
        <w:rPr>
          <w:sz w:val="28"/>
          <w:szCs w:val="28"/>
        </w:rPr>
        <w:t xml:space="preserve"> утратившими силу пункт</w:t>
      </w:r>
      <w:r w:rsidR="001E4EA0">
        <w:rPr>
          <w:sz w:val="28"/>
          <w:szCs w:val="28"/>
        </w:rPr>
        <w:t>ы</w:t>
      </w:r>
      <w:r w:rsidR="001E4EA0" w:rsidRPr="001E4EA0">
        <w:rPr>
          <w:sz w:val="28"/>
          <w:szCs w:val="28"/>
        </w:rPr>
        <w:t xml:space="preserve"> 2 и 3 решения</w:t>
      </w:r>
      <w:r w:rsidRPr="001E4EA0">
        <w:rPr>
          <w:sz w:val="28"/>
          <w:szCs w:val="28"/>
        </w:rPr>
        <w:t xml:space="preserve"> Городской Думы Петропавловск-Камчатского городского округа </w:t>
      </w:r>
      <w:r w:rsidR="00540239" w:rsidRPr="001E4EA0">
        <w:rPr>
          <w:sz w:val="28"/>
          <w:szCs w:val="28"/>
        </w:rPr>
        <w:t>от 25.02.2015 № 662-р «О принятии решения о внесении изменений в Решение Городской Думы Петропавловск-Камчатского городского округа</w:t>
      </w:r>
      <w:r w:rsidR="00540239" w:rsidRPr="001E4EA0">
        <w:rPr>
          <w:sz w:val="32"/>
          <w:szCs w:val="28"/>
        </w:rPr>
        <w:t xml:space="preserve"> </w:t>
      </w:r>
      <w:r w:rsidR="00540239" w:rsidRPr="00540239">
        <w:rPr>
          <w:sz w:val="28"/>
          <w:szCs w:val="28"/>
        </w:rPr>
        <w:t>от 27.06.2012 № 510-нд «О порядке регулирования отношений, связанных с размещением рекламных конструкций на территории Петропавловск-Камчатского городского округа» и о создании рабочей группы по разработке проекта решения Городской Думы Петропавловск-Камчатского городского округа</w:t>
      </w:r>
      <w:proofErr w:type="gramEnd"/>
      <w:r w:rsidR="00540239" w:rsidRPr="00540239">
        <w:rPr>
          <w:sz w:val="28"/>
          <w:szCs w:val="28"/>
        </w:rPr>
        <w:t xml:space="preserve"> «О внесении изменений в Решение Городской Думы </w:t>
      </w:r>
      <w:proofErr w:type="gramStart"/>
      <w:r w:rsidR="00540239" w:rsidRPr="00540239">
        <w:rPr>
          <w:sz w:val="28"/>
          <w:szCs w:val="28"/>
        </w:rPr>
        <w:t>Петропавловск-Камчатского</w:t>
      </w:r>
      <w:proofErr w:type="gramEnd"/>
      <w:r w:rsidR="00540239" w:rsidRPr="00540239">
        <w:rPr>
          <w:sz w:val="28"/>
          <w:szCs w:val="28"/>
        </w:rPr>
        <w:t xml:space="preserve"> городского округа от 27.06.2012 № 510-нд «О порядке регулирования отношений, связанных</w:t>
      </w:r>
      <w:r w:rsidR="001E4EA0">
        <w:rPr>
          <w:sz w:val="28"/>
          <w:szCs w:val="28"/>
        </w:rPr>
        <w:t xml:space="preserve"> </w:t>
      </w:r>
      <w:r w:rsidR="00540239" w:rsidRPr="00540239">
        <w:rPr>
          <w:sz w:val="28"/>
          <w:szCs w:val="28"/>
        </w:rPr>
        <w:t>с размещением рекламных конструкций на территории Петропавловск-Камчатского городского округа»</w:t>
      </w:r>
      <w:r w:rsidR="001E4EA0">
        <w:rPr>
          <w:sz w:val="28"/>
          <w:szCs w:val="28"/>
        </w:rPr>
        <w:t>.</w:t>
      </w:r>
    </w:p>
    <w:p w:rsidR="00966A73" w:rsidRPr="00966A73" w:rsidRDefault="00966A73" w:rsidP="00966A73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966A73">
        <w:rPr>
          <w:rFonts w:eastAsia="Calibri"/>
          <w:sz w:val="28"/>
          <w:szCs w:val="28"/>
        </w:rPr>
        <w:t xml:space="preserve">2. </w:t>
      </w:r>
      <w:r w:rsidRPr="00966A73">
        <w:rPr>
          <w:sz w:val="28"/>
          <w:szCs w:val="28"/>
        </w:rPr>
        <w:t>Настоящее решение вступает в силу со дня его принятия.</w:t>
      </w:r>
    </w:p>
    <w:p w:rsidR="0047311D" w:rsidRDefault="0047311D" w:rsidP="00540239">
      <w:pPr>
        <w:rPr>
          <w:sz w:val="28"/>
          <w:szCs w:val="28"/>
        </w:rPr>
      </w:pPr>
    </w:p>
    <w:p w:rsidR="00540239" w:rsidRPr="00D80447" w:rsidRDefault="00540239" w:rsidP="00540239">
      <w:pPr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1559"/>
        <w:gridCol w:w="3969"/>
      </w:tblGrid>
      <w:tr w:rsidR="00EB5331" w:rsidRPr="00EB5331" w:rsidTr="00C32903">
        <w:trPr>
          <w:trHeight w:val="917"/>
        </w:trPr>
        <w:tc>
          <w:tcPr>
            <w:tcW w:w="4786" w:type="dxa"/>
          </w:tcPr>
          <w:p w:rsidR="00EB5331" w:rsidRPr="00EB5331" w:rsidRDefault="00EB5331" w:rsidP="00071CED">
            <w:pPr>
              <w:jc w:val="both"/>
            </w:pPr>
            <w:r w:rsidRPr="00EB5331">
              <w:rPr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EB5331">
              <w:rPr>
                <w:sz w:val="28"/>
                <w:szCs w:val="28"/>
              </w:rPr>
              <w:t>исполняющий</w:t>
            </w:r>
            <w:proofErr w:type="gramEnd"/>
            <w:r w:rsidRPr="00EB5331">
              <w:rPr>
                <w:sz w:val="28"/>
                <w:szCs w:val="28"/>
              </w:rPr>
              <w:t xml:space="preserve"> полномочия председателя Городской Думы</w:t>
            </w:r>
          </w:p>
        </w:tc>
        <w:tc>
          <w:tcPr>
            <w:tcW w:w="1559" w:type="dxa"/>
          </w:tcPr>
          <w:p w:rsidR="00EB5331" w:rsidRPr="00EB5331" w:rsidRDefault="00EB5331" w:rsidP="00071CED">
            <w:pPr>
              <w:jc w:val="center"/>
            </w:pPr>
          </w:p>
          <w:p w:rsidR="00EB5331" w:rsidRPr="00EB5331" w:rsidRDefault="00EB5331" w:rsidP="00071CED">
            <w:pPr>
              <w:jc w:val="center"/>
            </w:pPr>
          </w:p>
          <w:p w:rsidR="00EB5331" w:rsidRPr="00EB5331" w:rsidRDefault="00EB5331" w:rsidP="00071CED">
            <w:pPr>
              <w:jc w:val="center"/>
            </w:pPr>
          </w:p>
        </w:tc>
        <w:tc>
          <w:tcPr>
            <w:tcW w:w="3969" w:type="dxa"/>
          </w:tcPr>
          <w:p w:rsidR="007B3EF0" w:rsidRDefault="007B3EF0" w:rsidP="007B3EF0">
            <w:pPr>
              <w:jc w:val="right"/>
              <w:rPr>
                <w:sz w:val="28"/>
                <w:szCs w:val="28"/>
              </w:rPr>
            </w:pPr>
          </w:p>
          <w:p w:rsidR="007B3EF0" w:rsidRDefault="007B3EF0" w:rsidP="007B3EF0">
            <w:pPr>
              <w:jc w:val="right"/>
              <w:rPr>
                <w:sz w:val="28"/>
                <w:szCs w:val="28"/>
              </w:rPr>
            </w:pPr>
          </w:p>
          <w:p w:rsidR="007B3EF0" w:rsidRDefault="007B3EF0" w:rsidP="007B3EF0">
            <w:pPr>
              <w:jc w:val="right"/>
              <w:rPr>
                <w:sz w:val="28"/>
                <w:szCs w:val="28"/>
              </w:rPr>
            </w:pPr>
          </w:p>
          <w:p w:rsidR="00EB5331" w:rsidRPr="00EB5331" w:rsidRDefault="007B3EF0" w:rsidP="007B3EF0">
            <w:pPr>
              <w:jc w:val="right"/>
            </w:pPr>
            <w:r>
              <w:rPr>
                <w:sz w:val="28"/>
                <w:szCs w:val="28"/>
              </w:rPr>
              <w:t xml:space="preserve">К.Г. </w:t>
            </w:r>
            <w:r w:rsidR="00EB5331" w:rsidRPr="00EB5331">
              <w:rPr>
                <w:sz w:val="28"/>
                <w:szCs w:val="28"/>
              </w:rPr>
              <w:t>Слыщенко</w:t>
            </w:r>
          </w:p>
        </w:tc>
      </w:tr>
    </w:tbl>
    <w:p w:rsidR="00991891" w:rsidRPr="00AF73B3" w:rsidRDefault="00991891" w:rsidP="00AF73B3">
      <w:pPr>
        <w:rPr>
          <w:iCs/>
          <w:sz w:val="28"/>
          <w:szCs w:val="28"/>
        </w:rPr>
      </w:pPr>
    </w:p>
    <w:sectPr w:rsidR="00991891" w:rsidRPr="00AF73B3" w:rsidSect="002B1D29">
      <w:pgSz w:w="11906" w:h="16838"/>
      <w:pgMar w:top="993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018" w:rsidRDefault="000A3018" w:rsidP="00D76F87">
      <w:r>
        <w:separator/>
      </w:r>
    </w:p>
  </w:endnote>
  <w:endnote w:type="continuationSeparator" w:id="0">
    <w:p w:rsidR="000A3018" w:rsidRDefault="000A3018" w:rsidP="00D7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018" w:rsidRDefault="000A3018" w:rsidP="00D76F87">
      <w:r>
        <w:separator/>
      </w:r>
    </w:p>
  </w:footnote>
  <w:footnote w:type="continuationSeparator" w:id="0">
    <w:p w:rsidR="000A3018" w:rsidRDefault="000A3018" w:rsidP="00D76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1D"/>
    <w:rsid w:val="00052F92"/>
    <w:rsid w:val="00056756"/>
    <w:rsid w:val="000578A9"/>
    <w:rsid w:val="000729AA"/>
    <w:rsid w:val="00073C17"/>
    <w:rsid w:val="000A3018"/>
    <w:rsid w:val="000D5517"/>
    <w:rsid w:val="000F7146"/>
    <w:rsid w:val="000F741F"/>
    <w:rsid w:val="001008AB"/>
    <w:rsid w:val="00112439"/>
    <w:rsid w:val="0012110E"/>
    <w:rsid w:val="00122280"/>
    <w:rsid w:val="00143C01"/>
    <w:rsid w:val="001904E6"/>
    <w:rsid w:val="001B43F4"/>
    <w:rsid w:val="001B6082"/>
    <w:rsid w:val="001E4EA0"/>
    <w:rsid w:val="002136F3"/>
    <w:rsid w:val="00220216"/>
    <w:rsid w:val="002242A0"/>
    <w:rsid w:val="00246E34"/>
    <w:rsid w:val="002772D6"/>
    <w:rsid w:val="002803E5"/>
    <w:rsid w:val="002835C9"/>
    <w:rsid w:val="002B1D29"/>
    <w:rsid w:val="002D347B"/>
    <w:rsid w:val="003117E3"/>
    <w:rsid w:val="0034083C"/>
    <w:rsid w:val="00342516"/>
    <w:rsid w:val="00354927"/>
    <w:rsid w:val="00391B10"/>
    <w:rsid w:val="00395BC1"/>
    <w:rsid w:val="003A35E6"/>
    <w:rsid w:val="003D0747"/>
    <w:rsid w:val="003D56E4"/>
    <w:rsid w:val="0041371E"/>
    <w:rsid w:val="004678F2"/>
    <w:rsid w:val="0047311D"/>
    <w:rsid w:val="004942CF"/>
    <w:rsid w:val="00497847"/>
    <w:rsid w:val="004B1DA6"/>
    <w:rsid w:val="004B3B4D"/>
    <w:rsid w:val="004C1E57"/>
    <w:rsid w:val="004C7184"/>
    <w:rsid w:val="004D21EE"/>
    <w:rsid w:val="004F385C"/>
    <w:rsid w:val="00540239"/>
    <w:rsid w:val="005754A6"/>
    <w:rsid w:val="00576F97"/>
    <w:rsid w:val="0058194D"/>
    <w:rsid w:val="00596D8A"/>
    <w:rsid w:val="005E1FA7"/>
    <w:rsid w:val="006354C9"/>
    <w:rsid w:val="006854EF"/>
    <w:rsid w:val="006A3D67"/>
    <w:rsid w:val="006A7758"/>
    <w:rsid w:val="006C14DA"/>
    <w:rsid w:val="0073109A"/>
    <w:rsid w:val="00743833"/>
    <w:rsid w:val="007636C8"/>
    <w:rsid w:val="00766740"/>
    <w:rsid w:val="007867E9"/>
    <w:rsid w:val="00796E87"/>
    <w:rsid w:val="007B3EF0"/>
    <w:rsid w:val="007B439E"/>
    <w:rsid w:val="007C1D66"/>
    <w:rsid w:val="007E40A3"/>
    <w:rsid w:val="007F7B21"/>
    <w:rsid w:val="008116A9"/>
    <w:rsid w:val="008171AA"/>
    <w:rsid w:val="00843DE1"/>
    <w:rsid w:val="00857580"/>
    <w:rsid w:val="008603BA"/>
    <w:rsid w:val="00864C36"/>
    <w:rsid w:val="00865895"/>
    <w:rsid w:val="0087172C"/>
    <w:rsid w:val="008828FB"/>
    <w:rsid w:val="008847FD"/>
    <w:rsid w:val="00886B54"/>
    <w:rsid w:val="008B0C11"/>
    <w:rsid w:val="008B1C03"/>
    <w:rsid w:val="008E29DE"/>
    <w:rsid w:val="00905B01"/>
    <w:rsid w:val="00924333"/>
    <w:rsid w:val="009613F2"/>
    <w:rsid w:val="00962263"/>
    <w:rsid w:val="00966A73"/>
    <w:rsid w:val="009748DA"/>
    <w:rsid w:val="009748DE"/>
    <w:rsid w:val="00991891"/>
    <w:rsid w:val="009A10DC"/>
    <w:rsid w:val="009D05AD"/>
    <w:rsid w:val="009D19A7"/>
    <w:rsid w:val="00A00CED"/>
    <w:rsid w:val="00A04B25"/>
    <w:rsid w:val="00A43025"/>
    <w:rsid w:val="00A73181"/>
    <w:rsid w:val="00AA246E"/>
    <w:rsid w:val="00AB495A"/>
    <w:rsid w:val="00AE139B"/>
    <w:rsid w:val="00AE3F75"/>
    <w:rsid w:val="00AF492D"/>
    <w:rsid w:val="00AF594B"/>
    <w:rsid w:val="00AF73B3"/>
    <w:rsid w:val="00B04EF1"/>
    <w:rsid w:val="00B109B6"/>
    <w:rsid w:val="00B72978"/>
    <w:rsid w:val="00B806D5"/>
    <w:rsid w:val="00B96275"/>
    <w:rsid w:val="00BE12DE"/>
    <w:rsid w:val="00BF45FC"/>
    <w:rsid w:val="00C20A20"/>
    <w:rsid w:val="00C22361"/>
    <w:rsid w:val="00C32903"/>
    <w:rsid w:val="00C769C9"/>
    <w:rsid w:val="00C87FC9"/>
    <w:rsid w:val="00C9483A"/>
    <w:rsid w:val="00CA076B"/>
    <w:rsid w:val="00CA7EC4"/>
    <w:rsid w:val="00CB16C8"/>
    <w:rsid w:val="00CC67B7"/>
    <w:rsid w:val="00CC7948"/>
    <w:rsid w:val="00CD3447"/>
    <w:rsid w:val="00CD720D"/>
    <w:rsid w:val="00CF11B1"/>
    <w:rsid w:val="00D0322D"/>
    <w:rsid w:val="00D06ED8"/>
    <w:rsid w:val="00D22EEC"/>
    <w:rsid w:val="00D412DC"/>
    <w:rsid w:val="00D54013"/>
    <w:rsid w:val="00D76F87"/>
    <w:rsid w:val="00D80447"/>
    <w:rsid w:val="00DA3963"/>
    <w:rsid w:val="00DA45D0"/>
    <w:rsid w:val="00DA7456"/>
    <w:rsid w:val="00DC7DBE"/>
    <w:rsid w:val="00DD5424"/>
    <w:rsid w:val="00E10C29"/>
    <w:rsid w:val="00E277DF"/>
    <w:rsid w:val="00E50962"/>
    <w:rsid w:val="00E72F2E"/>
    <w:rsid w:val="00E8587F"/>
    <w:rsid w:val="00EA7DC0"/>
    <w:rsid w:val="00EB5331"/>
    <w:rsid w:val="00EC3AB5"/>
    <w:rsid w:val="00ED2989"/>
    <w:rsid w:val="00F20A35"/>
    <w:rsid w:val="00F25AE8"/>
    <w:rsid w:val="00F77BCE"/>
    <w:rsid w:val="00F8037F"/>
    <w:rsid w:val="00FA1686"/>
    <w:rsid w:val="00FB763C"/>
    <w:rsid w:val="00FE3ED7"/>
    <w:rsid w:val="00FE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1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74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7311D"/>
    <w:pPr>
      <w:keepNext/>
      <w:ind w:firstLine="709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311D"/>
    <w:rPr>
      <w:rFonts w:eastAsia="Times New Roman"/>
      <w:szCs w:val="20"/>
      <w:lang w:eastAsia="ru-RU"/>
    </w:rPr>
  </w:style>
  <w:style w:type="paragraph" w:styleId="a3">
    <w:name w:val="Body Text"/>
    <w:basedOn w:val="a"/>
    <w:link w:val="a4"/>
    <w:rsid w:val="0047311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311D"/>
    <w:rPr>
      <w:rFonts w:eastAsia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1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1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D76F8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76F87"/>
    <w:rPr>
      <w:rFonts w:eastAsia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D76F87"/>
    <w:rPr>
      <w:vertAlign w:val="superscript"/>
    </w:rPr>
  </w:style>
  <w:style w:type="paragraph" w:styleId="aa">
    <w:name w:val="No Spacing"/>
    <w:uiPriority w:val="1"/>
    <w:qFormat/>
    <w:rsid w:val="00CD344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D412DC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F741F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1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74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7311D"/>
    <w:pPr>
      <w:keepNext/>
      <w:ind w:firstLine="709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311D"/>
    <w:rPr>
      <w:rFonts w:eastAsia="Times New Roman"/>
      <w:szCs w:val="20"/>
      <w:lang w:eastAsia="ru-RU"/>
    </w:rPr>
  </w:style>
  <w:style w:type="paragraph" w:styleId="a3">
    <w:name w:val="Body Text"/>
    <w:basedOn w:val="a"/>
    <w:link w:val="a4"/>
    <w:rsid w:val="0047311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311D"/>
    <w:rPr>
      <w:rFonts w:eastAsia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1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1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D76F8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76F87"/>
    <w:rPr>
      <w:rFonts w:eastAsia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D76F87"/>
    <w:rPr>
      <w:vertAlign w:val="superscript"/>
    </w:rPr>
  </w:style>
  <w:style w:type="paragraph" w:styleId="aa">
    <w:name w:val="No Spacing"/>
    <w:uiPriority w:val="1"/>
    <w:qFormat/>
    <w:rsid w:val="00CD344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D412DC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F741F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11219-01A2-4AB9-89EB-35FAC46E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Комкова Вероника Сергеевна</dc:creator>
  <cp:lastModifiedBy>Николаева Юлия Анатольевна</cp:lastModifiedBy>
  <cp:revision>3</cp:revision>
  <cp:lastPrinted>2015-04-26T23:55:00Z</cp:lastPrinted>
  <dcterms:created xsi:type="dcterms:W3CDTF">2015-04-23T03:31:00Z</dcterms:created>
  <dcterms:modified xsi:type="dcterms:W3CDTF">2015-04-26T23:55:00Z</dcterms:modified>
</cp:coreProperties>
</file>