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3" w:rsidRPr="00025A34" w:rsidRDefault="00AC3433" w:rsidP="0052260B">
      <w:pPr>
        <w:jc w:val="both"/>
        <w:rPr>
          <w:sz w:val="28"/>
          <w:szCs w:val="28"/>
        </w:rPr>
      </w:pPr>
    </w:p>
    <w:tbl>
      <w:tblPr>
        <w:tblpPr w:leftFromText="181" w:rightFromText="181" w:vertAnchor="text" w:horzAnchor="margin" w:tblpX="40" w:tblpY="23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C3433" w:rsidTr="00B6547F">
        <w:tc>
          <w:tcPr>
            <w:tcW w:w="9889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CDAC0EA" wp14:editId="4F27C72B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433" w:rsidTr="00B6547F">
        <w:tc>
          <w:tcPr>
            <w:tcW w:w="9889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AC3433" w:rsidTr="00B6547F">
        <w:tc>
          <w:tcPr>
            <w:tcW w:w="9889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C3433" w:rsidTr="00B6547F">
        <w:tc>
          <w:tcPr>
            <w:tcW w:w="9889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</w:p>
        </w:tc>
      </w:tr>
    </w:tbl>
    <w:p w:rsidR="00AC3433" w:rsidRPr="00E452DC" w:rsidRDefault="002E2331" w:rsidP="00025A34">
      <w:pPr>
        <w:rPr>
          <w:b/>
          <w:bCs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9B2CE" wp14:editId="104D4C33">
                <wp:simplePos x="0" y="0"/>
                <wp:positionH relativeFrom="column">
                  <wp:posOffset>-81915</wp:posOffset>
                </wp:positionH>
                <wp:positionV relativeFrom="page">
                  <wp:posOffset>2105025</wp:posOffset>
                </wp:positionV>
                <wp:extent cx="6553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165.75pt" to="509.5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E21879" w:rsidP="00E21879">
            <w:pPr>
              <w:pStyle w:val="a3"/>
              <w:autoSpaceDE/>
              <w:autoSpaceDN/>
              <w:ind w:left="34"/>
              <w:jc w:val="center"/>
            </w:pPr>
            <w:r w:rsidRPr="004208D1">
              <w:rPr>
                <w:sz w:val="24"/>
              </w:rPr>
              <w:t xml:space="preserve">от </w:t>
            </w:r>
            <w:r>
              <w:rPr>
                <w:sz w:val="24"/>
              </w:rPr>
              <w:t>25.03.2015</w:t>
            </w:r>
            <w:r w:rsidRPr="004208D1">
              <w:rPr>
                <w:sz w:val="24"/>
              </w:rPr>
              <w:t xml:space="preserve"> № </w:t>
            </w:r>
            <w:r>
              <w:rPr>
                <w:sz w:val="24"/>
              </w:rPr>
              <w:t>714</w:t>
            </w:r>
            <w:r w:rsidRPr="004208D1">
              <w:rPr>
                <w:sz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E21879" w:rsidP="00F20932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</w:rPr>
              <w:t xml:space="preserve">29-я (внеочередная) </w:t>
            </w:r>
            <w:r w:rsidRPr="004208D1">
              <w:rPr>
                <w:sz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387"/>
      </w:tblGrid>
      <w:tr w:rsidR="00AC3433" w:rsidTr="008B236F">
        <w:trPr>
          <w:trHeight w:val="1339"/>
        </w:trPr>
        <w:tc>
          <w:tcPr>
            <w:tcW w:w="5387" w:type="dxa"/>
            <w:hideMark/>
          </w:tcPr>
          <w:p w:rsidR="00AC3433" w:rsidRDefault="00AC3433" w:rsidP="008B236F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73142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</w:t>
            </w:r>
            <w:r w:rsidR="008B236F">
              <w:rPr>
                <w:sz w:val="28"/>
                <w:szCs w:val="28"/>
              </w:rPr>
              <w:t xml:space="preserve"> </w:t>
            </w:r>
            <w:r w:rsidRPr="00B63A4F">
              <w:rPr>
                <w:sz w:val="28"/>
                <w:szCs w:val="28"/>
              </w:rPr>
              <w:t>на 201</w:t>
            </w:r>
            <w:r w:rsidR="008039E0">
              <w:rPr>
                <w:sz w:val="28"/>
                <w:szCs w:val="28"/>
              </w:rPr>
              <w:t>5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8B236F">
              <w:rPr>
                <w:sz w:val="28"/>
                <w:szCs w:val="28"/>
              </w:rPr>
              <w:br/>
            </w:r>
            <w:r w:rsidRPr="002F63BD">
              <w:rPr>
                <w:sz w:val="28"/>
                <w:szCs w:val="28"/>
              </w:rPr>
              <w:t xml:space="preserve">от </w:t>
            </w:r>
            <w:r w:rsidR="008039E0" w:rsidRPr="008039E0">
              <w:rPr>
                <w:sz w:val="28"/>
                <w:szCs w:val="28"/>
              </w:rPr>
              <w:t>27.08.2014</w:t>
            </w:r>
            <w:r w:rsidR="008B236F">
              <w:rPr>
                <w:sz w:val="28"/>
                <w:szCs w:val="28"/>
              </w:rPr>
              <w:t xml:space="preserve"> </w:t>
            </w:r>
            <w:r w:rsidR="008039E0" w:rsidRPr="008039E0">
              <w:rPr>
                <w:sz w:val="28"/>
                <w:szCs w:val="28"/>
              </w:rPr>
              <w:t>№ 545-р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8039E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</w:t>
      </w:r>
      <w:r w:rsidR="008039E0">
        <w:rPr>
          <w:sz w:val="28"/>
          <w:szCs w:val="28"/>
        </w:rPr>
        <w:t>е</w:t>
      </w:r>
      <w:r w:rsidR="00F20932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="008039E0">
        <w:rPr>
          <w:sz w:val="28"/>
          <w:szCs w:val="28"/>
        </w:rPr>
        <w:t xml:space="preserve">Главы администрации Петропавловск-Камчатского городского округа </w:t>
      </w:r>
      <w:r w:rsidR="00F20932">
        <w:rPr>
          <w:sz w:val="28"/>
          <w:szCs w:val="28"/>
        </w:rPr>
        <w:t xml:space="preserve">– руководителя Департамента социального развития администрации Петропавловск-Камчатского городского округа </w:t>
      </w:r>
      <w:proofErr w:type="spellStart"/>
      <w:r w:rsidR="00F20932">
        <w:rPr>
          <w:sz w:val="28"/>
          <w:szCs w:val="28"/>
        </w:rPr>
        <w:t>Шайгородского</w:t>
      </w:r>
      <w:proofErr w:type="spellEnd"/>
      <w:r w:rsidR="00F20932">
        <w:rPr>
          <w:sz w:val="28"/>
          <w:szCs w:val="28"/>
        </w:rPr>
        <w:t xml:space="preserve"> Г.А. </w:t>
      </w:r>
      <w:r w:rsidR="008039E0">
        <w:rPr>
          <w:sz w:val="28"/>
          <w:szCs w:val="28"/>
        </w:rPr>
        <w:t xml:space="preserve">от </w:t>
      </w:r>
      <w:r w:rsidR="00F20932">
        <w:rPr>
          <w:sz w:val="28"/>
          <w:szCs w:val="28"/>
        </w:rPr>
        <w:t>05</w:t>
      </w:r>
      <w:r w:rsidR="008039E0">
        <w:rPr>
          <w:sz w:val="28"/>
          <w:szCs w:val="28"/>
        </w:rPr>
        <w:t>.0</w:t>
      </w:r>
      <w:r w:rsidR="00F20932">
        <w:rPr>
          <w:sz w:val="28"/>
          <w:szCs w:val="28"/>
        </w:rPr>
        <w:t>3</w:t>
      </w:r>
      <w:r w:rsidR="008039E0">
        <w:rPr>
          <w:sz w:val="28"/>
          <w:szCs w:val="28"/>
        </w:rPr>
        <w:t>.201</w:t>
      </w:r>
      <w:r w:rsidR="00F20932">
        <w:rPr>
          <w:sz w:val="28"/>
          <w:szCs w:val="28"/>
        </w:rPr>
        <w:t xml:space="preserve">5 </w:t>
      </w:r>
      <w:r w:rsidR="008039E0">
        <w:rPr>
          <w:sz w:val="28"/>
          <w:szCs w:val="28"/>
        </w:rPr>
        <w:t>№ 01-0</w:t>
      </w:r>
      <w:r w:rsidR="00F20932">
        <w:rPr>
          <w:sz w:val="28"/>
          <w:szCs w:val="28"/>
        </w:rPr>
        <w:t>5</w:t>
      </w:r>
      <w:r w:rsidR="008039E0">
        <w:rPr>
          <w:sz w:val="28"/>
          <w:szCs w:val="28"/>
        </w:rPr>
        <w:t>-0</w:t>
      </w:r>
      <w:r w:rsidR="00F20932">
        <w:rPr>
          <w:sz w:val="28"/>
          <w:szCs w:val="28"/>
        </w:rPr>
        <w:t>2</w:t>
      </w:r>
      <w:r w:rsidR="008039E0">
        <w:rPr>
          <w:sz w:val="28"/>
          <w:szCs w:val="28"/>
        </w:rPr>
        <w:t>/</w:t>
      </w:r>
      <w:r w:rsidR="00F20932">
        <w:rPr>
          <w:sz w:val="28"/>
          <w:szCs w:val="28"/>
        </w:rPr>
        <w:t>414</w:t>
      </w:r>
      <w:r w:rsidR="008039E0">
        <w:rPr>
          <w:sz w:val="28"/>
          <w:szCs w:val="28"/>
        </w:rPr>
        <w:t>/1</w:t>
      </w:r>
      <w:r w:rsidR="00F2093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403FF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от 26.06.2013 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 xml:space="preserve">в Петропавловск-Камчатском городском округе и контролем </w:t>
      </w:r>
      <w:r w:rsidR="00183745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за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</w:t>
      </w:r>
      <w:proofErr w:type="gramEnd"/>
      <w:r w:rsidRPr="00403FF6">
        <w:rPr>
          <w:sz w:val="28"/>
          <w:szCs w:val="28"/>
        </w:rPr>
        <w:t xml:space="preserve">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FB1819" w:rsidRDefault="00FB1819" w:rsidP="000E746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</w:t>
      </w:r>
      <w:r w:rsidR="008039E0">
        <w:rPr>
          <w:sz w:val="28"/>
          <w:szCs w:val="28"/>
        </w:rPr>
        <w:t>5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 w:rsidR="008039E0" w:rsidRPr="008039E0">
        <w:rPr>
          <w:sz w:val="28"/>
          <w:szCs w:val="28"/>
        </w:rPr>
        <w:t>27.08.2014</w:t>
      </w:r>
      <w:r w:rsidR="008B236F">
        <w:rPr>
          <w:sz w:val="28"/>
          <w:szCs w:val="28"/>
        </w:rPr>
        <w:br/>
      </w:r>
      <w:r w:rsidR="008039E0" w:rsidRPr="008039E0">
        <w:rPr>
          <w:sz w:val="28"/>
          <w:szCs w:val="28"/>
        </w:rPr>
        <w:t>№ 545-р</w:t>
      </w:r>
      <w:r w:rsidR="001D03E8">
        <w:rPr>
          <w:sz w:val="28"/>
          <w:szCs w:val="28"/>
        </w:rPr>
        <w:t xml:space="preserve"> </w:t>
      </w:r>
      <w:r w:rsidR="003E65D5">
        <w:rPr>
          <w:sz w:val="28"/>
          <w:szCs w:val="28"/>
        </w:rPr>
        <w:t>«</w:t>
      </w:r>
      <w:r w:rsidR="003E65D5" w:rsidRPr="000D53FC">
        <w:rPr>
          <w:sz w:val="28"/>
          <w:szCs w:val="28"/>
        </w:rPr>
        <w:t>Об утверждении перечня наказов избирателей Петропавловск-Камчатского городского округа</w:t>
      </w:r>
      <w:r w:rsidR="003E65D5">
        <w:rPr>
          <w:sz w:val="28"/>
          <w:szCs w:val="28"/>
        </w:rPr>
        <w:t xml:space="preserve"> на 2015 год,</w:t>
      </w:r>
      <w:r w:rsidR="003E65D5" w:rsidRPr="000D53FC">
        <w:rPr>
          <w:sz w:val="28"/>
          <w:szCs w:val="28"/>
        </w:rPr>
        <w:t xml:space="preserve"> поступивших депутатам</w:t>
      </w:r>
      <w:r w:rsidR="003E65D5">
        <w:rPr>
          <w:sz w:val="28"/>
          <w:szCs w:val="28"/>
        </w:rPr>
        <w:t xml:space="preserve"> Городской Думы Петропавловск-</w:t>
      </w:r>
      <w:r w:rsidR="003E65D5" w:rsidRPr="000D53FC">
        <w:rPr>
          <w:sz w:val="28"/>
          <w:szCs w:val="28"/>
        </w:rPr>
        <w:t>Камчатского городского округа</w:t>
      </w:r>
      <w:r w:rsidR="003E65D5">
        <w:rPr>
          <w:sz w:val="28"/>
          <w:szCs w:val="28"/>
        </w:rPr>
        <w:t xml:space="preserve">» </w:t>
      </w:r>
      <w:r w:rsidR="001D03E8">
        <w:rPr>
          <w:sz w:val="28"/>
          <w:szCs w:val="28"/>
        </w:rPr>
        <w:t xml:space="preserve">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96044E">
        <w:rPr>
          <w:sz w:val="28"/>
          <w:szCs w:val="28"/>
        </w:rPr>
        <w:t xml:space="preserve"> </w:t>
      </w:r>
      <w:r w:rsidR="00476238" w:rsidRPr="00CE386F">
        <w:rPr>
          <w:sz w:val="28"/>
          <w:szCs w:val="28"/>
        </w:rPr>
        <w:t>изменени</w:t>
      </w:r>
      <w:r w:rsidR="00476238">
        <w:rPr>
          <w:sz w:val="28"/>
          <w:szCs w:val="28"/>
        </w:rPr>
        <w:t>я</w:t>
      </w:r>
      <w:r w:rsidR="00476238" w:rsidRPr="00CE386F">
        <w:rPr>
          <w:sz w:val="28"/>
          <w:szCs w:val="28"/>
        </w:rPr>
        <w:t xml:space="preserve">, изложив </w:t>
      </w:r>
      <w:r w:rsidR="003E65D5">
        <w:rPr>
          <w:sz w:val="28"/>
          <w:szCs w:val="28"/>
        </w:rPr>
        <w:t>приложение к решению</w:t>
      </w:r>
      <w:r w:rsidR="00476238" w:rsidRPr="00CE386F">
        <w:rPr>
          <w:sz w:val="28"/>
          <w:szCs w:val="28"/>
        </w:rPr>
        <w:t xml:space="preserve"> в редакции согласно приложению </w:t>
      </w:r>
      <w:r w:rsidR="00E21879">
        <w:rPr>
          <w:sz w:val="28"/>
          <w:szCs w:val="28"/>
        </w:rPr>
        <w:br/>
      </w:r>
      <w:r w:rsidR="00476238" w:rsidRPr="00CE386F">
        <w:rPr>
          <w:sz w:val="28"/>
          <w:szCs w:val="28"/>
        </w:rPr>
        <w:t>к настоящему решению.</w:t>
      </w:r>
      <w:proofErr w:type="gramEnd"/>
    </w:p>
    <w:p w:rsidR="00593A44" w:rsidRDefault="00FB1819" w:rsidP="000E746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решение Главе администрации </w:t>
      </w:r>
      <w:proofErr w:type="gramStart"/>
      <w:r>
        <w:rPr>
          <w:sz w:val="28"/>
          <w:szCs w:val="28"/>
        </w:rPr>
        <w:t>Петропавловск-Камчатск</w:t>
      </w:r>
      <w:r w:rsidR="001360D6">
        <w:rPr>
          <w:sz w:val="28"/>
          <w:szCs w:val="28"/>
        </w:rPr>
        <w:t>ого</w:t>
      </w:r>
      <w:proofErr w:type="gramEnd"/>
      <w:r w:rsidR="001360D6">
        <w:rPr>
          <w:sz w:val="28"/>
          <w:szCs w:val="28"/>
        </w:rPr>
        <w:t xml:space="preserve"> городского округа для учета</w:t>
      </w:r>
      <w:r>
        <w:rPr>
          <w:sz w:val="28"/>
          <w:szCs w:val="28"/>
        </w:rPr>
        <w:t xml:space="preserve"> внесенн</w:t>
      </w:r>
      <w:r w:rsidR="00AC343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AC3433">
        <w:rPr>
          <w:sz w:val="28"/>
          <w:szCs w:val="28"/>
        </w:rPr>
        <w:t>й</w:t>
      </w:r>
      <w:r w:rsidR="008B236F">
        <w:rPr>
          <w:sz w:val="28"/>
          <w:szCs w:val="28"/>
        </w:rPr>
        <w:br/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8039E0">
        <w:rPr>
          <w:sz w:val="28"/>
          <w:szCs w:val="28"/>
        </w:rPr>
        <w:t>5</w:t>
      </w:r>
      <w:r w:rsidR="00762F65">
        <w:rPr>
          <w:sz w:val="28"/>
          <w:szCs w:val="28"/>
        </w:rPr>
        <w:t xml:space="preserve"> год и плановый период 201</w:t>
      </w:r>
      <w:r w:rsidR="008039E0">
        <w:rPr>
          <w:sz w:val="28"/>
          <w:szCs w:val="28"/>
        </w:rPr>
        <w:t>6</w:t>
      </w:r>
      <w:r w:rsidR="00762F65">
        <w:rPr>
          <w:sz w:val="28"/>
          <w:szCs w:val="28"/>
        </w:rPr>
        <w:t>-201</w:t>
      </w:r>
      <w:r w:rsidR="008039E0">
        <w:rPr>
          <w:sz w:val="28"/>
          <w:szCs w:val="28"/>
        </w:rPr>
        <w:t>7</w:t>
      </w:r>
      <w:r w:rsidR="00762F65">
        <w:rPr>
          <w:sz w:val="28"/>
          <w:szCs w:val="28"/>
        </w:rPr>
        <w:t xml:space="preserve"> годов. </w:t>
      </w:r>
    </w:p>
    <w:p w:rsidR="00762F65" w:rsidRPr="00762F65" w:rsidRDefault="00EF3884" w:rsidP="000E746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8B236F">
        <w:rPr>
          <w:bCs/>
          <w:color w:val="000000"/>
          <w:spacing w:val="-5"/>
          <w:sz w:val="28"/>
          <w:szCs w:val="28"/>
        </w:rPr>
        <w:br/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для опубликования и разместить на официальном сайте Городской Думы </w:t>
      </w:r>
      <w:proofErr w:type="gramStart"/>
      <w:r w:rsidR="00762F65" w:rsidRPr="00762F65"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="00762F65" w:rsidRPr="00762F65">
        <w:rPr>
          <w:bCs/>
          <w:color w:val="000000"/>
          <w:spacing w:val="-5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414E54" w:rsidRPr="00414E54" w:rsidTr="008B236F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8B236F">
            <w:pPr>
              <w:ind w:right="-108"/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>К.Г. Слыщенко</w:t>
            </w:r>
            <w:bookmarkStart w:id="0" w:name="_GoBack"/>
            <w:bookmarkEnd w:id="0"/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F2093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FB1819" w:rsidRPr="00635FA6" w:rsidRDefault="00635FA6" w:rsidP="00635FA6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E21879" w:rsidRPr="00E21879">
        <w:rPr>
          <w:sz w:val="24"/>
          <w:szCs w:val="24"/>
        </w:rPr>
        <w:t xml:space="preserve">25.03.2015 </w:t>
      </w:r>
      <w:r w:rsidRPr="007A5A66">
        <w:rPr>
          <w:sz w:val="24"/>
          <w:szCs w:val="24"/>
        </w:rPr>
        <w:t xml:space="preserve">№ </w:t>
      </w:r>
      <w:r w:rsidR="00E21879" w:rsidRPr="00E21879">
        <w:rPr>
          <w:sz w:val="24"/>
          <w:szCs w:val="24"/>
        </w:rPr>
        <w:t>714-р</w:t>
      </w:r>
      <w:r w:rsidRPr="00635FA6">
        <w:rPr>
          <w:sz w:val="24"/>
          <w:szCs w:val="24"/>
        </w:rPr>
        <w:t xml:space="preserve"> </w:t>
      </w:r>
    </w:p>
    <w:p w:rsidR="00765990" w:rsidRDefault="00765990" w:rsidP="00765990">
      <w:pPr>
        <w:jc w:val="right"/>
      </w:pPr>
      <w:r>
        <w:tab/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>
        <w:t>«</w:t>
      </w:r>
      <w:r w:rsidRPr="00F77F05">
        <w:t>Приложение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F77F05">
        <w:t xml:space="preserve">к </w:t>
      </w:r>
      <w:hyperlink w:anchor="sub_0" w:history="1">
        <w:r w:rsidRPr="00F77F05">
          <w:t>решению</w:t>
        </w:r>
      </w:hyperlink>
      <w:r w:rsidRPr="00F77F05">
        <w:t xml:space="preserve"> Городской Думы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proofErr w:type="gramStart"/>
      <w:r w:rsidRPr="00F77F05">
        <w:t>Петропавловск-Камчатского</w:t>
      </w:r>
      <w:proofErr w:type="gramEnd"/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F77F05">
        <w:t>городского округа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765990">
        <w:t>от 27.08.2014 № 545-р</w:t>
      </w:r>
      <w:r>
        <w:t xml:space="preserve"> </w:t>
      </w:r>
    </w:p>
    <w:p w:rsidR="006B7386" w:rsidRPr="006B7386" w:rsidRDefault="006B7386" w:rsidP="00765990">
      <w:pPr>
        <w:pStyle w:val="a3"/>
        <w:tabs>
          <w:tab w:val="left" w:pos="13920"/>
          <w:tab w:val="left" w:pos="15026"/>
        </w:tabs>
        <w:ind w:right="111"/>
      </w:pPr>
    </w:p>
    <w:p w:rsidR="00FB1819" w:rsidRDefault="00A61684" w:rsidP="00DB7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B7386" w:rsidRPr="00535975">
        <w:rPr>
          <w:b/>
          <w:sz w:val="28"/>
          <w:szCs w:val="28"/>
        </w:rPr>
        <w:t xml:space="preserve">еречень наказов избирателей </w:t>
      </w:r>
      <w:proofErr w:type="gramStart"/>
      <w:r w:rsidR="006B7386" w:rsidRPr="00535975">
        <w:rPr>
          <w:b/>
          <w:sz w:val="28"/>
          <w:szCs w:val="28"/>
        </w:rPr>
        <w:t>Петропавловск-Камчатского</w:t>
      </w:r>
      <w:proofErr w:type="gramEnd"/>
      <w:r w:rsidR="006B7386" w:rsidRPr="00535975">
        <w:rPr>
          <w:b/>
          <w:sz w:val="28"/>
          <w:szCs w:val="28"/>
        </w:rPr>
        <w:t xml:space="preserve"> городского округа</w:t>
      </w:r>
      <w:r w:rsidR="006B7386">
        <w:rPr>
          <w:b/>
          <w:sz w:val="28"/>
          <w:szCs w:val="28"/>
        </w:rPr>
        <w:t xml:space="preserve"> на 201</w:t>
      </w:r>
      <w:r w:rsidR="008039E0">
        <w:rPr>
          <w:b/>
          <w:sz w:val="28"/>
          <w:szCs w:val="28"/>
        </w:rPr>
        <w:t>5</w:t>
      </w:r>
      <w:r w:rsidR="006B7386">
        <w:rPr>
          <w:b/>
          <w:sz w:val="28"/>
          <w:szCs w:val="28"/>
        </w:rPr>
        <w:t xml:space="preserve"> год</w:t>
      </w:r>
      <w:r w:rsidR="006B7386" w:rsidRPr="00535975">
        <w:rPr>
          <w:b/>
          <w:sz w:val="28"/>
          <w:szCs w:val="28"/>
        </w:rPr>
        <w:t xml:space="preserve">, </w:t>
      </w:r>
      <w:r w:rsidR="006B7386" w:rsidRPr="00535975">
        <w:rPr>
          <w:b/>
          <w:sz w:val="28"/>
          <w:szCs w:val="28"/>
        </w:rPr>
        <w:br/>
        <w:t>поступивших депутат</w:t>
      </w:r>
      <w:r w:rsidR="006B7386">
        <w:rPr>
          <w:b/>
          <w:sz w:val="28"/>
          <w:szCs w:val="28"/>
        </w:rPr>
        <w:t>ам Городской Думы Петропавловск-</w:t>
      </w:r>
      <w:r w:rsidR="006B7386" w:rsidRPr="00535975">
        <w:rPr>
          <w:b/>
          <w:sz w:val="28"/>
          <w:szCs w:val="28"/>
        </w:rPr>
        <w:t>Камчатского городского округа</w:t>
      </w:r>
    </w:p>
    <w:p w:rsidR="00DB7565" w:rsidRDefault="00DB7565" w:rsidP="00DB7565">
      <w:pPr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5812"/>
        <w:gridCol w:w="2268"/>
        <w:gridCol w:w="3686"/>
      </w:tblGrid>
      <w:tr w:rsidR="001363E8" w:rsidRPr="001363E8" w:rsidTr="00A61684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1363E8">
              <w:rPr>
                <w:sz w:val="28"/>
                <w:szCs w:val="28"/>
              </w:rPr>
              <w:t>п</w:t>
            </w:r>
            <w:proofErr w:type="gramEnd"/>
            <w:r w:rsidRPr="001363E8">
              <w:rPr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Содержание наказа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Объем финансирования в рублях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Главный распорядитель бюджетных средств</w:t>
            </w:r>
          </w:p>
        </w:tc>
      </w:tr>
      <w:tr w:rsidR="00AE50BE" w:rsidRPr="001363E8" w:rsidTr="00A61684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E" w:rsidRPr="00B830F4" w:rsidRDefault="00AE50BE" w:rsidP="0052260B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E" w:rsidRPr="00B830F4" w:rsidRDefault="00AE50BE" w:rsidP="0052260B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E" w:rsidRPr="00B830F4" w:rsidRDefault="00AE50BE" w:rsidP="0052260B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E" w:rsidRPr="00B830F4" w:rsidRDefault="00AE50BE" w:rsidP="0052260B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BE" w:rsidRPr="00B830F4" w:rsidRDefault="00AE50BE" w:rsidP="0052260B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5</w:t>
            </w:r>
          </w:p>
        </w:tc>
      </w:tr>
      <w:tr w:rsidR="00AE50BE" w:rsidRPr="001363E8" w:rsidTr="00A61684">
        <w:trPr>
          <w:trHeight w:val="1125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BE" w:rsidRDefault="00AE50BE" w:rsidP="00AE50BE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</w:p>
          <w:p w:rsidR="00AE50BE" w:rsidRDefault="00AE50BE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BE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Агеев В.А.</w:t>
            </w:r>
          </w:p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Гнездилов Д.А.</w:t>
            </w:r>
          </w:p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Кирносенко А.В.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0BE" w:rsidRPr="001363E8" w:rsidRDefault="00AE50BE" w:rsidP="001363E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спортивной площадки на территории муниципального бюджетного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500 000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в групповых комнатах муниципального бюджетного дошкольного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63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400 000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теневых навесов в муниципальном </w:t>
            </w:r>
            <w:r w:rsidR="00AE50BE">
              <w:rPr>
                <w:sz w:val="28"/>
                <w:szCs w:val="28"/>
              </w:rPr>
              <w:t>автономном</w:t>
            </w:r>
            <w:r w:rsidRPr="001363E8">
              <w:rPr>
                <w:sz w:val="28"/>
                <w:szCs w:val="28"/>
              </w:rPr>
              <w:t xml:space="preserve"> дошкольном образовательном учреждении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58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F2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электрической проводки в муниципальном бюджетном дошкольном образовательном учреждении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72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350 000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555879">
        <w:trPr>
          <w:trHeight w:val="125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1" w:name="sub_22"/>
          </w:p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2.</w:t>
            </w:r>
            <w:bookmarkEnd w:id="1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79" w:rsidRDefault="00E21879" w:rsidP="00E21879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</w:p>
          <w:p w:rsidR="001363E8" w:rsidRPr="001363E8" w:rsidRDefault="001363E8" w:rsidP="00E218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Воровский А.В.</w:t>
            </w:r>
          </w:p>
          <w:p w:rsidR="001363E8" w:rsidRPr="001363E8" w:rsidRDefault="001363E8" w:rsidP="00E218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Стуков А.Ю.</w:t>
            </w:r>
          </w:p>
          <w:p w:rsidR="001363E8" w:rsidRPr="001363E8" w:rsidRDefault="001363E8" w:rsidP="00E218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Ткаченко Т.В.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0E746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мебели (шкаф в методический кабинет) для муниципального автономного дошкольного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Центр </w:t>
            </w:r>
            <w:r w:rsidRPr="0056611F">
              <w:rPr>
                <w:sz w:val="28"/>
                <w:szCs w:val="28"/>
              </w:rPr>
              <w:t>развития ребенка</w:t>
            </w:r>
            <w:r w:rsidR="0056611F" w:rsidRPr="0056611F">
              <w:rPr>
                <w:sz w:val="28"/>
                <w:szCs w:val="28"/>
              </w:rPr>
              <w:t xml:space="preserve"> </w:t>
            </w:r>
            <w:r w:rsidRPr="0056611F">
              <w:rPr>
                <w:sz w:val="28"/>
                <w:szCs w:val="28"/>
              </w:rPr>
              <w:t>-</w:t>
            </w:r>
            <w:r w:rsidR="0056611F" w:rsidRPr="0056611F">
              <w:rPr>
                <w:sz w:val="28"/>
                <w:szCs w:val="28"/>
              </w:rPr>
              <w:t xml:space="preserve"> </w:t>
            </w:r>
            <w:r w:rsidR="000E746E">
              <w:rPr>
                <w:sz w:val="28"/>
                <w:szCs w:val="28"/>
              </w:rPr>
              <w:t>Д</w:t>
            </w:r>
            <w:r w:rsidRPr="0056611F">
              <w:rPr>
                <w:sz w:val="28"/>
                <w:szCs w:val="28"/>
              </w:rPr>
              <w:t xml:space="preserve">етский сад </w:t>
            </w:r>
            <w:r w:rsidR="00AE50BE" w:rsidRPr="0056611F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1363E8" w:rsidP="00671FF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</w:t>
            </w:r>
            <w:r w:rsidR="00AE50BE">
              <w:rPr>
                <w:sz w:val="28"/>
                <w:szCs w:val="28"/>
              </w:rPr>
              <w:t> </w:t>
            </w:r>
            <w:r w:rsidRPr="001363E8">
              <w:rPr>
                <w:sz w:val="28"/>
                <w:szCs w:val="28"/>
              </w:rPr>
              <w:t>500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0E746E">
              <w:rPr>
                <w:sz w:val="28"/>
                <w:szCs w:val="28"/>
              </w:rPr>
              <w:t xml:space="preserve"> </w:t>
            </w:r>
            <w:r w:rsidRPr="001363E8">
              <w:rPr>
                <w:sz w:val="28"/>
                <w:szCs w:val="28"/>
              </w:rPr>
              <w:t>городского округа</w:t>
            </w:r>
          </w:p>
          <w:p w:rsidR="00AE50BE" w:rsidRPr="001363E8" w:rsidRDefault="00AE50BE" w:rsidP="00671FF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Изготовление и установка ограждения вокруг спортивной площадки на территории муниципального автономного дошкольного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Центр развития ребенка - Детский сад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8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в музыкальном зале муниципального автономного дошкольного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28 комбинированного вида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игрового комплекса для муниципального автономного дошкольного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Центр развития ребенка - Детский сад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39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спортивного и игрового оборудования для муниципального автономного дошкольного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43 - Центр развития ребенка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металлических стульев для муниципального автономного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33 </w:t>
            </w:r>
            <w:r w:rsidR="00E21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>с углубленным изучением отдельных предметов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в блоке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>А</w:t>
            </w:r>
            <w:r w:rsidR="00AE50BE">
              <w:rPr>
                <w:sz w:val="28"/>
                <w:szCs w:val="28"/>
              </w:rPr>
              <w:t>»</w:t>
            </w:r>
            <w:r w:rsidRPr="001363E8">
              <w:rPr>
                <w:sz w:val="28"/>
                <w:szCs w:val="28"/>
              </w:rPr>
              <w:t xml:space="preserve"> муниципального бюджетного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40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rPr>
          <w:trHeight w:val="145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(замена окон, замена линолеума) муниципального автономного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42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  <w:bookmarkStart w:id="2" w:name="sub_33"/>
          </w:p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3.</w:t>
            </w:r>
            <w:bookmarkEnd w:id="2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363E8">
              <w:rPr>
                <w:sz w:val="28"/>
                <w:szCs w:val="28"/>
              </w:rPr>
              <w:t>Долгунков</w:t>
            </w:r>
            <w:proofErr w:type="spellEnd"/>
            <w:r w:rsidRPr="001363E8">
              <w:rPr>
                <w:sz w:val="28"/>
                <w:szCs w:val="28"/>
              </w:rPr>
              <w:t xml:space="preserve"> А.А.</w:t>
            </w:r>
          </w:p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Питерский А.А.</w:t>
            </w:r>
          </w:p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Слыщенко К.Г.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Установка малых антивандальных спортивных форм на площадк</w:t>
            </w:r>
            <w:r w:rsidR="00E21879">
              <w:rPr>
                <w:sz w:val="28"/>
                <w:szCs w:val="28"/>
              </w:rPr>
              <w:t xml:space="preserve">ах, расположенных на территории </w:t>
            </w:r>
            <w:r w:rsidRPr="001363E8">
              <w:rPr>
                <w:sz w:val="28"/>
                <w:szCs w:val="28"/>
              </w:rPr>
              <w:t xml:space="preserve">избирательного округа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465 000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оконных жалюзи в муниципальном бюджетном образовательном учреждении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35 000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Проектирование межквартальных проездов </w:t>
            </w:r>
            <w:r w:rsidR="00025A34">
              <w:rPr>
                <w:sz w:val="28"/>
                <w:szCs w:val="28"/>
              </w:rPr>
              <w:t xml:space="preserve">    </w:t>
            </w:r>
            <w:r w:rsidRPr="001363E8">
              <w:rPr>
                <w:sz w:val="28"/>
                <w:szCs w:val="28"/>
              </w:rPr>
              <w:t xml:space="preserve">в поселке </w:t>
            </w:r>
            <w:proofErr w:type="spellStart"/>
            <w:r w:rsidRPr="001363E8">
              <w:rPr>
                <w:sz w:val="28"/>
                <w:szCs w:val="28"/>
              </w:rPr>
              <w:t>Завойко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1 000 000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A6168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3" w:name="sub_44"/>
            <w:r w:rsidRPr="001363E8">
              <w:rPr>
                <w:sz w:val="28"/>
                <w:szCs w:val="28"/>
              </w:rPr>
              <w:t>4.</w:t>
            </w:r>
            <w:bookmarkEnd w:id="3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Иваненко В.Ю.</w:t>
            </w:r>
          </w:p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Комиссаров В.В.</w:t>
            </w:r>
          </w:p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Смирнов С.И.</w:t>
            </w:r>
          </w:p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Тамбовская Я.Т.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Доукомплектование детской площадки </w:t>
            </w:r>
            <w:r w:rsidR="00025A34">
              <w:rPr>
                <w:sz w:val="28"/>
                <w:szCs w:val="28"/>
              </w:rPr>
              <w:t xml:space="preserve">        </w:t>
            </w:r>
            <w:r w:rsidRPr="001363E8">
              <w:rPr>
                <w:sz w:val="28"/>
                <w:szCs w:val="28"/>
              </w:rPr>
              <w:t xml:space="preserve">по адресу: улица Горького, дом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350 000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256DF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крыльца центрального входа муниципального бюджетного общеобразовательного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7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63E8" w:rsidRPr="001363E8" w:rsidRDefault="001363E8" w:rsidP="00256DF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0E746E">
        <w:trPr>
          <w:trHeight w:val="221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F2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музыкального оборудования </w:t>
            </w:r>
            <w:r w:rsidR="00025A34">
              <w:rPr>
                <w:sz w:val="28"/>
                <w:szCs w:val="28"/>
              </w:rPr>
              <w:t xml:space="preserve">    </w:t>
            </w:r>
            <w:r w:rsidRPr="001363E8">
              <w:rPr>
                <w:sz w:val="28"/>
                <w:szCs w:val="28"/>
              </w:rPr>
              <w:t xml:space="preserve">и акустической системы для актового зала муниципального автономного общеобразовательного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8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звукоусиливающей аппаратуры для муниципального бюджетного общеобразовательного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11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256DF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сантехнических ремонтных работ в столовой муниципального бюджетного общеобразовательного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35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256DF2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строительных материалов, посуды для столовой и технического инвентаря для муниципального автономного общеобразовательного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43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Приобретения игровых форм для детской площадки на территории муниципального автономного дошкольного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22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бюджетном дошкольном образовательном учреждении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 w:rsidR="00AE50BE">
              <w:rPr>
                <w:sz w:val="28"/>
                <w:szCs w:val="28"/>
              </w:rPr>
              <w:br/>
              <w:t>№</w:t>
            </w:r>
            <w:r w:rsidRPr="001363E8">
              <w:rPr>
                <w:sz w:val="28"/>
                <w:szCs w:val="28"/>
              </w:rPr>
              <w:t xml:space="preserve"> 24 общеразвивающего вида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системы видеонаблюдения для муниципального автономного дошкольного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42 комбинированного вида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300 000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Благоустройство музыкального зала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бюджетном дошкольном образовательном учреждении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 w:rsidR="00AE50BE">
              <w:rPr>
                <w:sz w:val="28"/>
                <w:szCs w:val="28"/>
              </w:rPr>
              <w:br/>
              <w:t>№</w:t>
            </w:r>
            <w:r w:rsidRPr="001363E8">
              <w:rPr>
                <w:sz w:val="28"/>
                <w:szCs w:val="28"/>
              </w:rPr>
              <w:t xml:space="preserve"> 48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малых игровых форм для муниципального автономного дошкольного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57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rPr>
          <w:trHeight w:val="13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Илюшин А.В. </w:t>
            </w:r>
            <w:proofErr w:type="spellStart"/>
            <w:r w:rsidRPr="001363E8">
              <w:rPr>
                <w:sz w:val="28"/>
                <w:szCs w:val="28"/>
              </w:rPr>
              <w:t>Мелехин</w:t>
            </w:r>
            <w:proofErr w:type="spellEnd"/>
            <w:r w:rsidRPr="001363E8">
              <w:rPr>
                <w:sz w:val="28"/>
                <w:szCs w:val="28"/>
              </w:rPr>
              <w:t xml:space="preserve"> В.Э. </w:t>
            </w:r>
            <w:proofErr w:type="spellStart"/>
            <w:r w:rsidRPr="001363E8">
              <w:rPr>
                <w:sz w:val="28"/>
                <w:szCs w:val="28"/>
              </w:rPr>
              <w:t>Мечетин</w:t>
            </w:r>
            <w:proofErr w:type="spellEnd"/>
            <w:r w:rsidRPr="001363E8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Благоустройство зоны отдыха в районе муниципального автономного общеобразовательного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28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1 500 000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0BE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61684" w:rsidRPr="001363E8" w:rsidTr="00555879">
        <w:trPr>
          <w:trHeight w:val="1307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684" w:rsidRDefault="00A61684" w:rsidP="00AE50BE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</w:p>
          <w:p w:rsidR="00A61684" w:rsidRPr="001363E8" w:rsidRDefault="00A61684" w:rsidP="00256DF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684" w:rsidRDefault="00A61684" w:rsidP="00555879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</w:p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363E8">
              <w:rPr>
                <w:sz w:val="28"/>
                <w:szCs w:val="28"/>
              </w:rPr>
              <w:t>Камгазов</w:t>
            </w:r>
            <w:proofErr w:type="spellEnd"/>
            <w:r w:rsidRPr="001363E8">
              <w:rPr>
                <w:sz w:val="28"/>
                <w:szCs w:val="28"/>
              </w:rPr>
              <w:t xml:space="preserve"> А.М.</w:t>
            </w:r>
          </w:p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363E8">
              <w:rPr>
                <w:sz w:val="28"/>
                <w:szCs w:val="28"/>
              </w:rPr>
              <w:t>Катреча</w:t>
            </w:r>
            <w:proofErr w:type="spellEnd"/>
            <w:r w:rsidRPr="001363E8">
              <w:rPr>
                <w:sz w:val="28"/>
                <w:szCs w:val="28"/>
              </w:rPr>
              <w:t xml:space="preserve"> Н.К.</w:t>
            </w:r>
          </w:p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Тимофеев Д.Р.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дверей и приобретение коврового покрытия для муниципального автономного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> </w:t>
            </w:r>
            <w:r w:rsidRPr="001363E8">
              <w:rPr>
                <w:sz w:val="28"/>
                <w:szCs w:val="28"/>
              </w:rPr>
              <w:t>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1684" w:rsidRDefault="00A61684" w:rsidP="005558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  <w:p w:rsidR="00A61684" w:rsidRPr="001363E8" w:rsidRDefault="00A61684" w:rsidP="005558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61684" w:rsidRPr="001363E8" w:rsidTr="00A61684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61684" w:rsidRPr="001363E8" w:rsidRDefault="00A61684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</w:t>
            </w:r>
            <w:r>
              <w:rPr>
                <w:sz w:val="28"/>
                <w:szCs w:val="28"/>
              </w:rPr>
              <w:t>автономном</w:t>
            </w:r>
            <w:r w:rsidRPr="001363E8">
              <w:rPr>
                <w:sz w:val="28"/>
                <w:szCs w:val="28"/>
              </w:rPr>
              <w:t xml:space="preserve"> дошкольном 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br/>
              <w:t>№</w:t>
            </w:r>
            <w:r w:rsidRPr="001363E8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175 000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61684" w:rsidRPr="001363E8" w:rsidTr="00A61684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61684" w:rsidRPr="001363E8" w:rsidRDefault="00A61684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автономном дошкольном 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br/>
              <w:t>№</w:t>
            </w:r>
            <w:r w:rsidRPr="001363E8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175 000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61684" w:rsidRPr="001363E8" w:rsidTr="00A61684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61684" w:rsidRPr="001363E8" w:rsidRDefault="00A61684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автономном дошкольном 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br/>
              <w:t>№</w:t>
            </w:r>
            <w:r w:rsidRPr="001363E8">
              <w:rPr>
                <w:sz w:val="28"/>
                <w:szCs w:val="28"/>
              </w:rPr>
              <w:t xml:space="preserve"> 50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175 000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61684" w:rsidRPr="001363E8" w:rsidTr="00A61684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61684" w:rsidRPr="001363E8" w:rsidRDefault="00A61684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автономном общеобразовательном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27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200 000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61684" w:rsidRPr="001363E8" w:rsidTr="00A61684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61684" w:rsidRPr="001363E8" w:rsidRDefault="00A61684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по замене дверей в муниципальном автономном общеобразовательном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200 000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55879" w:rsidRPr="001363E8" w:rsidTr="00555879">
        <w:trPr>
          <w:trHeight w:val="124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555879" w:rsidRPr="001363E8" w:rsidRDefault="00555879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79" w:rsidRPr="001363E8" w:rsidRDefault="00555879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9" w:rsidRPr="001363E8" w:rsidRDefault="00555879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пластиковых окон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бюджетном общеобразовательном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79" w:rsidRPr="001363E8" w:rsidRDefault="00555879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200 000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55879" w:rsidRPr="001363E8" w:rsidRDefault="00555879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61684" w:rsidRPr="001363E8" w:rsidTr="00A61684">
        <w:trPr>
          <w:trHeight w:val="126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61684" w:rsidRPr="001363E8" w:rsidRDefault="00A61684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автономном общеобразовательном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 </w:t>
            </w:r>
            <w:r w:rsidRPr="001363E8">
              <w:rPr>
                <w:sz w:val="28"/>
                <w:szCs w:val="28"/>
              </w:rPr>
              <w:t>000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A61684" w:rsidRPr="001363E8" w:rsidRDefault="00A61684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71FF6" w:rsidRPr="001363E8" w:rsidTr="004D5600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FF6" w:rsidRPr="001363E8" w:rsidRDefault="00671FF6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F6" w:rsidRPr="001363E8" w:rsidRDefault="00671FF6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Кнерик В.А.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F6" w:rsidRPr="001363E8" w:rsidRDefault="00671FF6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F6" w:rsidRPr="001363E8" w:rsidRDefault="00671FF6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</w:rPr>
              <w:t> </w:t>
            </w:r>
            <w:r w:rsidRPr="001363E8">
              <w:rPr>
                <w:sz w:val="28"/>
                <w:szCs w:val="28"/>
              </w:rPr>
              <w:t>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FF6" w:rsidRPr="001363E8" w:rsidRDefault="00671FF6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Департамент социального развития администрации Петропавловск-Камчатского</w:t>
            </w:r>
          </w:p>
          <w:p w:rsidR="00671FF6" w:rsidRPr="001363E8" w:rsidRDefault="00671FF6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671FF6" w:rsidRPr="001363E8" w:rsidTr="004D5600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71FF6" w:rsidRPr="001363E8" w:rsidRDefault="00671FF6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F6" w:rsidRPr="001363E8" w:rsidRDefault="00671FF6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FF6" w:rsidRPr="001363E8" w:rsidRDefault="00671FF6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автономного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FF6" w:rsidRPr="001363E8" w:rsidRDefault="00671FF6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167 000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71FF6" w:rsidRPr="001363E8" w:rsidRDefault="00671FF6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71FF6" w:rsidRPr="001363E8" w:rsidTr="004D5600"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71FF6" w:rsidRPr="001363E8" w:rsidRDefault="00671FF6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FF6" w:rsidRPr="001363E8" w:rsidRDefault="00671FF6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FF6" w:rsidRPr="001363E8" w:rsidRDefault="00671FF6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автономного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33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>с углубленным изучением отдельных предметов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FF6" w:rsidRPr="001363E8" w:rsidRDefault="00671FF6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166 000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71FF6" w:rsidRPr="001363E8" w:rsidRDefault="00671FF6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4" w:name="sub_88"/>
            <w:r w:rsidRPr="001363E8">
              <w:rPr>
                <w:sz w:val="28"/>
                <w:szCs w:val="28"/>
              </w:rPr>
              <w:t>8.</w:t>
            </w:r>
            <w:bookmarkEnd w:id="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Наумов А.Б.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остановочного павильона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на автобусной остановке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>Сапун-Гора</w:t>
            </w:r>
            <w:r w:rsidR="00AE50BE">
              <w:rPr>
                <w:sz w:val="28"/>
                <w:szCs w:val="28"/>
              </w:rPr>
              <w:t>»</w:t>
            </w:r>
            <w:r w:rsidRPr="001363E8">
              <w:rPr>
                <w:sz w:val="28"/>
                <w:szCs w:val="28"/>
              </w:rPr>
              <w:t>, в том числе проектные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A6168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5" w:name="sub_99"/>
            <w:r w:rsidRPr="001363E8">
              <w:rPr>
                <w:sz w:val="28"/>
                <w:szCs w:val="28"/>
              </w:rPr>
              <w:t>9.</w:t>
            </w:r>
            <w:bookmarkEnd w:id="5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363E8">
              <w:rPr>
                <w:sz w:val="28"/>
                <w:szCs w:val="28"/>
              </w:rPr>
              <w:t>Огий</w:t>
            </w:r>
            <w:proofErr w:type="spellEnd"/>
            <w:r w:rsidRPr="001363E8">
              <w:rPr>
                <w:sz w:val="28"/>
                <w:szCs w:val="28"/>
              </w:rPr>
              <w:t xml:space="preserve"> О.Г.</w:t>
            </w:r>
          </w:p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Ребенок Ю.В.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мебели в кабинеты физики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и химии для муниципального бюджетного общеобразовательного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</w:t>
            </w:r>
            <w:r w:rsidR="00AE50BE">
              <w:rPr>
                <w:sz w:val="28"/>
                <w:szCs w:val="28"/>
              </w:rPr>
              <w:t>»</w:t>
            </w:r>
            <w:r w:rsidRPr="001363E8">
              <w:rPr>
                <w:sz w:val="28"/>
                <w:szCs w:val="28"/>
              </w:rPr>
              <w:t xml:space="preserve"> имени </w:t>
            </w:r>
            <w:r w:rsidR="00AE50BE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>А.М. 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0E746E">
        <w:trPr>
          <w:trHeight w:val="118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Асфальтирование межквартальных проездов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и установка тротуаров по улице </w:t>
            </w:r>
            <w:proofErr w:type="spellStart"/>
            <w:r w:rsidRPr="001363E8">
              <w:rPr>
                <w:sz w:val="28"/>
                <w:szCs w:val="28"/>
              </w:rPr>
              <w:t>Рябиковская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детской площадки и спортивной площадки по улице </w:t>
            </w:r>
            <w:proofErr w:type="spellStart"/>
            <w:r w:rsidRPr="001363E8">
              <w:rPr>
                <w:sz w:val="28"/>
                <w:szCs w:val="28"/>
              </w:rPr>
              <w:t>Рябиковская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мебели для спален, игровых комнат, методического кабинета для муниципального бюджетного дошкольного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20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A61684"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10.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Лесков </w:t>
            </w:r>
            <w:r w:rsidRPr="00836BFA">
              <w:rPr>
                <w:sz w:val="28"/>
                <w:szCs w:val="28"/>
              </w:rPr>
              <w:t>Б.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E8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36BFA">
              <w:rPr>
                <w:sz w:val="28"/>
                <w:szCs w:val="28"/>
              </w:rPr>
              <w:t xml:space="preserve">Приобретение инструментов и оборудования для слесарной и столярной мастерских кабинета трудового обучения для муниципального бюджетного общеобразовательного учреждения «Средняя общеобразовательная школа № 4 имени </w:t>
            </w:r>
            <w:r>
              <w:rPr>
                <w:sz w:val="28"/>
                <w:szCs w:val="28"/>
              </w:rPr>
              <w:br/>
            </w:r>
            <w:r w:rsidRPr="00836BFA">
              <w:rPr>
                <w:sz w:val="28"/>
                <w:szCs w:val="28"/>
              </w:rPr>
              <w:t>А.М. Горького»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A93852">
              <w:rPr>
                <w:sz w:val="28"/>
                <w:szCs w:val="28"/>
              </w:rPr>
              <w:t xml:space="preserve">Приобретение спортивного оборудования </w:t>
            </w:r>
            <w:r>
              <w:rPr>
                <w:sz w:val="28"/>
                <w:szCs w:val="28"/>
              </w:rPr>
              <w:t xml:space="preserve">               </w:t>
            </w:r>
            <w:r w:rsidRPr="00A93852">
              <w:rPr>
                <w:sz w:val="28"/>
                <w:szCs w:val="28"/>
              </w:rPr>
              <w:t xml:space="preserve">и инвентаря для 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Pr="00A93852">
              <w:rPr>
                <w:sz w:val="28"/>
                <w:szCs w:val="28"/>
              </w:rPr>
              <w:t xml:space="preserve"> общеобразовательного учреждения «Сре</w:t>
            </w:r>
            <w:r>
              <w:rPr>
                <w:sz w:val="28"/>
                <w:szCs w:val="28"/>
              </w:rPr>
              <w:t xml:space="preserve">дняя общеобразовательная школа </w:t>
            </w:r>
            <w:r w:rsidRPr="00A93852">
              <w:rPr>
                <w:sz w:val="28"/>
                <w:szCs w:val="28"/>
              </w:rPr>
              <w:t>№ 24»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50BE" w:rsidRPr="001363E8" w:rsidTr="00A6168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6" w:name="sub_111"/>
            <w:r w:rsidRPr="001363E8">
              <w:rPr>
                <w:sz w:val="28"/>
                <w:szCs w:val="28"/>
              </w:rPr>
              <w:t>11.</w:t>
            </w:r>
            <w:bookmarkEnd w:id="6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Рыкова И.В.</w:t>
            </w:r>
          </w:p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Калашников В.Ю.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Pr="00136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</w:t>
            </w:r>
            <w:r w:rsidRPr="001363E8">
              <w:rPr>
                <w:sz w:val="28"/>
                <w:szCs w:val="28"/>
              </w:rPr>
              <w:t xml:space="preserve">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100 000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E50BE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бюджетного образовательного учреждения </w:t>
            </w:r>
            <w:r w:rsidRPr="001363E8">
              <w:rPr>
                <w:sz w:val="28"/>
                <w:szCs w:val="28"/>
              </w:rPr>
              <w:lastRenderedPageBreak/>
              <w:t xml:space="preserve">дополнительного образования детей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дом творчества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>Юность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lastRenderedPageBreak/>
              <w:t>100 000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50BE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бюджетного образовательного учреждения дополнительного образования детей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>Станции юных техников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100 000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50BE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мебели для учебно-методических пособий для муниципального автономного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 комбинированного вида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110 000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50BE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мебели для учебно-методических пособий для муниципального бюджетного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10 комбинированного вида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50BE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мебели для учебно-методических пособий для муниципального бюджетного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19 комбинированного вида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115 000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50BE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мебели для учебно-методических пособий для муниципального автономного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 имени А.С. Пушкина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115 000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50BE" w:rsidRPr="001363E8" w:rsidTr="00A616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строительных материалов (линолеум) для муниципального бюджетного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210 000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50BE" w:rsidRPr="001363E8" w:rsidTr="00A61684">
        <w:trPr>
          <w:trHeight w:val="1388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7" w:name="sub_1212"/>
            <w:r w:rsidRPr="001363E8">
              <w:rPr>
                <w:sz w:val="28"/>
                <w:szCs w:val="28"/>
              </w:rPr>
              <w:t>Сабуров А.Г.</w:t>
            </w:r>
            <w:bookmarkEnd w:id="7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пластиковых окон </w:t>
            </w:r>
            <w:r w:rsidR="00025A34">
              <w:rPr>
                <w:sz w:val="28"/>
                <w:szCs w:val="28"/>
              </w:rPr>
              <w:t xml:space="preserve">                           </w:t>
            </w:r>
            <w:r w:rsidRPr="001363E8">
              <w:rPr>
                <w:sz w:val="28"/>
                <w:szCs w:val="28"/>
              </w:rPr>
              <w:t xml:space="preserve">в муниципальном бюджетном общеобразовательном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37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</w:t>
            </w:r>
            <w:r w:rsidR="00256DF2">
              <w:rPr>
                <w:sz w:val="28"/>
                <w:szCs w:val="28"/>
              </w:rPr>
              <w:t> </w:t>
            </w:r>
            <w:r w:rsidRPr="001363E8">
              <w:rPr>
                <w:sz w:val="28"/>
                <w:szCs w:val="28"/>
              </w:rPr>
              <w:t>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  <w:p w:rsidR="00AE50BE" w:rsidRPr="001363E8" w:rsidRDefault="00AE50BE" w:rsidP="00555879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</w:p>
        </w:tc>
      </w:tr>
      <w:tr w:rsidR="00AE50BE" w:rsidRPr="001363E8" w:rsidTr="00A61684">
        <w:trPr>
          <w:trHeight w:val="157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>по асфальтированию территории муниципального бюджетного</w:t>
            </w:r>
            <w:r w:rsidR="00555879">
              <w:rPr>
                <w:sz w:val="28"/>
                <w:szCs w:val="28"/>
              </w:rPr>
              <w:t xml:space="preserve"> </w:t>
            </w:r>
            <w:r w:rsidRPr="001363E8">
              <w:rPr>
                <w:sz w:val="28"/>
                <w:szCs w:val="28"/>
              </w:rPr>
              <w:t xml:space="preserve">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0BE" w:rsidRPr="001363E8" w:rsidRDefault="00AE50BE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A61684"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Сароян С.А.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спортивного инвентаря для настольного тенниса для муниципального автономного общеобразовательного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45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300 000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A61684">
        <w:tc>
          <w:tcPr>
            <w:tcW w:w="99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детской игровой площадки для муниципального </w:t>
            </w:r>
            <w:r w:rsidR="00AE50BE">
              <w:rPr>
                <w:sz w:val="28"/>
                <w:szCs w:val="28"/>
              </w:rPr>
              <w:t>автономного</w:t>
            </w:r>
            <w:r w:rsidRPr="001363E8">
              <w:rPr>
                <w:sz w:val="28"/>
                <w:szCs w:val="28"/>
              </w:rPr>
              <w:t xml:space="preserve"> дошкольного образовательного учреждения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7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200 000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363E8" w:rsidRPr="001363E8" w:rsidTr="00B045E3">
        <w:trPr>
          <w:trHeight w:val="1428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Смагина Л.И.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пластиковых окон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автономном общеобразовательном учреждении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27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B045E3">
        <w:trPr>
          <w:trHeight w:val="1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Федоров Д.С.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бюджетном общеобразовательном учреждении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Лицей </w:t>
            </w:r>
            <w:r w:rsidR="00AE50BE">
              <w:rPr>
                <w:sz w:val="28"/>
                <w:szCs w:val="28"/>
              </w:rPr>
              <w:br/>
              <w:t>№</w:t>
            </w:r>
            <w:r w:rsidRPr="001363E8">
              <w:rPr>
                <w:sz w:val="28"/>
                <w:szCs w:val="28"/>
              </w:rPr>
              <w:t xml:space="preserve"> 46</w:t>
            </w:r>
            <w:r w:rsidR="00AE5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B045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Чеботарев К.Ю.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 w:rsidR="00555879"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автономном образовательном учреждении дополнительного образования детей </w:t>
            </w:r>
            <w:r w:rsidR="00AE50BE"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Детско-юношеская спортивная школа </w:t>
            </w:r>
            <w:r w:rsidR="00AE50BE"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</w:t>
            </w:r>
            <w:r w:rsidR="00AE50BE">
              <w:rPr>
                <w:sz w:val="28"/>
                <w:szCs w:val="28"/>
              </w:rPr>
              <w:t>»</w:t>
            </w:r>
          </w:p>
          <w:p w:rsidR="00B045E3" w:rsidRPr="00B045E3" w:rsidRDefault="00B045E3" w:rsidP="00AE50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63E8" w:rsidRPr="001363E8" w:rsidTr="00B045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1363E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8" w:name="sub_1217"/>
            <w:r w:rsidRPr="001363E8">
              <w:rPr>
                <w:sz w:val="28"/>
                <w:szCs w:val="28"/>
              </w:rPr>
              <w:lastRenderedPageBreak/>
              <w:t>17</w:t>
            </w:r>
            <w:bookmarkEnd w:id="8"/>
            <w:r w:rsidR="00256DF2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5558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Шуваев Ю.И.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8" w:rsidRPr="001363E8" w:rsidRDefault="001363E8" w:rsidP="0056611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детской площадки по проспекту </w:t>
            </w:r>
            <w:r w:rsidRPr="0056611F">
              <w:rPr>
                <w:sz w:val="28"/>
                <w:szCs w:val="28"/>
              </w:rPr>
              <w:t xml:space="preserve">Рыбаков, дома </w:t>
            </w:r>
            <w:r w:rsidR="00AE50BE" w:rsidRPr="0056611F">
              <w:rPr>
                <w:sz w:val="28"/>
                <w:szCs w:val="28"/>
              </w:rPr>
              <w:t>№</w:t>
            </w:r>
            <w:r w:rsidRPr="0056611F">
              <w:rPr>
                <w:sz w:val="28"/>
                <w:szCs w:val="28"/>
              </w:rPr>
              <w:t xml:space="preserve"> </w:t>
            </w:r>
            <w:r w:rsidR="0056611F" w:rsidRPr="0056611F">
              <w:rPr>
                <w:sz w:val="28"/>
                <w:szCs w:val="28"/>
              </w:rPr>
              <w:t>32</w:t>
            </w:r>
            <w:r w:rsidRPr="0056611F">
              <w:rPr>
                <w:sz w:val="28"/>
                <w:szCs w:val="28"/>
              </w:rPr>
              <w:t>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E8" w:rsidRPr="001363E8" w:rsidRDefault="001363E8" w:rsidP="00AE50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AE50BE" w:rsidRPr="00555879" w:rsidRDefault="00AE50BE" w:rsidP="00635FA6">
      <w:pPr>
        <w:rPr>
          <w:sz w:val="28"/>
          <w:szCs w:val="28"/>
        </w:rPr>
      </w:pPr>
    </w:p>
    <w:p w:rsidR="003D1895" w:rsidRPr="00E21879" w:rsidRDefault="00256DF2" w:rsidP="0069274C">
      <w:r w:rsidRPr="001656B0">
        <w:rPr>
          <w:sz w:val="28"/>
          <w:szCs w:val="28"/>
        </w:rPr>
        <w:t xml:space="preserve">Источником финансирования наказов </w:t>
      </w:r>
      <w:r w:rsidR="00E21879" w:rsidRPr="001656B0">
        <w:rPr>
          <w:sz w:val="28"/>
          <w:szCs w:val="28"/>
        </w:rPr>
        <w:t xml:space="preserve">избирателей является бюджет </w:t>
      </w:r>
      <w:proofErr w:type="gramStart"/>
      <w:r w:rsidR="00E21879" w:rsidRPr="001656B0">
        <w:rPr>
          <w:sz w:val="28"/>
          <w:szCs w:val="28"/>
        </w:rPr>
        <w:t>Петропавлов</w:t>
      </w:r>
      <w:r w:rsidR="00E21879">
        <w:rPr>
          <w:sz w:val="28"/>
          <w:szCs w:val="28"/>
        </w:rPr>
        <w:t>ск-Камчатского</w:t>
      </w:r>
      <w:proofErr w:type="gramEnd"/>
      <w:r w:rsidR="00E21879">
        <w:rPr>
          <w:sz w:val="28"/>
          <w:szCs w:val="28"/>
        </w:rPr>
        <w:t xml:space="preserve"> городского округа»</w:t>
      </w:r>
    </w:p>
    <w:sectPr w:rsidR="003D1895" w:rsidRPr="00E21879" w:rsidSect="00E2187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79" w:rsidRDefault="00555879" w:rsidP="00635FA6">
      <w:r>
        <w:separator/>
      </w:r>
    </w:p>
  </w:endnote>
  <w:endnote w:type="continuationSeparator" w:id="0">
    <w:p w:rsidR="00555879" w:rsidRDefault="00555879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79" w:rsidRDefault="00555879" w:rsidP="00635FA6">
      <w:r>
        <w:separator/>
      </w:r>
    </w:p>
  </w:footnote>
  <w:footnote w:type="continuationSeparator" w:id="0">
    <w:p w:rsidR="00555879" w:rsidRDefault="00555879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4FBD"/>
    <w:rsid w:val="00025A34"/>
    <w:rsid w:val="00026EAD"/>
    <w:rsid w:val="000424DE"/>
    <w:rsid w:val="00045836"/>
    <w:rsid w:val="000650C2"/>
    <w:rsid w:val="00071255"/>
    <w:rsid w:val="000712B7"/>
    <w:rsid w:val="0007160A"/>
    <w:rsid w:val="000747AA"/>
    <w:rsid w:val="000A150A"/>
    <w:rsid w:val="000E33B2"/>
    <w:rsid w:val="000E746E"/>
    <w:rsid w:val="000F53E2"/>
    <w:rsid w:val="00102884"/>
    <w:rsid w:val="001043D8"/>
    <w:rsid w:val="00115F0E"/>
    <w:rsid w:val="001360D6"/>
    <w:rsid w:val="001363E8"/>
    <w:rsid w:val="0014418F"/>
    <w:rsid w:val="001607FD"/>
    <w:rsid w:val="001729C8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40FCC"/>
    <w:rsid w:val="00256DF2"/>
    <w:rsid w:val="0027609A"/>
    <w:rsid w:val="00276E2F"/>
    <w:rsid w:val="00280070"/>
    <w:rsid w:val="00287B16"/>
    <w:rsid w:val="00293E84"/>
    <w:rsid w:val="00297989"/>
    <w:rsid w:val="002A3BFE"/>
    <w:rsid w:val="002B30C8"/>
    <w:rsid w:val="002B3E12"/>
    <w:rsid w:val="002B42B4"/>
    <w:rsid w:val="002E1E8C"/>
    <w:rsid w:val="002E2331"/>
    <w:rsid w:val="002E4AE4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5620B"/>
    <w:rsid w:val="00357173"/>
    <w:rsid w:val="00367B80"/>
    <w:rsid w:val="0038168F"/>
    <w:rsid w:val="00382ABE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E65D5"/>
    <w:rsid w:val="003F071F"/>
    <w:rsid w:val="003F0C78"/>
    <w:rsid w:val="0041107F"/>
    <w:rsid w:val="00414E54"/>
    <w:rsid w:val="00424597"/>
    <w:rsid w:val="00441143"/>
    <w:rsid w:val="00473142"/>
    <w:rsid w:val="00476238"/>
    <w:rsid w:val="00477A16"/>
    <w:rsid w:val="0049654F"/>
    <w:rsid w:val="004A10B5"/>
    <w:rsid w:val="004A2F95"/>
    <w:rsid w:val="004A7DBB"/>
    <w:rsid w:val="004B10C8"/>
    <w:rsid w:val="004B3DEE"/>
    <w:rsid w:val="004B5405"/>
    <w:rsid w:val="004C5137"/>
    <w:rsid w:val="00504B4D"/>
    <w:rsid w:val="00516615"/>
    <w:rsid w:val="005205B1"/>
    <w:rsid w:val="0052260B"/>
    <w:rsid w:val="0052370A"/>
    <w:rsid w:val="00530F4E"/>
    <w:rsid w:val="005401DA"/>
    <w:rsid w:val="00542CC9"/>
    <w:rsid w:val="00555879"/>
    <w:rsid w:val="00561B35"/>
    <w:rsid w:val="005637AD"/>
    <w:rsid w:val="0056611F"/>
    <w:rsid w:val="00577F0F"/>
    <w:rsid w:val="00591164"/>
    <w:rsid w:val="00592371"/>
    <w:rsid w:val="00593A44"/>
    <w:rsid w:val="005A4D65"/>
    <w:rsid w:val="005A7693"/>
    <w:rsid w:val="005B2A8C"/>
    <w:rsid w:val="005B3BCE"/>
    <w:rsid w:val="005B448C"/>
    <w:rsid w:val="005B54AD"/>
    <w:rsid w:val="005C6A60"/>
    <w:rsid w:val="00603DF9"/>
    <w:rsid w:val="00610BCA"/>
    <w:rsid w:val="00630117"/>
    <w:rsid w:val="00635FA6"/>
    <w:rsid w:val="006508E3"/>
    <w:rsid w:val="00652298"/>
    <w:rsid w:val="00671FF6"/>
    <w:rsid w:val="00691A05"/>
    <w:rsid w:val="0069274C"/>
    <w:rsid w:val="00696C4D"/>
    <w:rsid w:val="006B394D"/>
    <w:rsid w:val="006B62B0"/>
    <w:rsid w:val="006B7386"/>
    <w:rsid w:val="006C0731"/>
    <w:rsid w:val="006C5A24"/>
    <w:rsid w:val="006E3955"/>
    <w:rsid w:val="006E5D98"/>
    <w:rsid w:val="006F015F"/>
    <w:rsid w:val="006F3B09"/>
    <w:rsid w:val="006F461E"/>
    <w:rsid w:val="007001A4"/>
    <w:rsid w:val="00705743"/>
    <w:rsid w:val="007145BB"/>
    <w:rsid w:val="0072554E"/>
    <w:rsid w:val="0073240E"/>
    <w:rsid w:val="00733FDE"/>
    <w:rsid w:val="00740026"/>
    <w:rsid w:val="00742F4D"/>
    <w:rsid w:val="00744762"/>
    <w:rsid w:val="00745884"/>
    <w:rsid w:val="00762F65"/>
    <w:rsid w:val="00765990"/>
    <w:rsid w:val="0078145A"/>
    <w:rsid w:val="007A5A66"/>
    <w:rsid w:val="007C1EBC"/>
    <w:rsid w:val="007C5095"/>
    <w:rsid w:val="007C5D26"/>
    <w:rsid w:val="007C62E3"/>
    <w:rsid w:val="007D2521"/>
    <w:rsid w:val="007E1DD1"/>
    <w:rsid w:val="007F0314"/>
    <w:rsid w:val="008039E0"/>
    <w:rsid w:val="008125CF"/>
    <w:rsid w:val="00812F7B"/>
    <w:rsid w:val="00830CDB"/>
    <w:rsid w:val="00835616"/>
    <w:rsid w:val="0085498A"/>
    <w:rsid w:val="00875D42"/>
    <w:rsid w:val="0087666A"/>
    <w:rsid w:val="008967F0"/>
    <w:rsid w:val="008B236F"/>
    <w:rsid w:val="008D1CCB"/>
    <w:rsid w:val="008D1D3A"/>
    <w:rsid w:val="008D33F2"/>
    <w:rsid w:val="008F4DAA"/>
    <w:rsid w:val="00903BC3"/>
    <w:rsid w:val="00905E1B"/>
    <w:rsid w:val="00915236"/>
    <w:rsid w:val="009276C4"/>
    <w:rsid w:val="00955CFD"/>
    <w:rsid w:val="00957CDD"/>
    <w:rsid w:val="0096044E"/>
    <w:rsid w:val="00964C45"/>
    <w:rsid w:val="0097141A"/>
    <w:rsid w:val="009717D0"/>
    <w:rsid w:val="0097648E"/>
    <w:rsid w:val="00991B4F"/>
    <w:rsid w:val="00997096"/>
    <w:rsid w:val="009A0C9F"/>
    <w:rsid w:val="009A2CE4"/>
    <w:rsid w:val="009B6885"/>
    <w:rsid w:val="009C6CEC"/>
    <w:rsid w:val="009D08C6"/>
    <w:rsid w:val="009E0907"/>
    <w:rsid w:val="009E4EA4"/>
    <w:rsid w:val="009F14DA"/>
    <w:rsid w:val="009F3A42"/>
    <w:rsid w:val="00A113B6"/>
    <w:rsid w:val="00A14EF8"/>
    <w:rsid w:val="00A22A99"/>
    <w:rsid w:val="00A4370E"/>
    <w:rsid w:val="00A53AD5"/>
    <w:rsid w:val="00A5417E"/>
    <w:rsid w:val="00A61684"/>
    <w:rsid w:val="00A624B7"/>
    <w:rsid w:val="00A66085"/>
    <w:rsid w:val="00A6680B"/>
    <w:rsid w:val="00A72F36"/>
    <w:rsid w:val="00A80763"/>
    <w:rsid w:val="00A97152"/>
    <w:rsid w:val="00AA6FE1"/>
    <w:rsid w:val="00AB17DD"/>
    <w:rsid w:val="00AB6BA0"/>
    <w:rsid w:val="00AC3433"/>
    <w:rsid w:val="00AE50BE"/>
    <w:rsid w:val="00AF4F98"/>
    <w:rsid w:val="00B045E3"/>
    <w:rsid w:val="00B43D11"/>
    <w:rsid w:val="00B530F6"/>
    <w:rsid w:val="00B534EF"/>
    <w:rsid w:val="00B536D9"/>
    <w:rsid w:val="00B62087"/>
    <w:rsid w:val="00B6547F"/>
    <w:rsid w:val="00BB11A5"/>
    <w:rsid w:val="00BD0A66"/>
    <w:rsid w:val="00BD679B"/>
    <w:rsid w:val="00BD77D7"/>
    <w:rsid w:val="00C04FA4"/>
    <w:rsid w:val="00C07A83"/>
    <w:rsid w:val="00C24426"/>
    <w:rsid w:val="00C275B3"/>
    <w:rsid w:val="00C417EB"/>
    <w:rsid w:val="00C52A81"/>
    <w:rsid w:val="00C57351"/>
    <w:rsid w:val="00C74079"/>
    <w:rsid w:val="00CA362F"/>
    <w:rsid w:val="00CA3C94"/>
    <w:rsid w:val="00CE3BE5"/>
    <w:rsid w:val="00CE5924"/>
    <w:rsid w:val="00D20EEE"/>
    <w:rsid w:val="00D426FC"/>
    <w:rsid w:val="00D44DCC"/>
    <w:rsid w:val="00D628E0"/>
    <w:rsid w:val="00D63B37"/>
    <w:rsid w:val="00D668F4"/>
    <w:rsid w:val="00D83C26"/>
    <w:rsid w:val="00D85BC3"/>
    <w:rsid w:val="00D878C5"/>
    <w:rsid w:val="00D94126"/>
    <w:rsid w:val="00DA3DB7"/>
    <w:rsid w:val="00DB3A73"/>
    <w:rsid w:val="00DB7565"/>
    <w:rsid w:val="00DD0F81"/>
    <w:rsid w:val="00E21879"/>
    <w:rsid w:val="00E324F7"/>
    <w:rsid w:val="00E33045"/>
    <w:rsid w:val="00E40373"/>
    <w:rsid w:val="00E407F6"/>
    <w:rsid w:val="00E51E46"/>
    <w:rsid w:val="00E7035D"/>
    <w:rsid w:val="00E81DC1"/>
    <w:rsid w:val="00EA2206"/>
    <w:rsid w:val="00EB6649"/>
    <w:rsid w:val="00EC02F4"/>
    <w:rsid w:val="00EC25D7"/>
    <w:rsid w:val="00ED596B"/>
    <w:rsid w:val="00EE5E40"/>
    <w:rsid w:val="00EF3884"/>
    <w:rsid w:val="00F20932"/>
    <w:rsid w:val="00F33F8C"/>
    <w:rsid w:val="00F6160A"/>
    <w:rsid w:val="00F70743"/>
    <w:rsid w:val="00F77D75"/>
    <w:rsid w:val="00F9639E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6336-1F5E-4B09-A9A3-026C2D26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1585</Words>
  <Characters>13213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Штырёв Владимир Михайлович</cp:lastModifiedBy>
  <cp:revision>8</cp:revision>
  <cp:lastPrinted>2015-03-25T04:52:00Z</cp:lastPrinted>
  <dcterms:created xsi:type="dcterms:W3CDTF">2015-03-25T04:22:00Z</dcterms:created>
  <dcterms:modified xsi:type="dcterms:W3CDTF">2015-03-25T21:03:00Z</dcterms:modified>
</cp:coreProperties>
</file>