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7" w:type="dxa"/>
        <w:jc w:val="center"/>
        <w:tblInd w:w="-130" w:type="dxa"/>
        <w:tblLook w:val="01E0" w:firstRow="1" w:lastRow="1" w:firstColumn="1" w:lastColumn="1" w:noHBand="0" w:noVBand="0"/>
      </w:tblPr>
      <w:tblGrid>
        <w:gridCol w:w="10007"/>
      </w:tblGrid>
      <w:tr w:rsidR="00186A4C" w:rsidRPr="00BC441F" w:rsidTr="00935D69">
        <w:trPr>
          <w:jc w:val="center"/>
        </w:trPr>
        <w:tc>
          <w:tcPr>
            <w:tcW w:w="10007" w:type="dxa"/>
          </w:tcPr>
          <w:p w:rsidR="00186A4C" w:rsidRPr="00BC441F" w:rsidRDefault="00186A4C" w:rsidP="00A934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BEF4BD7" wp14:editId="663D38AA">
                  <wp:extent cx="1002665" cy="10325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A4C" w:rsidRPr="00BC441F" w:rsidTr="00935D69">
        <w:trPr>
          <w:jc w:val="center"/>
        </w:trPr>
        <w:tc>
          <w:tcPr>
            <w:tcW w:w="10007" w:type="dxa"/>
          </w:tcPr>
          <w:p w:rsidR="00186A4C" w:rsidRPr="00BC441F" w:rsidRDefault="00186A4C" w:rsidP="00A934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86A4C" w:rsidRPr="00BC441F" w:rsidTr="00935D69">
        <w:trPr>
          <w:jc w:val="center"/>
        </w:trPr>
        <w:tc>
          <w:tcPr>
            <w:tcW w:w="10007" w:type="dxa"/>
          </w:tcPr>
          <w:p w:rsidR="00186A4C" w:rsidRPr="00BC441F" w:rsidRDefault="00186A4C" w:rsidP="00A934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86A4C" w:rsidRPr="00BC441F" w:rsidTr="00935D69">
        <w:trPr>
          <w:jc w:val="center"/>
        </w:trPr>
        <w:tc>
          <w:tcPr>
            <w:tcW w:w="10007" w:type="dxa"/>
          </w:tcPr>
          <w:p w:rsidR="00186A4C" w:rsidRPr="00BC441F" w:rsidRDefault="00335FB6" w:rsidP="00A934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BA42C" wp14:editId="13760620">
                      <wp:simplePos x="0" y="0"/>
                      <wp:positionH relativeFrom="column">
                        <wp:posOffset>-92382</wp:posOffset>
                      </wp:positionH>
                      <wp:positionV relativeFrom="page">
                        <wp:posOffset>97155</wp:posOffset>
                      </wp:positionV>
                      <wp:extent cx="6378575" cy="0"/>
                      <wp:effectExtent l="0" t="19050" r="22225" b="381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8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25pt,7.65pt" to="4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28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86A4C" w:rsidRPr="008829B6" w:rsidRDefault="00186A4C" w:rsidP="00186A4C">
      <w:pPr>
        <w:jc w:val="center"/>
        <w:rPr>
          <w:b/>
          <w:sz w:val="2"/>
          <w:szCs w:val="2"/>
        </w:rPr>
      </w:pPr>
    </w:p>
    <w:p w:rsidR="00186A4C" w:rsidRPr="005B22A4" w:rsidRDefault="00186A4C" w:rsidP="00186A4C">
      <w:pPr>
        <w:jc w:val="center"/>
        <w:rPr>
          <w:b/>
          <w:szCs w:val="28"/>
        </w:rPr>
      </w:pPr>
    </w:p>
    <w:p w:rsidR="00186A4C" w:rsidRPr="00935D69" w:rsidRDefault="00186A4C" w:rsidP="00186A4C">
      <w:pPr>
        <w:jc w:val="center"/>
        <w:rPr>
          <w:b/>
          <w:sz w:val="36"/>
          <w:szCs w:val="36"/>
        </w:rPr>
      </w:pPr>
      <w:r w:rsidRPr="00935D69">
        <w:rPr>
          <w:b/>
          <w:sz w:val="36"/>
          <w:szCs w:val="36"/>
        </w:rPr>
        <w:t>РЕШЕНИЕ</w:t>
      </w:r>
    </w:p>
    <w:p w:rsidR="00186A4C" w:rsidRPr="0091668F" w:rsidRDefault="00186A4C" w:rsidP="00186A4C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86A4C" w:rsidRPr="00736350" w:rsidTr="00935D69">
        <w:trPr>
          <w:trHeight w:val="202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4C" w:rsidRPr="005B22A4" w:rsidRDefault="00186A4C" w:rsidP="005B22A4">
            <w:pPr>
              <w:pStyle w:val="a3"/>
              <w:spacing w:after="0"/>
              <w:jc w:val="center"/>
              <w:rPr>
                <w:sz w:val="24"/>
              </w:rPr>
            </w:pPr>
            <w:r w:rsidRPr="005B22A4">
              <w:rPr>
                <w:sz w:val="24"/>
              </w:rPr>
              <w:t xml:space="preserve">от </w:t>
            </w:r>
            <w:r w:rsidR="005B22A4">
              <w:rPr>
                <w:sz w:val="24"/>
              </w:rPr>
              <w:t>25.02.2015</w:t>
            </w:r>
            <w:r w:rsidRPr="005B22A4">
              <w:rPr>
                <w:sz w:val="24"/>
              </w:rPr>
              <w:t xml:space="preserve"> № </w:t>
            </w:r>
            <w:r w:rsidR="005B22A4">
              <w:rPr>
                <w:sz w:val="24"/>
              </w:rPr>
              <w:t>685</w:t>
            </w:r>
            <w:r w:rsidRPr="005B22A4">
              <w:rPr>
                <w:sz w:val="24"/>
              </w:rPr>
              <w:t>-р</w:t>
            </w:r>
          </w:p>
        </w:tc>
      </w:tr>
      <w:tr w:rsidR="00186A4C" w:rsidRPr="00736350" w:rsidTr="00935D69">
        <w:trPr>
          <w:trHeight w:val="154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A4C" w:rsidRPr="00B15B90" w:rsidRDefault="005B22A4" w:rsidP="005B22A4">
            <w:pPr>
              <w:pStyle w:val="a3"/>
              <w:spacing w:after="0"/>
              <w:jc w:val="center"/>
            </w:pPr>
            <w:r>
              <w:rPr>
                <w:sz w:val="24"/>
              </w:rPr>
              <w:t xml:space="preserve">27-я </w:t>
            </w:r>
            <w:r w:rsidR="00186A4C" w:rsidRPr="005B22A4">
              <w:rPr>
                <w:sz w:val="24"/>
              </w:rPr>
              <w:t>сессия</w:t>
            </w:r>
          </w:p>
        </w:tc>
      </w:tr>
      <w:tr w:rsidR="00186A4C" w:rsidTr="00186A4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A4C" w:rsidRPr="00F72C58" w:rsidRDefault="00186A4C" w:rsidP="005B22A4">
            <w:pPr>
              <w:pStyle w:val="a3"/>
              <w:spacing w:after="0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  <w:tr w:rsidR="00186A4C" w:rsidTr="00186A4C">
        <w:trPr>
          <w:trHeight w:val="268"/>
        </w:trPr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:rsidR="00186A4C" w:rsidRPr="00EF3839" w:rsidRDefault="00186A4C" w:rsidP="00186A4C">
            <w:pPr>
              <w:pStyle w:val="a3"/>
              <w:spacing w:after="0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03480A" w:rsidRPr="009D26AE" w:rsidTr="007C6524">
        <w:trPr>
          <w:trHeight w:val="198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3480A" w:rsidRPr="00587720" w:rsidRDefault="0003480A" w:rsidP="00C82D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принятии </w:t>
            </w:r>
            <w:r w:rsidR="005B22A4">
              <w:rPr>
                <w:szCs w:val="28"/>
              </w:rPr>
              <w:t xml:space="preserve">в первом чтении </w:t>
            </w:r>
            <w:r>
              <w:rPr>
                <w:szCs w:val="28"/>
              </w:rPr>
              <w:t xml:space="preserve">решения о </w:t>
            </w:r>
            <w:r w:rsidR="00A63AE8">
              <w:rPr>
                <w:szCs w:val="28"/>
              </w:rPr>
              <w:t xml:space="preserve">порядке определения </w:t>
            </w:r>
            <w:r w:rsidR="00AF1C29">
              <w:rPr>
                <w:szCs w:val="28"/>
              </w:rPr>
              <w:t>платы</w:t>
            </w:r>
            <w:r w:rsidR="00A63AE8">
              <w:rPr>
                <w:szCs w:val="28"/>
              </w:rPr>
              <w:t xml:space="preserve"> </w:t>
            </w:r>
            <w:r w:rsidR="00612481">
              <w:rPr>
                <w:szCs w:val="28"/>
              </w:rPr>
              <w:t>по соглашению об установлении</w:t>
            </w:r>
            <w:proofErr w:type="gramEnd"/>
            <w:r w:rsidR="00612481">
              <w:rPr>
                <w:szCs w:val="28"/>
              </w:rPr>
              <w:t xml:space="preserve"> сервитута в отношении </w:t>
            </w:r>
            <w:r w:rsidR="00A63AE8">
              <w:rPr>
                <w:szCs w:val="28"/>
              </w:rPr>
              <w:t>земельных участков, находящихся в собственности Петропавловск-Камчатского городского округа</w:t>
            </w:r>
          </w:p>
        </w:tc>
      </w:tr>
    </w:tbl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Рассмотрев проект решения </w:t>
      </w:r>
      <w:r w:rsidR="009064CF">
        <w:rPr>
          <w:szCs w:val="28"/>
        </w:rPr>
        <w:t xml:space="preserve">о порядке определения </w:t>
      </w:r>
      <w:r w:rsidR="008C42C3">
        <w:rPr>
          <w:szCs w:val="28"/>
        </w:rPr>
        <w:t>платы по соглашению</w:t>
      </w:r>
      <w:r w:rsidR="00935D69">
        <w:rPr>
          <w:szCs w:val="28"/>
        </w:rPr>
        <w:t xml:space="preserve"> </w:t>
      </w:r>
      <w:r w:rsidR="008C42C3">
        <w:rPr>
          <w:szCs w:val="28"/>
        </w:rPr>
        <w:t xml:space="preserve">об установлении сервитута в отношении </w:t>
      </w:r>
      <w:r w:rsidR="009064CF">
        <w:rPr>
          <w:szCs w:val="28"/>
        </w:rPr>
        <w:t>земельных участков, находящихся</w:t>
      </w:r>
      <w:r w:rsidR="00935D69">
        <w:rPr>
          <w:szCs w:val="28"/>
        </w:rPr>
        <w:t xml:space="preserve"> </w:t>
      </w:r>
      <w:r w:rsidR="009064CF">
        <w:rPr>
          <w:szCs w:val="28"/>
        </w:rPr>
        <w:t xml:space="preserve">в собственности </w:t>
      </w:r>
      <w:proofErr w:type="gramStart"/>
      <w:r w:rsidR="009064CF">
        <w:rPr>
          <w:szCs w:val="28"/>
        </w:rPr>
        <w:t>Петропавловск-Камчатского</w:t>
      </w:r>
      <w:proofErr w:type="gramEnd"/>
      <w:r w:rsidR="009064CF">
        <w:rPr>
          <w:szCs w:val="28"/>
        </w:rPr>
        <w:t xml:space="preserve"> городского округа, </w:t>
      </w:r>
      <w:r>
        <w:rPr>
          <w:bCs/>
          <w:szCs w:val="28"/>
        </w:rPr>
        <w:t xml:space="preserve">внесенный </w:t>
      </w:r>
      <w:r w:rsidR="008C3649">
        <w:rPr>
          <w:bCs/>
          <w:szCs w:val="28"/>
        </w:rPr>
        <w:t xml:space="preserve">исполняющим </w:t>
      </w:r>
      <w:r w:rsidR="007A54E5">
        <w:rPr>
          <w:bCs/>
          <w:szCs w:val="28"/>
        </w:rPr>
        <w:t>полномочия</w:t>
      </w:r>
      <w:r w:rsidR="008C3649">
        <w:rPr>
          <w:bCs/>
          <w:szCs w:val="28"/>
        </w:rPr>
        <w:t xml:space="preserve"> </w:t>
      </w:r>
      <w:r>
        <w:rPr>
          <w:bCs/>
          <w:szCs w:val="28"/>
        </w:rPr>
        <w:t>Глав</w:t>
      </w:r>
      <w:r w:rsidR="008C3649">
        <w:rPr>
          <w:bCs/>
          <w:szCs w:val="28"/>
        </w:rPr>
        <w:t>ы</w:t>
      </w:r>
      <w:r>
        <w:rPr>
          <w:bCs/>
          <w:szCs w:val="28"/>
        </w:rPr>
        <w:t xml:space="preserve"> администрации </w:t>
      </w:r>
      <w:proofErr w:type="gramStart"/>
      <w:r>
        <w:rPr>
          <w:bCs/>
          <w:szCs w:val="28"/>
        </w:rPr>
        <w:t>Петропавловск-Камчатск</w:t>
      </w:r>
      <w:r w:rsidR="001946F5">
        <w:rPr>
          <w:bCs/>
          <w:szCs w:val="28"/>
        </w:rPr>
        <w:t>ого</w:t>
      </w:r>
      <w:proofErr w:type="gramEnd"/>
      <w:r w:rsidR="001946F5">
        <w:rPr>
          <w:bCs/>
          <w:szCs w:val="28"/>
        </w:rPr>
        <w:t xml:space="preserve"> городского округа </w:t>
      </w:r>
      <w:r w:rsidR="008C3649">
        <w:rPr>
          <w:bCs/>
          <w:szCs w:val="28"/>
        </w:rPr>
        <w:t>Платоновым Д.А.</w:t>
      </w:r>
      <w:r>
        <w:rPr>
          <w:bCs/>
          <w:szCs w:val="28"/>
        </w:rPr>
        <w:t xml:space="preserve">, </w:t>
      </w:r>
      <w:r w:rsidR="0019355C">
        <w:rPr>
          <w:bCs/>
          <w:szCs w:val="28"/>
        </w:rPr>
        <w:t>в соответствии со</w:t>
      </w:r>
      <w:r>
        <w:rPr>
          <w:bCs/>
          <w:szCs w:val="28"/>
        </w:rPr>
        <w:t xml:space="preserve"> </w:t>
      </w:r>
      <w:r w:rsidR="007348A8">
        <w:rPr>
          <w:bCs/>
          <w:szCs w:val="28"/>
        </w:rPr>
        <w:t>стать</w:t>
      </w:r>
      <w:r w:rsidR="0019355C">
        <w:rPr>
          <w:bCs/>
          <w:szCs w:val="28"/>
        </w:rPr>
        <w:t>ей</w:t>
      </w:r>
      <w:r w:rsidR="007348A8">
        <w:rPr>
          <w:bCs/>
          <w:szCs w:val="28"/>
        </w:rPr>
        <w:t xml:space="preserve"> 39.25 Земельного кодекса Российской Федерации</w:t>
      </w:r>
      <w:r w:rsidR="0019355C">
        <w:rPr>
          <w:bCs/>
          <w:szCs w:val="28"/>
        </w:rPr>
        <w:t>,</w:t>
      </w:r>
      <w:r w:rsidR="007348A8">
        <w:rPr>
          <w:bCs/>
          <w:szCs w:val="28"/>
        </w:rPr>
        <w:t xml:space="preserve"> </w:t>
      </w:r>
      <w:r w:rsidR="00234976">
        <w:rPr>
          <w:bCs/>
          <w:szCs w:val="28"/>
        </w:rPr>
        <w:t>стать</w:t>
      </w:r>
      <w:r w:rsidR="007C6524">
        <w:rPr>
          <w:bCs/>
          <w:szCs w:val="28"/>
        </w:rPr>
        <w:t>ей</w:t>
      </w:r>
      <w:r w:rsidR="00234976">
        <w:rPr>
          <w:bCs/>
          <w:szCs w:val="28"/>
        </w:rPr>
        <w:t xml:space="preserve"> 28 Устава Петропавловск-Камчатского городского округа, </w:t>
      </w:r>
      <w:r w:rsidRPr="006965AC">
        <w:rPr>
          <w:szCs w:val="28"/>
        </w:rPr>
        <w:t>Городская Дума Петропавловс</w:t>
      </w:r>
      <w:r w:rsidR="00935D69">
        <w:rPr>
          <w:szCs w:val="28"/>
        </w:rPr>
        <w:t>к-Камчатского городского округа</w:t>
      </w:r>
    </w:p>
    <w:p w:rsidR="0003480A" w:rsidRPr="008D6C00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Pr="00587720" w:rsidRDefault="0003480A" w:rsidP="0003480A">
      <w:pPr>
        <w:contextualSpacing/>
        <w:rPr>
          <w:b/>
          <w:szCs w:val="28"/>
        </w:rPr>
      </w:pPr>
    </w:p>
    <w:p w:rsidR="0003480A" w:rsidRDefault="0003480A" w:rsidP="00FD3F34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631E4A">
        <w:rPr>
          <w:szCs w:val="28"/>
        </w:rPr>
        <w:t xml:space="preserve">Принять </w:t>
      </w:r>
      <w:proofErr w:type="gramStart"/>
      <w:r w:rsidR="00335FB6">
        <w:rPr>
          <w:szCs w:val="28"/>
        </w:rPr>
        <w:t>в первом чтении проект р</w:t>
      </w:r>
      <w:r w:rsidRPr="00631E4A">
        <w:rPr>
          <w:szCs w:val="28"/>
        </w:rPr>
        <w:t>ешени</w:t>
      </w:r>
      <w:r w:rsidR="00335FB6">
        <w:rPr>
          <w:szCs w:val="28"/>
        </w:rPr>
        <w:t>я</w:t>
      </w:r>
      <w:r>
        <w:rPr>
          <w:szCs w:val="28"/>
        </w:rPr>
        <w:t xml:space="preserve"> </w:t>
      </w:r>
      <w:r w:rsidRPr="007D636D">
        <w:rPr>
          <w:szCs w:val="28"/>
        </w:rPr>
        <w:t xml:space="preserve">о </w:t>
      </w:r>
      <w:r w:rsidR="00954F4F">
        <w:rPr>
          <w:szCs w:val="28"/>
        </w:rPr>
        <w:t xml:space="preserve">порядке определения </w:t>
      </w:r>
      <w:r w:rsidR="000A23F7">
        <w:rPr>
          <w:szCs w:val="28"/>
        </w:rPr>
        <w:t>платы по соглашению об установлении сервитута в отношении</w:t>
      </w:r>
      <w:proofErr w:type="gramEnd"/>
      <w:r w:rsidR="00954F4F">
        <w:rPr>
          <w:szCs w:val="28"/>
        </w:rPr>
        <w:t xml:space="preserve"> земельных участков, находящихся</w:t>
      </w:r>
      <w:r w:rsidR="000A23F7">
        <w:rPr>
          <w:szCs w:val="28"/>
        </w:rPr>
        <w:t xml:space="preserve">  </w:t>
      </w:r>
      <w:r w:rsidR="00954F4F">
        <w:rPr>
          <w:szCs w:val="28"/>
        </w:rPr>
        <w:t>в собственности Петропавловс</w:t>
      </w:r>
      <w:r w:rsidR="000A23F7">
        <w:rPr>
          <w:szCs w:val="28"/>
        </w:rPr>
        <w:t>к-Камчатского городского округа</w:t>
      </w:r>
      <w:r w:rsidR="00FD3F34">
        <w:rPr>
          <w:szCs w:val="28"/>
        </w:rPr>
        <w:t>, согласно приложению к настоящему решению</w:t>
      </w:r>
      <w:r>
        <w:rPr>
          <w:szCs w:val="28"/>
        </w:rPr>
        <w:t xml:space="preserve">. </w:t>
      </w:r>
    </w:p>
    <w:p w:rsidR="00335FB6" w:rsidRPr="00533E1A" w:rsidRDefault="00335FB6" w:rsidP="00FD3F34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533E1A">
        <w:rPr>
          <w:szCs w:val="28"/>
        </w:rPr>
        <w:t xml:space="preserve">2. </w:t>
      </w:r>
      <w:r w:rsidRPr="00533E1A">
        <w:rPr>
          <w:iCs/>
          <w:szCs w:val="28"/>
        </w:rPr>
        <w:t>Создать рабочую группу по доработке указанного проекта в следующем составе: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436"/>
        <w:gridCol w:w="364"/>
        <w:gridCol w:w="6373"/>
      </w:tblGrid>
      <w:tr w:rsidR="00E8152B" w:rsidTr="00935D69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ind w:firstLine="709"/>
              <w:jc w:val="both"/>
            </w:pPr>
            <w:r w:rsidRPr="00BC4BBE">
              <w:t>председатель рабочей группы</w:t>
            </w:r>
            <w:r>
              <w:t>:</w:t>
            </w:r>
          </w:p>
        </w:tc>
      </w:tr>
      <w:tr w:rsidR="00E8152B" w:rsidTr="00935D6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proofErr w:type="spellStart"/>
            <w:r>
              <w:t>Рубанченко</w:t>
            </w:r>
            <w:proofErr w:type="spellEnd"/>
            <w:r>
              <w:t xml:space="preserve"> А.А.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r>
              <w:t>-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7C6524" w:rsidRDefault="00E8152B" w:rsidP="00EF3839">
            <w:pPr>
              <w:jc w:val="both"/>
            </w:pPr>
            <w:r>
              <w:t>руководитель Департамента градостроительства и земельных отношений администрации</w:t>
            </w:r>
            <w:r w:rsidRPr="00A13CE1">
              <w:t xml:space="preserve">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E8152B" w:rsidTr="00935D69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ind w:firstLine="709"/>
              <w:jc w:val="both"/>
            </w:pPr>
            <w:r w:rsidRPr="00BC4BBE">
              <w:t>заместитель председателя рабочей группы:</w:t>
            </w:r>
          </w:p>
        </w:tc>
      </w:tr>
      <w:tr w:rsidR="00E8152B" w:rsidTr="00935D6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r>
              <w:t>Чеботарев К.Ю.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r>
              <w:t>-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935D69">
            <w:pPr>
              <w:jc w:val="both"/>
            </w:pPr>
            <w:r w:rsidRPr="00A13CE1">
              <w:t>председатель Комитета</w:t>
            </w:r>
            <w:r>
              <w:t xml:space="preserve"> </w:t>
            </w:r>
            <w:r w:rsidRPr="00A13CE1">
              <w:t>Городской Думы</w:t>
            </w:r>
            <w:r>
              <w:t xml:space="preserve">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по </w:t>
            </w:r>
            <w:r>
              <w:lastRenderedPageBreak/>
              <w:t>собственности, земельным отношениям, предпринимательству и инвестициям;</w:t>
            </w:r>
            <w:r w:rsidR="00935D69">
              <w:t xml:space="preserve"> депутат Городской Думы </w:t>
            </w:r>
            <w:r w:rsidRPr="00A13CE1">
              <w:t>по избирательному округу</w:t>
            </w:r>
            <w:r>
              <w:t xml:space="preserve"> № 7;</w:t>
            </w:r>
          </w:p>
        </w:tc>
      </w:tr>
      <w:tr w:rsidR="00E8152B" w:rsidRPr="007929BB" w:rsidTr="00935D69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52B" w:rsidRPr="007929BB" w:rsidRDefault="00E8152B" w:rsidP="00E8152B">
            <w:pPr>
              <w:ind w:firstLine="709"/>
              <w:jc w:val="both"/>
            </w:pPr>
            <w:r w:rsidRPr="007929BB">
              <w:lastRenderedPageBreak/>
              <w:t xml:space="preserve">секретарь рабочей группы: </w:t>
            </w:r>
          </w:p>
        </w:tc>
      </w:tr>
      <w:tr w:rsidR="00E8152B" w:rsidRPr="007929BB" w:rsidTr="00935D6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8152B" w:rsidRPr="007929BB" w:rsidRDefault="00E8152B" w:rsidP="00E8152B">
            <w:pPr>
              <w:jc w:val="both"/>
            </w:pPr>
            <w:r>
              <w:t>Квятковская А.В.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152B" w:rsidRPr="00297D67" w:rsidRDefault="00E8152B" w:rsidP="00E8152B">
            <w:pPr>
              <w:jc w:val="both"/>
              <w:rPr>
                <w:highlight w:val="yellow"/>
              </w:rPr>
            </w:pPr>
            <w:r w:rsidRPr="007929BB">
              <w:t>-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E8152B" w:rsidRPr="007929BB" w:rsidRDefault="00E8152B" w:rsidP="00E8152B">
            <w:pPr>
              <w:jc w:val="both"/>
            </w:pPr>
            <w:r>
              <w:t>главный инспектор организационно-юридического отдела Департамента градостроительства и земельных отношений администрации</w:t>
            </w:r>
            <w:r w:rsidRPr="00A13CE1">
              <w:t xml:space="preserve">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E8152B" w:rsidRPr="007929BB" w:rsidTr="00935D69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52B" w:rsidRPr="007929BB" w:rsidRDefault="00E8152B" w:rsidP="00E8152B">
            <w:pPr>
              <w:ind w:firstLine="709"/>
              <w:jc w:val="both"/>
            </w:pPr>
            <w:r w:rsidRPr="007929BB">
              <w:t>члены рабочей группы:</w:t>
            </w:r>
          </w:p>
        </w:tc>
      </w:tr>
      <w:tr w:rsidR="00E8152B" w:rsidRPr="0054040B" w:rsidTr="00935D6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proofErr w:type="spellStart"/>
            <w:r>
              <w:t>Аббасова</w:t>
            </w:r>
            <w:proofErr w:type="spellEnd"/>
            <w:r>
              <w:t xml:space="preserve"> Н.П.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r>
              <w:t>-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E8152B" w:rsidRPr="0054040B" w:rsidRDefault="00E8152B" w:rsidP="00E8152B">
            <w:pPr>
              <w:jc w:val="both"/>
            </w:pPr>
            <w:r w:rsidRPr="0054040B">
              <w:t xml:space="preserve">консультант юридического отдела аппарата Городской Думы </w:t>
            </w:r>
            <w:proofErr w:type="gramStart"/>
            <w:r w:rsidRPr="0054040B">
              <w:t>Петропавловск-Камчатского</w:t>
            </w:r>
            <w:proofErr w:type="gramEnd"/>
            <w:r w:rsidRPr="0054040B">
              <w:t xml:space="preserve"> городского округа;</w:t>
            </w:r>
          </w:p>
        </w:tc>
      </w:tr>
      <w:tr w:rsidR="00E8152B" w:rsidRPr="0054040B" w:rsidTr="00935D6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proofErr w:type="spellStart"/>
            <w:r>
              <w:t>Белослудцева</w:t>
            </w:r>
            <w:proofErr w:type="spellEnd"/>
            <w:r>
              <w:t xml:space="preserve"> Ю.В.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r>
              <w:t>-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E8152B" w:rsidRPr="0054040B" w:rsidRDefault="00E8152B" w:rsidP="00E8152B">
            <w:pPr>
              <w:jc w:val="both"/>
            </w:pPr>
            <w:r>
              <w:t xml:space="preserve">инспектор Контрольно-счетной палаты </w:t>
            </w:r>
            <w:proofErr w:type="gramStart"/>
            <w:r w:rsidRPr="0054040B">
              <w:t>Петропавловск-Камчатского</w:t>
            </w:r>
            <w:proofErr w:type="gramEnd"/>
            <w:r w:rsidRPr="0054040B">
              <w:t xml:space="preserve"> городского округа;</w:t>
            </w:r>
          </w:p>
        </w:tc>
      </w:tr>
      <w:tr w:rsidR="00E8152B" w:rsidTr="00935D6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r>
              <w:t>Жукова И.В.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r>
              <w:t>-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r>
              <w:t>советник правового отдела Аппарата администрации</w:t>
            </w:r>
            <w:r w:rsidRPr="00A13CE1">
              <w:t xml:space="preserve">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E8152B" w:rsidRPr="0054040B" w:rsidTr="00935D6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r>
              <w:t>Пономаренко О.А.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152B" w:rsidRDefault="00E8152B" w:rsidP="00E8152B">
            <w:pPr>
              <w:jc w:val="both"/>
            </w:pPr>
            <w:r>
              <w:t>-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E8152B" w:rsidRPr="0054040B" w:rsidRDefault="00E8152B" w:rsidP="00E8152B">
            <w:pPr>
              <w:jc w:val="both"/>
            </w:pPr>
            <w:r>
              <w:t>заместитель руководителя Департамента градостроительства и земельных отношений администрации</w:t>
            </w:r>
            <w:r w:rsidRPr="00A13CE1">
              <w:t xml:space="preserve">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округа.</w:t>
            </w:r>
          </w:p>
        </w:tc>
      </w:tr>
    </w:tbl>
    <w:p w:rsidR="00335FB6" w:rsidRPr="00533E1A" w:rsidRDefault="00335FB6" w:rsidP="00FD3F34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533E1A">
        <w:rPr>
          <w:szCs w:val="28"/>
        </w:rPr>
        <w:t xml:space="preserve">. Рабочей группе доработать проект решения и представить его Главе Петропавловск-Камчатского городского округа, </w:t>
      </w:r>
      <w:proofErr w:type="gramStart"/>
      <w:r w:rsidRPr="00533E1A">
        <w:rPr>
          <w:szCs w:val="28"/>
        </w:rPr>
        <w:t>исполняющему</w:t>
      </w:r>
      <w:proofErr w:type="gramEnd"/>
      <w:r w:rsidRPr="00533E1A">
        <w:rPr>
          <w:szCs w:val="28"/>
        </w:rPr>
        <w:t xml:space="preserve"> полномочия председателя Городской Думы Петропавловск-Камчатского городского округа, для внесения на рассмотрение </w:t>
      </w:r>
      <w:r>
        <w:rPr>
          <w:szCs w:val="28"/>
        </w:rPr>
        <w:t xml:space="preserve">сессии </w:t>
      </w:r>
      <w:r w:rsidRPr="00533E1A">
        <w:rPr>
          <w:szCs w:val="28"/>
        </w:rPr>
        <w:t>Городской Думы Петропавловск-Камчатского городского округа.</w:t>
      </w:r>
    </w:p>
    <w:p w:rsidR="0003480A" w:rsidRDefault="0003480A" w:rsidP="0003480A">
      <w:pPr>
        <w:contextualSpacing/>
        <w:rPr>
          <w:szCs w:val="28"/>
        </w:rPr>
      </w:pPr>
    </w:p>
    <w:p w:rsidR="007348A8" w:rsidRPr="000F4108" w:rsidRDefault="007348A8" w:rsidP="0003480A">
      <w:pPr>
        <w:contextualSpacing/>
        <w:rPr>
          <w:szCs w:val="28"/>
        </w:rPr>
      </w:pPr>
    </w:p>
    <w:tbl>
      <w:tblPr>
        <w:tblpPr w:leftFromText="180" w:rightFromText="180" w:vertAnchor="text" w:horzAnchor="margin" w:tblpY="64"/>
        <w:tblW w:w="10173" w:type="dxa"/>
        <w:tblLook w:val="01E0" w:firstRow="1" w:lastRow="1" w:firstColumn="1" w:lastColumn="1" w:noHBand="0" w:noVBand="0"/>
      </w:tblPr>
      <w:tblGrid>
        <w:gridCol w:w="4785"/>
        <w:gridCol w:w="5388"/>
      </w:tblGrid>
      <w:tr w:rsidR="0003480A" w:rsidRPr="00D17368" w:rsidTr="00935D69">
        <w:tc>
          <w:tcPr>
            <w:tcW w:w="4785" w:type="dxa"/>
          </w:tcPr>
          <w:p w:rsidR="0003480A" w:rsidRPr="00D17368" w:rsidRDefault="0003480A" w:rsidP="00A93499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388" w:type="dxa"/>
          </w:tcPr>
          <w:p w:rsidR="0003480A" w:rsidRPr="00D17368" w:rsidRDefault="0003480A" w:rsidP="00A93499">
            <w:pPr>
              <w:jc w:val="both"/>
              <w:rPr>
                <w:szCs w:val="28"/>
              </w:rPr>
            </w:pPr>
          </w:p>
          <w:p w:rsidR="0003480A" w:rsidRPr="00D17368" w:rsidRDefault="0003480A" w:rsidP="00A93499">
            <w:pPr>
              <w:jc w:val="both"/>
              <w:rPr>
                <w:szCs w:val="28"/>
              </w:rPr>
            </w:pPr>
          </w:p>
          <w:p w:rsidR="0003480A" w:rsidRPr="00D17368" w:rsidRDefault="0003480A" w:rsidP="00A93499">
            <w:pPr>
              <w:jc w:val="both"/>
              <w:rPr>
                <w:szCs w:val="28"/>
              </w:rPr>
            </w:pPr>
          </w:p>
          <w:p w:rsidR="0003480A" w:rsidRPr="00D17368" w:rsidRDefault="0003480A" w:rsidP="00935D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A93499" w:rsidRDefault="00A93499" w:rsidP="00C82D6C"/>
    <w:p w:rsidR="00A93499" w:rsidRDefault="00A93499">
      <w:pPr>
        <w:spacing w:after="200" w:line="276" w:lineRule="auto"/>
      </w:pPr>
      <w:r>
        <w:br w:type="page"/>
      </w:r>
    </w:p>
    <w:p w:rsidR="00FD3F34" w:rsidRPr="00935D69" w:rsidRDefault="00FD3F34" w:rsidP="00FD3F34">
      <w:pPr>
        <w:jc w:val="right"/>
        <w:rPr>
          <w:sz w:val="24"/>
        </w:rPr>
      </w:pPr>
      <w:r w:rsidRPr="00935D69">
        <w:rPr>
          <w:sz w:val="24"/>
        </w:rPr>
        <w:lastRenderedPageBreak/>
        <w:t xml:space="preserve">Приложение </w:t>
      </w:r>
    </w:p>
    <w:p w:rsidR="00FD3F34" w:rsidRPr="00935D69" w:rsidRDefault="00FD3F34" w:rsidP="00FD3F34">
      <w:pPr>
        <w:jc w:val="right"/>
        <w:rPr>
          <w:sz w:val="24"/>
        </w:rPr>
      </w:pPr>
      <w:r w:rsidRPr="00935D69">
        <w:rPr>
          <w:sz w:val="24"/>
        </w:rPr>
        <w:t xml:space="preserve">к решению Городской Думы </w:t>
      </w:r>
    </w:p>
    <w:p w:rsidR="00FD3F34" w:rsidRPr="00935D69" w:rsidRDefault="00FD3F34" w:rsidP="00FD3F34">
      <w:pPr>
        <w:jc w:val="right"/>
        <w:rPr>
          <w:sz w:val="24"/>
        </w:rPr>
      </w:pPr>
      <w:proofErr w:type="gramStart"/>
      <w:r w:rsidRPr="00935D69">
        <w:rPr>
          <w:sz w:val="24"/>
        </w:rPr>
        <w:t>Петропавловск-Камчатского</w:t>
      </w:r>
      <w:proofErr w:type="gramEnd"/>
      <w:r w:rsidRPr="00935D69">
        <w:rPr>
          <w:sz w:val="24"/>
        </w:rPr>
        <w:t xml:space="preserve"> </w:t>
      </w:r>
    </w:p>
    <w:p w:rsidR="00FD3F34" w:rsidRPr="00935D69" w:rsidRDefault="00FD3F34" w:rsidP="00FD3F34">
      <w:pPr>
        <w:jc w:val="right"/>
        <w:rPr>
          <w:sz w:val="24"/>
        </w:rPr>
      </w:pPr>
      <w:r w:rsidRPr="00935D69">
        <w:rPr>
          <w:sz w:val="24"/>
        </w:rPr>
        <w:t xml:space="preserve">городского округа </w:t>
      </w:r>
    </w:p>
    <w:p w:rsidR="00955352" w:rsidRDefault="00FD3F34" w:rsidP="00935D69">
      <w:pPr>
        <w:jc w:val="right"/>
        <w:rPr>
          <w:sz w:val="24"/>
        </w:rPr>
      </w:pPr>
      <w:r w:rsidRPr="00935D69">
        <w:rPr>
          <w:sz w:val="24"/>
        </w:rPr>
        <w:t>от 25.02.2015 № 685-р</w:t>
      </w:r>
    </w:p>
    <w:p w:rsidR="007C6524" w:rsidRPr="00935D69" w:rsidRDefault="007C6524" w:rsidP="00935D69">
      <w:pPr>
        <w:jc w:val="right"/>
        <w:rPr>
          <w:sz w:val="24"/>
        </w:rPr>
      </w:pPr>
    </w:p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955352" w:rsidRPr="007765F9" w:rsidTr="005B22A4">
        <w:tc>
          <w:tcPr>
            <w:tcW w:w="10116" w:type="dxa"/>
          </w:tcPr>
          <w:p w:rsidR="00955352" w:rsidRPr="007765F9" w:rsidRDefault="00955352" w:rsidP="005B22A4">
            <w:pPr>
              <w:tabs>
                <w:tab w:val="left" w:pos="4845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93140" cy="10325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352" w:rsidRPr="007765F9" w:rsidTr="005B22A4">
        <w:tc>
          <w:tcPr>
            <w:tcW w:w="10116" w:type="dxa"/>
          </w:tcPr>
          <w:p w:rsidR="00955352" w:rsidRPr="007765F9" w:rsidRDefault="00955352" w:rsidP="005B22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55352" w:rsidRPr="007765F9" w:rsidTr="005B22A4">
        <w:tc>
          <w:tcPr>
            <w:tcW w:w="10116" w:type="dxa"/>
          </w:tcPr>
          <w:p w:rsidR="00955352" w:rsidRPr="007765F9" w:rsidRDefault="00955352" w:rsidP="005B22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955352" w:rsidRPr="007765F9" w:rsidTr="005B22A4">
        <w:tc>
          <w:tcPr>
            <w:tcW w:w="10116" w:type="dxa"/>
          </w:tcPr>
          <w:p w:rsidR="00955352" w:rsidRPr="007765F9" w:rsidRDefault="00335FB6" w:rsidP="005B22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38100" t="32385" r="38100" b="342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aHgIAADo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AxxIa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55352" w:rsidRPr="00FF2156" w:rsidRDefault="00955352" w:rsidP="00955352">
      <w:pPr>
        <w:jc w:val="center"/>
        <w:rPr>
          <w:szCs w:val="28"/>
        </w:rPr>
      </w:pPr>
    </w:p>
    <w:p w:rsidR="00955352" w:rsidRPr="00312297" w:rsidRDefault="00955352" w:rsidP="00955352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955352" w:rsidRPr="00D04037" w:rsidRDefault="00955352" w:rsidP="00955352">
      <w:pPr>
        <w:jc w:val="center"/>
        <w:rPr>
          <w:szCs w:val="28"/>
        </w:rPr>
      </w:pPr>
    </w:p>
    <w:p w:rsidR="00955352" w:rsidRPr="00654487" w:rsidRDefault="00955352" w:rsidP="00955352">
      <w:pPr>
        <w:jc w:val="center"/>
        <w:rPr>
          <w:szCs w:val="28"/>
        </w:rPr>
      </w:pPr>
      <w:r w:rsidRPr="00654487">
        <w:rPr>
          <w:szCs w:val="28"/>
        </w:rPr>
        <w:t>от</w:t>
      </w:r>
      <w:r>
        <w:rPr>
          <w:szCs w:val="28"/>
        </w:rPr>
        <w:t xml:space="preserve"> ______________ </w:t>
      </w:r>
      <w:r w:rsidRPr="00654487">
        <w:rPr>
          <w:szCs w:val="28"/>
        </w:rPr>
        <w:t>№</w:t>
      </w:r>
      <w:r>
        <w:rPr>
          <w:szCs w:val="28"/>
        </w:rPr>
        <w:t xml:space="preserve"> ____</w:t>
      </w:r>
      <w:proofErr w:type="gramStart"/>
      <w:r>
        <w:rPr>
          <w:szCs w:val="28"/>
        </w:rPr>
        <w:t>_</w:t>
      </w:r>
      <w:r w:rsidRPr="00654487">
        <w:rPr>
          <w:szCs w:val="28"/>
        </w:rPr>
        <w:t>-</w:t>
      </w:r>
      <w:proofErr w:type="gramEnd"/>
      <w:r w:rsidRPr="00654487">
        <w:rPr>
          <w:szCs w:val="28"/>
        </w:rPr>
        <w:t>нд</w:t>
      </w:r>
    </w:p>
    <w:p w:rsidR="00955352" w:rsidRPr="00FF2156" w:rsidRDefault="00955352" w:rsidP="00955352">
      <w:pPr>
        <w:jc w:val="center"/>
        <w:rPr>
          <w:szCs w:val="28"/>
        </w:rPr>
      </w:pPr>
    </w:p>
    <w:p w:rsidR="00955352" w:rsidRPr="00FD3F34" w:rsidRDefault="00955352" w:rsidP="00955352">
      <w:pPr>
        <w:ind w:firstLine="709"/>
        <w:jc w:val="center"/>
        <w:rPr>
          <w:szCs w:val="28"/>
        </w:rPr>
      </w:pPr>
      <w:r w:rsidRPr="00EC24F4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определения платы по соглашению об установлении сервитута в отношении земельных участков, находящихся в собственности </w:t>
      </w:r>
      <w:proofErr w:type="gramStart"/>
      <w:r>
        <w:rPr>
          <w:b/>
          <w:szCs w:val="28"/>
        </w:rPr>
        <w:t>Петропавловск-Камчатского</w:t>
      </w:r>
      <w:proofErr w:type="gramEnd"/>
      <w:r>
        <w:rPr>
          <w:b/>
          <w:szCs w:val="28"/>
        </w:rPr>
        <w:t xml:space="preserve"> городского округа</w:t>
      </w:r>
      <w:r w:rsidRPr="00EC24F4">
        <w:rPr>
          <w:b/>
          <w:szCs w:val="28"/>
        </w:rPr>
        <w:br/>
      </w:r>
    </w:p>
    <w:p w:rsidR="00955352" w:rsidRDefault="00955352" w:rsidP="00955352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Принято Городской Думой </w:t>
      </w:r>
      <w:proofErr w:type="gramStart"/>
      <w:r>
        <w:rPr>
          <w:i/>
          <w:sz w:val="24"/>
        </w:rPr>
        <w:t>Петропавловск-Камчатского</w:t>
      </w:r>
      <w:proofErr w:type="gramEnd"/>
      <w:r>
        <w:rPr>
          <w:i/>
          <w:sz w:val="24"/>
        </w:rPr>
        <w:t xml:space="preserve"> городского округа</w:t>
      </w:r>
    </w:p>
    <w:p w:rsidR="00955352" w:rsidRDefault="00955352" w:rsidP="00955352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(решение от _________  № _______ </w:t>
      </w:r>
      <w:proofErr w:type="gramStart"/>
      <w:r>
        <w:rPr>
          <w:i/>
          <w:sz w:val="24"/>
        </w:rPr>
        <w:t>-р</w:t>
      </w:r>
      <w:proofErr w:type="gramEnd"/>
      <w:r>
        <w:rPr>
          <w:i/>
          <w:sz w:val="24"/>
        </w:rPr>
        <w:t>)</w:t>
      </w:r>
    </w:p>
    <w:p w:rsidR="00955352" w:rsidRDefault="00955352" w:rsidP="0095535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955352" w:rsidRPr="003828F8" w:rsidRDefault="00955352" w:rsidP="009553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828F8">
        <w:rPr>
          <w:rFonts w:eastAsia="Calibri"/>
          <w:bCs/>
          <w:szCs w:val="28"/>
        </w:rPr>
        <w:t>1. Настоящ</w:t>
      </w:r>
      <w:r>
        <w:rPr>
          <w:rFonts w:eastAsia="Calibri"/>
          <w:bCs/>
          <w:szCs w:val="28"/>
        </w:rPr>
        <w:t>е</w:t>
      </w:r>
      <w:r w:rsidRPr="003828F8">
        <w:rPr>
          <w:rFonts w:eastAsia="Calibri"/>
          <w:bCs/>
          <w:szCs w:val="28"/>
        </w:rPr>
        <w:t xml:space="preserve">е </w:t>
      </w:r>
      <w:r>
        <w:rPr>
          <w:rFonts w:eastAsia="Calibri"/>
          <w:bCs/>
          <w:szCs w:val="28"/>
        </w:rPr>
        <w:t xml:space="preserve">Решение </w:t>
      </w:r>
      <w:r>
        <w:rPr>
          <w:szCs w:val="28"/>
        </w:rPr>
        <w:t>о</w:t>
      </w:r>
      <w:r w:rsidRPr="00084016">
        <w:rPr>
          <w:szCs w:val="28"/>
        </w:rPr>
        <w:t xml:space="preserve"> порядке определения платы по соглашению об установлении сервитута в отношении земельных участков, находящихся в собственности </w:t>
      </w:r>
      <w:proofErr w:type="gramStart"/>
      <w:r w:rsidRPr="00084016">
        <w:rPr>
          <w:szCs w:val="28"/>
        </w:rPr>
        <w:t>Петропавловск-Камчатского</w:t>
      </w:r>
      <w:proofErr w:type="gramEnd"/>
      <w:r w:rsidRPr="00084016">
        <w:rPr>
          <w:szCs w:val="28"/>
        </w:rPr>
        <w:t xml:space="preserve"> городского округа</w:t>
      </w:r>
      <w:r w:rsidRPr="003828F8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(далее – Решение) </w:t>
      </w:r>
      <w:r w:rsidRPr="003828F8">
        <w:rPr>
          <w:rFonts w:eastAsia="Calibri"/>
          <w:bCs/>
          <w:szCs w:val="28"/>
        </w:rPr>
        <w:t>устанавлива</w:t>
      </w:r>
      <w:r>
        <w:rPr>
          <w:rFonts w:eastAsia="Calibri"/>
          <w:bCs/>
          <w:szCs w:val="28"/>
        </w:rPr>
        <w:t>е</w:t>
      </w:r>
      <w:r w:rsidRPr="003828F8">
        <w:rPr>
          <w:rFonts w:eastAsia="Calibri"/>
          <w:bCs/>
          <w:szCs w:val="28"/>
        </w:rPr>
        <w:t xml:space="preserve">т порядок определения платы по соглашению об установлении сервитута в отношении земельных участков, находящихся в собственности </w:t>
      </w:r>
      <w:r>
        <w:rPr>
          <w:rFonts w:eastAsia="Calibri"/>
          <w:bCs/>
          <w:szCs w:val="28"/>
        </w:rPr>
        <w:t xml:space="preserve">Петропавловск-Камчатского городского округа </w:t>
      </w:r>
      <w:r w:rsidRPr="003828F8">
        <w:rPr>
          <w:rFonts w:eastAsia="Calibri"/>
          <w:bCs/>
          <w:szCs w:val="28"/>
        </w:rPr>
        <w:t>(далее - земельные участки).</w:t>
      </w:r>
    </w:p>
    <w:p w:rsidR="00955352" w:rsidRPr="003828F8" w:rsidRDefault="00955352" w:rsidP="009553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828F8">
        <w:rPr>
          <w:rFonts w:eastAsia="Calibri"/>
          <w:bCs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</w:t>
      </w:r>
      <w:r>
        <w:rPr>
          <w:rFonts w:eastAsia="Calibri"/>
          <w:bCs/>
          <w:szCs w:val="28"/>
        </w:rPr>
        <w:t>новлено настоящим</w:t>
      </w:r>
      <w:r w:rsidRPr="003828F8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Решением</w:t>
      </w:r>
      <w:r w:rsidRPr="003828F8">
        <w:rPr>
          <w:rFonts w:eastAsia="Calibri"/>
          <w:bCs/>
          <w:szCs w:val="28"/>
        </w:rPr>
        <w:t>.</w:t>
      </w:r>
    </w:p>
    <w:p w:rsidR="00955352" w:rsidRPr="003828F8" w:rsidRDefault="00955352" w:rsidP="009553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828F8">
        <w:rPr>
          <w:rFonts w:eastAsia="Calibri"/>
          <w:bCs/>
          <w:szCs w:val="28"/>
        </w:rPr>
        <w:t xml:space="preserve">3. </w:t>
      </w:r>
      <w:proofErr w:type="gramStart"/>
      <w:r w:rsidRPr="003828F8">
        <w:rPr>
          <w:rFonts w:eastAsia="Calibri"/>
          <w:bCs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>
        <w:rPr>
          <w:rFonts w:eastAsia="Calibri"/>
          <w:bCs/>
          <w:szCs w:val="28"/>
        </w:rPr>
        <w:t xml:space="preserve">собственности Петропавловск-Камчатского городского округа </w:t>
      </w:r>
      <w:r w:rsidRPr="003828F8">
        <w:rPr>
          <w:rFonts w:eastAsia="Calibri"/>
          <w:bCs/>
          <w:szCs w:val="28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</w:t>
      </w:r>
      <w:proofErr w:type="gramEnd"/>
      <w:r w:rsidRPr="003828F8">
        <w:rPr>
          <w:rFonts w:eastAsia="Calibri"/>
          <w:bCs/>
          <w:szCs w:val="28"/>
        </w:rPr>
        <w:t xml:space="preserve"> оценочной деятельности.</w:t>
      </w:r>
    </w:p>
    <w:p w:rsidR="00955352" w:rsidRPr="003828F8" w:rsidRDefault="00955352" w:rsidP="009553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828F8">
        <w:rPr>
          <w:rFonts w:eastAsia="Calibri"/>
          <w:bCs/>
          <w:szCs w:val="28"/>
        </w:rPr>
        <w:lastRenderedPageBreak/>
        <w:t xml:space="preserve"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</w:t>
      </w:r>
      <w:r>
        <w:rPr>
          <w:rFonts w:eastAsia="Calibri"/>
          <w:bCs/>
          <w:szCs w:val="28"/>
        </w:rPr>
        <w:t>Решением</w:t>
      </w:r>
      <w:r w:rsidRPr="003828F8">
        <w:rPr>
          <w:rFonts w:eastAsia="Calibri"/>
          <w:bCs/>
          <w:szCs w:val="28"/>
        </w:rPr>
        <w:t>.</w:t>
      </w:r>
    </w:p>
    <w:p w:rsidR="00955352" w:rsidRDefault="00955352" w:rsidP="009553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828F8">
        <w:rPr>
          <w:rFonts w:eastAsia="Calibri"/>
          <w:bCs/>
          <w:szCs w:val="28"/>
        </w:rPr>
        <w:t xml:space="preserve"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</w:t>
      </w:r>
      <w:r>
        <w:rPr>
          <w:rFonts w:eastAsia="Calibri"/>
          <w:bCs/>
          <w:szCs w:val="28"/>
        </w:rPr>
        <w:t>Решением</w:t>
      </w:r>
      <w:r w:rsidRPr="003828F8">
        <w:rPr>
          <w:rFonts w:eastAsia="Calibri"/>
          <w:bCs/>
          <w:szCs w:val="28"/>
        </w:rPr>
        <w:t>.</w:t>
      </w:r>
    </w:p>
    <w:p w:rsidR="00955352" w:rsidRDefault="00955352" w:rsidP="009553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6. Настоящее Решение вступает в силу </w:t>
      </w:r>
      <w:r w:rsidR="00E8152B">
        <w:rPr>
          <w:rFonts w:eastAsia="Calibri"/>
          <w:bCs/>
          <w:szCs w:val="28"/>
        </w:rPr>
        <w:t>после дня его опубликования.</w:t>
      </w:r>
    </w:p>
    <w:p w:rsidR="00935D69" w:rsidRDefault="00935D69" w:rsidP="009553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</w:p>
    <w:p w:rsidR="00935D69" w:rsidRDefault="00935D69" w:rsidP="009553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2410"/>
        <w:gridCol w:w="2977"/>
      </w:tblGrid>
      <w:tr w:rsidR="00935D69" w:rsidRPr="00BC4EC6" w:rsidTr="00935D69">
        <w:trPr>
          <w:trHeight w:val="857"/>
        </w:trPr>
        <w:tc>
          <w:tcPr>
            <w:tcW w:w="4786" w:type="dxa"/>
          </w:tcPr>
          <w:p w:rsidR="00935D69" w:rsidRDefault="00935D69" w:rsidP="00935D69">
            <w:pPr>
              <w:contextualSpacing/>
              <w:jc w:val="both"/>
            </w:pPr>
            <w:r w:rsidRPr="00BC4EC6">
              <w:t xml:space="preserve">Глава </w:t>
            </w:r>
          </w:p>
          <w:p w:rsidR="00935D69" w:rsidRPr="00BC4EC6" w:rsidRDefault="00935D69" w:rsidP="00935D69">
            <w:pPr>
              <w:contextualSpacing/>
              <w:jc w:val="both"/>
            </w:pPr>
            <w:proofErr w:type="gramStart"/>
            <w:r w:rsidRPr="00BC4EC6">
              <w:t>Петропавловск-Камчатского</w:t>
            </w:r>
            <w:proofErr w:type="gramEnd"/>
            <w:r w:rsidRPr="00BC4EC6">
              <w:t xml:space="preserve"> городского округа</w:t>
            </w:r>
          </w:p>
        </w:tc>
        <w:tc>
          <w:tcPr>
            <w:tcW w:w="2410" w:type="dxa"/>
          </w:tcPr>
          <w:p w:rsidR="00935D69" w:rsidRPr="00BC4EC6" w:rsidRDefault="00935D69" w:rsidP="00D4793B">
            <w:pPr>
              <w:ind w:firstLine="708"/>
              <w:contextualSpacing/>
              <w:jc w:val="both"/>
            </w:pPr>
          </w:p>
        </w:tc>
        <w:tc>
          <w:tcPr>
            <w:tcW w:w="2977" w:type="dxa"/>
            <w:vAlign w:val="bottom"/>
          </w:tcPr>
          <w:p w:rsidR="00935D69" w:rsidRPr="00BC4EC6" w:rsidRDefault="00935D69" w:rsidP="00D4793B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935D69" w:rsidRDefault="00935D69" w:rsidP="00935D69">
      <w:pPr>
        <w:jc w:val="center"/>
        <w:rPr>
          <w:b/>
        </w:rPr>
      </w:pPr>
    </w:p>
    <w:sectPr w:rsidR="00935D69" w:rsidSect="00EF383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3480A"/>
    <w:rsid w:val="00041246"/>
    <w:rsid w:val="000A23F7"/>
    <w:rsid w:val="000D22A2"/>
    <w:rsid w:val="000D29DB"/>
    <w:rsid w:val="000F5492"/>
    <w:rsid w:val="00133C32"/>
    <w:rsid w:val="001807FA"/>
    <w:rsid w:val="001856B9"/>
    <w:rsid w:val="00186A4C"/>
    <w:rsid w:val="0019355C"/>
    <w:rsid w:val="001946F5"/>
    <w:rsid w:val="001B77B6"/>
    <w:rsid w:val="00234976"/>
    <w:rsid w:val="00245E9C"/>
    <w:rsid w:val="002638E5"/>
    <w:rsid w:val="00335FB6"/>
    <w:rsid w:val="00386E4E"/>
    <w:rsid w:val="003B0DD5"/>
    <w:rsid w:val="003C2321"/>
    <w:rsid w:val="003F3360"/>
    <w:rsid w:val="004231D2"/>
    <w:rsid w:val="00447080"/>
    <w:rsid w:val="00471E89"/>
    <w:rsid w:val="004845EB"/>
    <w:rsid w:val="004A7B32"/>
    <w:rsid w:val="004C386C"/>
    <w:rsid w:val="004E23C3"/>
    <w:rsid w:val="00503AB9"/>
    <w:rsid w:val="00516BD6"/>
    <w:rsid w:val="00534DB3"/>
    <w:rsid w:val="005B22A4"/>
    <w:rsid w:val="005E1A13"/>
    <w:rsid w:val="00612481"/>
    <w:rsid w:val="00636940"/>
    <w:rsid w:val="00662C3E"/>
    <w:rsid w:val="00670940"/>
    <w:rsid w:val="006876C3"/>
    <w:rsid w:val="0069776E"/>
    <w:rsid w:val="006B05B2"/>
    <w:rsid w:val="006C5033"/>
    <w:rsid w:val="006F271C"/>
    <w:rsid w:val="00716BBC"/>
    <w:rsid w:val="007304AB"/>
    <w:rsid w:val="007348A8"/>
    <w:rsid w:val="00745461"/>
    <w:rsid w:val="007541BB"/>
    <w:rsid w:val="00756C94"/>
    <w:rsid w:val="007A54E5"/>
    <w:rsid w:val="007C6524"/>
    <w:rsid w:val="008230D8"/>
    <w:rsid w:val="008B02BB"/>
    <w:rsid w:val="008C3649"/>
    <w:rsid w:val="008C42C3"/>
    <w:rsid w:val="009064CF"/>
    <w:rsid w:val="009253E0"/>
    <w:rsid w:val="00926261"/>
    <w:rsid w:val="00935D69"/>
    <w:rsid w:val="00954AA2"/>
    <w:rsid w:val="00954F4F"/>
    <w:rsid w:val="00955352"/>
    <w:rsid w:val="009D0BF5"/>
    <w:rsid w:val="00A40115"/>
    <w:rsid w:val="00A63AE8"/>
    <w:rsid w:val="00A93499"/>
    <w:rsid w:val="00AC600A"/>
    <w:rsid w:val="00AF1C29"/>
    <w:rsid w:val="00B24317"/>
    <w:rsid w:val="00B2673F"/>
    <w:rsid w:val="00B26B58"/>
    <w:rsid w:val="00B4303D"/>
    <w:rsid w:val="00B6752E"/>
    <w:rsid w:val="00B81A65"/>
    <w:rsid w:val="00BB2370"/>
    <w:rsid w:val="00BC2D43"/>
    <w:rsid w:val="00BF677F"/>
    <w:rsid w:val="00C652C8"/>
    <w:rsid w:val="00C80A6C"/>
    <w:rsid w:val="00C82D6C"/>
    <w:rsid w:val="00C84A59"/>
    <w:rsid w:val="00C9310E"/>
    <w:rsid w:val="00D71CE3"/>
    <w:rsid w:val="00D75858"/>
    <w:rsid w:val="00D8795C"/>
    <w:rsid w:val="00DC4CF3"/>
    <w:rsid w:val="00DD02E2"/>
    <w:rsid w:val="00DD0DC2"/>
    <w:rsid w:val="00E10E0E"/>
    <w:rsid w:val="00E1745E"/>
    <w:rsid w:val="00E30F7E"/>
    <w:rsid w:val="00E36C16"/>
    <w:rsid w:val="00E51B5D"/>
    <w:rsid w:val="00E8152B"/>
    <w:rsid w:val="00EB7F25"/>
    <w:rsid w:val="00EF3839"/>
    <w:rsid w:val="00F06905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5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955352"/>
    <w:rPr>
      <w:b/>
      <w:color w:val="000080"/>
    </w:rPr>
  </w:style>
  <w:style w:type="character" w:customStyle="1" w:styleId="FontStyle15">
    <w:name w:val="Font Style15"/>
    <w:rsid w:val="00335FB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rsid w:val="00E8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5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955352"/>
    <w:rPr>
      <w:b/>
      <w:color w:val="000080"/>
    </w:rPr>
  </w:style>
  <w:style w:type="character" w:customStyle="1" w:styleId="FontStyle15">
    <w:name w:val="Font Style15"/>
    <w:rsid w:val="00335FB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rsid w:val="00E8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0A35-2530-4281-8FDA-A594E3EB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Николаева Юлия Анатольевна</cp:lastModifiedBy>
  <cp:revision>10</cp:revision>
  <cp:lastPrinted>2015-03-02T03:51:00Z</cp:lastPrinted>
  <dcterms:created xsi:type="dcterms:W3CDTF">2015-02-26T02:57:00Z</dcterms:created>
  <dcterms:modified xsi:type="dcterms:W3CDTF">2015-03-02T03:52:00Z</dcterms:modified>
</cp:coreProperties>
</file>