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3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8515C9" w:rsidTr="004C02E3">
        <w:trPr>
          <w:trHeight w:val="1702"/>
        </w:trPr>
        <w:tc>
          <w:tcPr>
            <w:tcW w:w="10314" w:type="dxa"/>
          </w:tcPr>
          <w:p w:rsidR="008515C9" w:rsidRDefault="008515C9" w:rsidP="008515C9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0001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C9" w:rsidTr="004C02E3">
        <w:trPr>
          <w:trHeight w:val="435"/>
        </w:trPr>
        <w:tc>
          <w:tcPr>
            <w:tcW w:w="10314" w:type="dxa"/>
          </w:tcPr>
          <w:p w:rsidR="008515C9" w:rsidRDefault="008515C9" w:rsidP="008515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515C9" w:rsidTr="004C02E3">
        <w:trPr>
          <w:trHeight w:val="337"/>
        </w:trPr>
        <w:tc>
          <w:tcPr>
            <w:tcW w:w="10314" w:type="dxa"/>
          </w:tcPr>
          <w:p w:rsidR="008515C9" w:rsidRDefault="008515C9" w:rsidP="008515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8515C9" w:rsidTr="004C02E3">
        <w:trPr>
          <w:trHeight w:val="91"/>
        </w:trPr>
        <w:tc>
          <w:tcPr>
            <w:tcW w:w="10314" w:type="dxa"/>
          </w:tcPr>
          <w:p w:rsidR="008515C9" w:rsidRPr="00910D2A" w:rsidRDefault="00681710" w:rsidP="007D7614">
            <w:pPr>
              <w:tabs>
                <w:tab w:val="left" w:pos="4320"/>
              </w:tabs>
              <w:ind w:right="-533"/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w:pict>
                <v:line id="Прямая соединительная линия 4" o:spid="_x0000_s1026" style="position:absolute;left:0;text-align:left;z-index:251661312;visibility:visible;mso-position-horizontal-relative:text;mso-position-vertical-relative:page" from=".3pt,10.7pt" to="510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x9VwIAAGoEAAAOAAAAZHJzL2Uyb0RvYy54bWysVN1u0zAUvkfiHazcd0m6rNuipRNqWm4G&#10;TNp4ANd2GmuObdle0wohwa6R9gi8AhcgTRrwDOkbcez+qIMbhMiFc2wff/nOdz7n7HzRCDRnxnIl&#10;iyg9SCLEJFGUy1kRvb2e9E4iZB2WFAslWREtmY3Oh8+fnbU6Z31VK0GZQQAibd7qIqqd03kcW1Kz&#10;BtsDpZmEzUqZBjuYmllMDW4BvRFxP0kGcasM1UYRZi2sluvNaBjwq4oR96aqLHNIFBFwc2E0YZz6&#10;MR6e4XxmsK452dDA/8CiwVzCR3dQJXYY3Rr+B1TDiVFWVe6AqCZWVcUJCzVANWnyWzVXNdYs1ALi&#10;WL2Tyf4/WPJ6fmkQp0WURUjiBlrUfV59WN1337svq3u0+tj97L51X7uH7kf3sLqD+HH1CWK/2T1u&#10;lu9R5pVstc0BcCQvjdeCLOSVvlDkxiKpRjWWMxYqul5q+EzqT8RPjviJ1cBn2r5SFHLwrVNB1kVl&#10;Gg8JgqFF6N5y1z22cIjA4iA7Pk4SaDLZ7sU43x7UxrqXTDXIB0UkuPTC4hzPL6zzRHC+TfHLUk24&#10;EMEcQqIWwA+PAnSjQSpXc3kNhrkJEFYJTn26P2jNbDoSBs2xN1x4Qp2ws59m1K2kAb5mmI43scNc&#10;rGOgI6THg+KA4CZaO+rdaXI6PhmfZL2sPxj3sqQsey8mo6w3mKTHR+VhORqV6XtPLc3ymlPKpGe3&#10;dXea/Z17Nvds7cudv3fCxE/Rg4JAdvsOpEN3fUPX1pgqurw0266DoUPy5vL5G7M/h3j/FzH8BQAA&#10;//8DAFBLAwQUAAYACAAAACEA7xvZp9kAAAAHAQAADwAAAGRycy9kb3ducmV2LnhtbEyO307CMBTG&#10;7018h+aYcCctCyFmriODxBsMUdEHOKzHbbE9HWuB8faUeKGX3598369Yjs6KEw2h86xhNlUgiGtv&#10;Om40fH2+PD6BCBHZoPVMGi4UYFne3xWYG3/mDzrtYiPSCIccNbQx9rmUoW7JYZj6njhl335wGJMc&#10;GmkGPKdxZ2Wm1EI67Dg9tNjTuqX6Z3d0Gt6pt5uNalbVm51vX6vKrMZD1HryMFbPICKN8a8MN/yE&#10;DmVi2vsjmyCshkXqachmcxC3VGUqOftfR5aF/M9fXgEAAP//AwBQSwECLQAUAAYACAAAACEAtoM4&#10;kv4AAADhAQAAEwAAAAAAAAAAAAAAAAAAAAAAW0NvbnRlbnRfVHlwZXNdLnhtbFBLAQItABQABgAI&#10;AAAAIQA4/SH/1gAAAJQBAAALAAAAAAAAAAAAAAAAAC8BAABfcmVscy8ucmVsc1BLAQItABQABgAI&#10;AAAAIQCCpqx9VwIAAGoEAAAOAAAAAAAAAAAAAAAAAC4CAABkcnMvZTJvRG9jLnhtbFBLAQItABQA&#10;BgAIAAAAIQDvG9mn2QAAAAcBAAAPAAAAAAAAAAAAAAAAALEEAABkcnMvZG93bnJldi54bWxQSwUG&#10;AAAAAAQABADzAAAAtwUAAAAA&#10;" strokeweight="5pt">
                  <v:stroke linestyle="thinThick"/>
                  <w10:wrap anchory="page"/>
                </v:line>
              </w:pict>
            </w:r>
          </w:p>
        </w:tc>
      </w:tr>
      <w:tr w:rsidR="008515C9" w:rsidTr="004C02E3">
        <w:trPr>
          <w:trHeight w:val="91"/>
        </w:trPr>
        <w:tc>
          <w:tcPr>
            <w:tcW w:w="10314" w:type="dxa"/>
          </w:tcPr>
          <w:p w:rsidR="008515C9" w:rsidRPr="008515C9" w:rsidRDefault="008515C9" w:rsidP="008515C9">
            <w:pPr>
              <w:tabs>
                <w:tab w:val="left" w:pos="43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B60999" w:rsidRPr="007921A6" w:rsidRDefault="00B60999" w:rsidP="00B60999">
      <w:pPr>
        <w:jc w:val="center"/>
        <w:rPr>
          <w:b/>
          <w:sz w:val="36"/>
          <w:szCs w:val="36"/>
        </w:rPr>
      </w:pPr>
      <w:r w:rsidRPr="007921A6">
        <w:rPr>
          <w:b/>
          <w:sz w:val="36"/>
          <w:szCs w:val="36"/>
        </w:rPr>
        <w:t>РЕШЕНИЕ</w:t>
      </w:r>
    </w:p>
    <w:p w:rsidR="00B60999" w:rsidRPr="002235B6" w:rsidRDefault="00B60999" w:rsidP="007D761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108"/>
      </w:tblGrid>
      <w:tr w:rsidR="00B60999" w:rsidRPr="00736350" w:rsidTr="007D7614">
        <w:trPr>
          <w:trHeight w:val="328"/>
        </w:trPr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999" w:rsidRPr="00B15B90" w:rsidRDefault="002235B6" w:rsidP="007D76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60999" w:rsidRPr="00B15B90">
              <w:rPr>
                <w:sz w:val="24"/>
                <w:szCs w:val="24"/>
              </w:rPr>
              <w:t>т</w:t>
            </w:r>
            <w:r w:rsidR="006F3C03">
              <w:rPr>
                <w:sz w:val="24"/>
                <w:szCs w:val="24"/>
              </w:rPr>
              <w:t xml:space="preserve"> </w:t>
            </w:r>
            <w:r w:rsidR="008515C9">
              <w:rPr>
                <w:sz w:val="24"/>
                <w:szCs w:val="24"/>
              </w:rPr>
              <w:t xml:space="preserve">27.08.2014 </w:t>
            </w:r>
            <w:r w:rsidR="00B60999" w:rsidRPr="00B15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6F3C03">
              <w:rPr>
                <w:sz w:val="24"/>
                <w:szCs w:val="24"/>
              </w:rPr>
              <w:t>547</w:t>
            </w:r>
            <w:r w:rsidR="00B60999">
              <w:rPr>
                <w:sz w:val="24"/>
                <w:szCs w:val="24"/>
              </w:rPr>
              <w:t>-р</w:t>
            </w:r>
          </w:p>
        </w:tc>
      </w:tr>
      <w:tr w:rsidR="00B60999" w:rsidRPr="00736350" w:rsidTr="007D7614">
        <w:trPr>
          <w:trHeight w:val="328"/>
        </w:trPr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999" w:rsidRPr="00B15B90" w:rsidRDefault="008515C9" w:rsidP="0068171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19-я </w:t>
            </w:r>
            <w:r w:rsidR="00B60999" w:rsidRPr="00B15B90">
              <w:rPr>
                <w:sz w:val="24"/>
                <w:szCs w:val="24"/>
              </w:rPr>
              <w:t>сессия</w:t>
            </w:r>
          </w:p>
        </w:tc>
      </w:tr>
      <w:tr w:rsidR="00B60999" w:rsidTr="007D7614">
        <w:trPr>
          <w:gridAfter w:val="1"/>
          <w:wAfter w:w="108" w:type="dxa"/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999" w:rsidRPr="00F72C58" w:rsidRDefault="00B60999" w:rsidP="00681710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B60999" w:rsidRPr="0002789D" w:rsidRDefault="00B60999" w:rsidP="00B6099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B60999" w:rsidRPr="00D92559" w:rsidTr="006F3C03">
        <w:trPr>
          <w:trHeight w:val="340"/>
        </w:trPr>
        <w:tc>
          <w:tcPr>
            <w:tcW w:w="4928" w:type="dxa"/>
          </w:tcPr>
          <w:p w:rsidR="00B60999" w:rsidRPr="00BA3A8A" w:rsidRDefault="006F3C03" w:rsidP="00DF5DF1">
            <w:pPr>
              <w:jc w:val="both"/>
              <w:rPr>
                <w:sz w:val="28"/>
                <w:szCs w:val="28"/>
              </w:rPr>
            </w:pPr>
            <w:r w:rsidRPr="006F3C03">
              <w:rPr>
                <w:sz w:val="28"/>
                <w:szCs w:val="28"/>
              </w:rPr>
              <w:t xml:space="preserve">О внесении изменения в решение Городской Думы </w:t>
            </w:r>
            <w:proofErr w:type="gramStart"/>
            <w:r w:rsidRPr="006F3C0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6F3C03">
              <w:rPr>
                <w:sz w:val="28"/>
                <w:szCs w:val="28"/>
              </w:rPr>
              <w:t xml:space="preserve"> городского округа                               от 08.11.2012 № 11-р «Об утверждении состава постоянных Комитетов и Комиссий Городской Думы Петропавловск-Камчатского городского округа»</w:t>
            </w:r>
          </w:p>
        </w:tc>
      </w:tr>
    </w:tbl>
    <w:p w:rsidR="00B60999" w:rsidRPr="00D92559" w:rsidRDefault="00B60999" w:rsidP="00B60999">
      <w:pPr>
        <w:jc w:val="both"/>
        <w:rPr>
          <w:sz w:val="28"/>
          <w:szCs w:val="28"/>
        </w:rPr>
      </w:pPr>
    </w:p>
    <w:p w:rsidR="006F3C03" w:rsidRPr="006F3C03" w:rsidRDefault="006F3C03" w:rsidP="006F3C03">
      <w:pPr>
        <w:ind w:firstLine="708"/>
        <w:jc w:val="both"/>
        <w:rPr>
          <w:sz w:val="28"/>
          <w:szCs w:val="28"/>
        </w:rPr>
      </w:pPr>
      <w:r w:rsidRPr="006F3C03">
        <w:rPr>
          <w:sz w:val="28"/>
          <w:szCs w:val="28"/>
        </w:rPr>
        <w:t xml:space="preserve">В соответствии с Регламентом Городской Думы </w:t>
      </w:r>
      <w:proofErr w:type="gramStart"/>
      <w:r w:rsidRPr="006F3C03">
        <w:rPr>
          <w:sz w:val="28"/>
          <w:szCs w:val="28"/>
        </w:rPr>
        <w:t>Петропавловск-Камчатского</w:t>
      </w:r>
      <w:proofErr w:type="gramEnd"/>
      <w:r w:rsidRPr="006F3C03">
        <w:rPr>
          <w:sz w:val="28"/>
          <w:szCs w:val="28"/>
        </w:rPr>
        <w:t xml:space="preserve"> городского округа, Городская Дума Петропавловск-Камчатского городского округа </w:t>
      </w:r>
    </w:p>
    <w:p w:rsidR="006F3C03" w:rsidRPr="006F3C03" w:rsidRDefault="006F3C03" w:rsidP="006F3C03">
      <w:pPr>
        <w:ind w:firstLine="708"/>
        <w:jc w:val="both"/>
        <w:rPr>
          <w:sz w:val="28"/>
          <w:szCs w:val="28"/>
        </w:rPr>
      </w:pPr>
    </w:p>
    <w:p w:rsidR="006F3C03" w:rsidRPr="006F3C03" w:rsidRDefault="006F3C03" w:rsidP="00861E2B">
      <w:pPr>
        <w:jc w:val="both"/>
        <w:rPr>
          <w:b/>
          <w:bCs/>
          <w:sz w:val="28"/>
          <w:szCs w:val="28"/>
        </w:rPr>
      </w:pPr>
      <w:r w:rsidRPr="006F3C03">
        <w:rPr>
          <w:b/>
          <w:bCs/>
          <w:sz w:val="28"/>
          <w:szCs w:val="28"/>
        </w:rPr>
        <w:t>РЕШИЛА:</w:t>
      </w:r>
    </w:p>
    <w:p w:rsidR="006F3C03" w:rsidRPr="006F3C03" w:rsidRDefault="006F3C03" w:rsidP="006F3C03">
      <w:pPr>
        <w:ind w:firstLine="708"/>
        <w:jc w:val="both"/>
        <w:rPr>
          <w:sz w:val="28"/>
          <w:szCs w:val="28"/>
        </w:rPr>
      </w:pPr>
    </w:p>
    <w:p w:rsidR="006F3C03" w:rsidRPr="006F3C03" w:rsidRDefault="006F3C03" w:rsidP="006F3C03">
      <w:pPr>
        <w:ind w:firstLine="708"/>
        <w:jc w:val="both"/>
        <w:rPr>
          <w:sz w:val="28"/>
          <w:szCs w:val="28"/>
        </w:rPr>
      </w:pPr>
      <w:r w:rsidRPr="006F3C03">
        <w:rPr>
          <w:sz w:val="28"/>
          <w:szCs w:val="28"/>
        </w:rPr>
        <w:t xml:space="preserve">1. Внести в решение Городской Думы </w:t>
      </w:r>
      <w:proofErr w:type="gramStart"/>
      <w:r w:rsidRPr="006F3C03">
        <w:rPr>
          <w:sz w:val="28"/>
          <w:szCs w:val="28"/>
        </w:rPr>
        <w:t>Петропавловск-Камчатского</w:t>
      </w:r>
      <w:proofErr w:type="gramEnd"/>
      <w:r w:rsidRPr="006F3C03">
        <w:rPr>
          <w:sz w:val="28"/>
          <w:szCs w:val="28"/>
        </w:rPr>
        <w:t xml:space="preserve"> городского округа от 08.11.2012 № 11-р «Об утверждении состава постоянных Комитетов и Комиссий Городской Думы Петропавловск-Камчатского городского округа» следующее изменение:</w:t>
      </w:r>
    </w:p>
    <w:p w:rsidR="006F3C03" w:rsidRPr="006F3C03" w:rsidRDefault="006F3C03" w:rsidP="006F3C03">
      <w:pPr>
        <w:ind w:firstLine="708"/>
        <w:jc w:val="both"/>
        <w:rPr>
          <w:sz w:val="28"/>
          <w:szCs w:val="28"/>
        </w:rPr>
      </w:pPr>
      <w:r w:rsidRPr="006F3C03">
        <w:rPr>
          <w:sz w:val="28"/>
          <w:szCs w:val="28"/>
        </w:rPr>
        <w:t xml:space="preserve">включить в состав членов Комитета Городской Думы </w:t>
      </w:r>
      <w:proofErr w:type="gramStart"/>
      <w:r w:rsidRPr="006F3C03">
        <w:rPr>
          <w:sz w:val="28"/>
          <w:szCs w:val="28"/>
        </w:rPr>
        <w:t>Петропавловск-Камчатского</w:t>
      </w:r>
      <w:proofErr w:type="gramEnd"/>
      <w:r w:rsidRPr="006F3C03">
        <w:rPr>
          <w:sz w:val="28"/>
          <w:szCs w:val="28"/>
        </w:rPr>
        <w:t xml:space="preserve"> городского округа по городскому и жилищно-коммунальному хозяйству - Наумова А.Б.</w:t>
      </w:r>
    </w:p>
    <w:p w:rsidR="006F3C03" w:rsidRPr="006F3C03" w:rsidRDefault="006F3C03" w:rsidP="006F3C03">
      <w:pPr>
        <w:ind w:firstLine="708"/>
        <w:jc w:val="both"/>
        <w:rPr>
          <w:bCs/>
          <w:sz w:val="28"/>
          <w:szCs w:val="28"/>
        </w:rPr>
      </w:pPr>
      <w:r w:rsidRPr="006F3C03">
        <w:rPr>
          <w:bCs/>
          <w:sz w:val="28"/>
          <w:szCs w:val="28"/>
        </w:rPr>
        <w:t>2. Настоящее решение вступает в силу со дня его принятия.</w:t>
      </w:r>
    </w:p>
    <w:p w:rsidR="006F3C03" w:rsidRPr="006F3C03" w:rsidRDefault="006F3C03" w:rsidP="00A576E4">
      <w:pPr>
        <w:jc w:val="both"/>
        <w:rPr>
          <w:bCs/>
          <w:sz w:val="28"/>
          <w:szCs w:val="28"/>
        </w:rPr>
      </w:pPr>
    </w:p>
    <w:p w:rsidR="00EE7BAD" w:rsidRDefault="00EE7BAD" w:rsidP="00A576E4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361"/>
        <w:gridCol w:w="2835"/>
        <w:gridCol w:w="3010"/>
      </w:tblGrid>
      <w:tr w:rsidR="00A576E4" w:rsidTr="00861E2B">
        <w:trPr>
          <w:trHeight w:val="452"/>
        </w:trPr>
        <w:tc>
          <w:tcPr>
            <w:tcW w:w="4361" w:type="dxa"/>
            <w:hideMark/>
          </w:tcPr>
          <w:p w:rsidR="00A576E4" w:rsidRPr="00EA2D1E" w:rsidRDefault="00A576E4" w:rsidP="00861E2B">
            <w:pPr>
              <w:pStyle w:val="ab"/>
              <w:ind w:left="-108"/>
              <w:rPr>
                <w:sz w:val="28"/>
                <w:szCs w:val="28"/>
              </w:rPr>
            </w:pPr>
            <w:r w:rsidRPr="00EA2D1E">
              <w:rPr>
                <w:sz w:val="28"/>
                <w:szCs w:val="28"/>
              </w:rPr>
              <w:t>Председательству</w:t>
            </w:r>
            <w:bookmarkStart w:id="0" w:name="_GoBack"/>
            <w:bookmarkEnd w:id="0"/>
            <w:r w:rsidRPr="00EA2D1E">
              <w:rPr>
                <w:sz w:val="28"/>
                <w:szCs w:val="28"/>
              </w:rPr>
              <w:t xml:space="preserve">ющий на сессии </w:t>
            </w:r>
          </w:p>
          <w:p w:rsidR="00A576E4" w:rsidRPr="00EA2D1E" w:rsidRDefault="00A576E4" w:rsidP="00861E2B">
            <w:pPr>
              <w:pStyle w:val="ab"/>
              <w:ind w:left="-108"/>
              <w:rPr>
                <w:sz w:val="28"/>
                <w:szCs w:val="28"/>
              </w:rPr>
            </w:pPr>
            <w:r w:rsidRPr="00EA2D1E">
              <w:rPr>
                <w:sz w:val="28"/>
                <w:szCs w:val="28"/>
              </w:rPr>
              <w:t>Городской Думы Петропавловск-</w:t>
            </w:r>
          </w:p>
          <w:p w:rsidR="00A576E4" w:rsidRPr="00EA2D1E" w:rsidRDefault="00A576E4" w:rsidP="00861E2B">
            <w:pPr>
              <w:pStyle w:val="ab"/>
              <w:ind w:left="-108"/>
              <w:rPr>
                <w:sz w:val="28"/>
                <w:szCs w:val="28"/>
              </w:rPr>
            </w:pPr>
            <w:r w:rsidRPr="00EA2D1E">
              <w:rPr>
                <w:sz w:val="28"/>
                <w:szCs w:val="28"/>
              </w:rPr>
              <w:t>Камчатского городского округа</w:t>
            </w:r>
          </w:p>
        </w:tc>
        <w:tc>
          <w:tcPr>
            <w:tcW w:w="2835" w:type="dxa"/>
          </w:tcPr>
          <w:p w:rsidR="00A576E4" w:rsidRPr="00EA2D1E" w:rsidRDefault="00A576E4" w:rsidP="00EA2D1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A576E4" w:rsidRPr="00EA2D1E" w:rsidRDefault="00A576E4" w:rsidP="00EA2D1E">
            <w:pPr>
              <w:pStyle w:val="ab"/>
              <w:rPr>
                <w:sz w:val="28"/>
                <w:szCs w:val="28"/>
              </w:rPr>
            </w:pPr>
          </w:p>
          <w:p w:rsidR="00A576E4" w:rsidRPr="00EA2D1E" w:rsidRDefault="00A576E4" w:rsidP="00EA2D1E">
            <w:pPr>
              <w:pStyle w:val="ab"/>
              <w:rPr>
                <w:sz w:val="28"/>
                <w:szCs w:val="28"/>
              </w:rPr>
            </w:pPr>
          </w:p>
          <w:p w:rsidR="00A576E4" w:rsidRPr="00EA2D1E" w:rsidRDefault="00A576E4" w:rsidP="00681710">
            <w:pPr>
              <w:pStyle w:val="ab"/>
              <w:ind w:right="-108"/>
              <w:jc w:val="right"/>
              <w:rPr>
                <w:sz w:val="28"/>
                <w:szCs w:val="28"/>
              </w:rPr>
            </w:pPr>
            <w:r w:rsidRPr="00EA2D1E">
              <w:rPr>
                <w:sz w:val="28"/>
                <w:szCs w:val="28"/>
              </w:rPr>
              <w:t>В.Ю. Иваненко</w:t>
            </w:r>
          </w:p>
        </w:tc>
      </w:tr>
    </w:tbl>
    <w:p w:rsidR="006C7DFB" w:rsidRPr="0031710C" w:rsidRDefault="006C7DFB" w:rsidP="00681710">
      <w:pPr>
        <w:rPr>
          <w:b/>
          <w:sz w:val="28"/>
          <w:szCs w:val="28"/>
        </w:rPr>
      </w:pPr>
    </w:p>
    <w:sectPr w:rsidR="006C7DFB" w:rsidRPr="0031710C" w:rsidSect="00861E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0F9"/>
    <w:multiLevelType w:val="hybridMultilevel"/>
    <w:tmpl w:val="E812A30A"/>
    <w:lvl w:ilvl="0" w:tplc="7AFC7C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C779F"/>
    <w:multiLevelType w:val="hybridMultilevel"/>
    <w:tmpl w:val="2398FCA4"/>
    <w:lvl w:ilvl="0" w:tplc="4650FA04">
      <w:start w:val="1"/>
      <w:numFmt w:val="decimal"/>
      <w:lvlText w:val="%1."/>
      <w:lvlJc w:val="left"/>
      <w:pPr>
        <w:ind w:left="1743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278DB"/>
    <w:multiLevelType w:val="hybridMultilevel"/>
    <w:tmpl w:val="CA8C18EE"/>
    <w:lvl w:ilvl="0" w:tplc="F8CC4A7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A9C65A5"/>
    <w:multiLevelType w:val="hybridMultilevel"/>
    <w:tmpl w:val="2570A262"/>
    <w:lvl w:ilvl="0" w:tplc="1D70A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985245"/>
    <w:multiLevelType w:val="hybridMultilevel"/>
    <w:tmpl w:val="66B0C676"/>
    <w:lvl w:ilvl="0" w:tplc="45D4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999"/>
    <w:rsid w:val="000043EC"/>
    <w:rsid w:val="0001098F"/>
    <w:rsid w:val="000123B2"/>
    <w:rsid w:val="00022B06"/>
    <w:rsid w:val="00037A71"/>
    <w:rsid w:val="000451C9"/>
    <w:rsid w:val="00096FA9"/>
    <w:rsid w:val="000A259A"/>
    <w:rsid w:val="000F6198"/>
    <w:rsid w:val="00112439"/>
    <w:rsid w:val="0012110E"/>
    <w:rsid w:val="0017211D"/>
    <w:rsid w:val="0019786A"/>
    <w:rsid w:val="001A061D"/>
    <w:rsid w:val="001E4966"/>
    <w:rsid w:val="0021172E"/>
    <w:rsid w:val="002235B6"/>
    <w:rsid w:val="00246E34"/>
    <w:rsid w:val="00251F2C"/>
    <w:rsid w:val="002522F2"/>
    <w:rsid w:val="0026407E"/>
    <w:rsid w:val="00275215"/>
    <w:rsid w:val="002941B4"/>
    <w:rsid w:val="002C402F"/>
    <w:rsid w:val="002D213C"/>
    <w:rsid w:val="002F19C6"/>
    <w:rsid w:val="002F238C"/>
    <w:rsid w:val="0031710C"/>
    <w:rsid w:val="0033386B"/>
    <w:rsid w:val="00354927"/>
    <w:rsid w:val="003C7798"/>
    <w:rsid w:val="003E4762"/>
    <w:rsid w:val="004377A9"/>
    <w:rsid w:val="00441C3F"/>
    <w:rsid w:val="004571A4"/>
    <w:rsid w:val="00466C56"/>
    <w:rsid w:val="004723E2"/>
    <w:rsid w:val="00476BFA"/>
    <w:rsid w:val="004B283A"/>
    <w:rsid w:val="004C02E3"/>
    <w:rsid w:val="004E6CC2"/>
    <w:rsid w:val="00530F3D"/>
    <w:rsid w:val="00552FD9"/>
    <w:rsid w:val="00573BD6"/>
    <w:rsid w:val="00576777"/>
    <w:rsid w:val="005C526F"/>
    <w:rsid w:val="005D21A0"/>
    <w:rsid w:val="005D4756"/>
    <w:rsid w:val="005E2F27"/>
    <w:rsid w:val="005F473C"/>
    <w:rsid w:val="00631A41"/>
    <w:rsid w:val="0063317C"/>
    <w:rsid w:val="00640048"/>
    <w:rsid w:val="00665F43"/>
    <w:rsid w:val="00681710"/>
    <w:rsid w:val="006B339B"/>
    <w:rsid w:val="006C51F0"/>
    <w:rsid w:val="006C7DFB"/>
    <w:rsid w:val="006D7DA6"/>
    <w:rsid w:val="006F242A"/>
    <w:rsid w:val="006F3C03"/>
    <w:rsid w:val="00724941"/>
    <w:rsid w:val="00737564"/>
    <w:rsid w:val="00777E02"/>
    <w:rsid w:val="007B2068"/>
    <w:rsid w:val="007D7614"/>
    <w:rsid w:val="007F35AB"/>
    <w:rsid w:val="008273FA"/>
    <w:rsid w:val="00850A8C"/>
    <w:rsid w:val="008515C9"/>
    <w:rsid w:val="00861E2B"/>
    <w:rsid w:val="008A27A8"/>
    <w:rsid w:val="008C4B73"/>
    <w:rsid w:val="008D3C54"/>
    <w:rsid w:val="008E3C7E"/>
    <w:rsid w:val="008E77FA"/>
    <w:rsid w:val="008F0FC1"/>
    <w:rsid w:val="00903C99"/>
    <w:rsid w:val="00973946"/>
    <w:rsid w:val="009A508D"/>
    <w:rsid w:val="009D436E"/>
    <w:rsid w:val="009E293D"/>
    <w:rsid w:val="00A33BFA"/>
    <w:rsid w:val="00A35CB9"/>
    <w:rsid w:val="00A3764D"/>
    <w:rsid w:val="00A43C6E"/>
    <w:rsid w:val="00A576E4"/>
    <w:rsid w:val="00A75131"/>
    <w:rsid w:val="00AD3DCF"/>
    <w:rsid w:val="00AD4A3D"/>
    <w:rsid w:val="00B075DE"/>
    <w:rsid w:val="00B14D11"/>
    <w:rsid w:val="00B20888"/>
    <w:rsid w:val="00B60999"/>
    <w:rsid w:val="00B62D6F"/>
    <w:rsid w:val="00B806D5"/>
    <w:rsid w:val="00B9164C"/>
    <w:rsid w:val="00BA263E"/>
    <w:rsid w:val="00BE64A9"/>
    <w:rsid w:val="00C10CED"/>
    <w:rsid w:val="00C21BE2"/>
    <w:rsid w:val="00C22C78"/>
    <w:rsid w:val="00C54C4E"/>
    <w:rsid w:val="00CA6881"/>
    <w:rsid w:val="00CC1F77"/>
    <w:rsid w:val="00D246EB"/>
    <w:rsid w:val="00D279FC"/>
    <w:rsid w:val="00D55031"/>
    <w:rsid w:val="00D8556F"/>
    <w:rsid w:val="00D94463"/>
    <w:rsid w:val="00DB7034"/>
    <w:rsid w:val="00DD0281"/>
    <w:rsid w:val="00DF5DF1"/>
    <w:rsid w:val="00E12AB5"/>
    <w:rsid w:val="00E23DBD"/>
    <w:rsid w:val="00E30869"/>
    <w:rsid w:val="00E510B7"/>
    <w:rsid w:val="00E727EF"/>
    <w:rsid w:val="00E81A53"/>
    <w:rsid w:val="00E96586"/>
    <w:rsid w:val="00EA1461"/>
    <w:rsid w:val="00EA2D1E"/>
    <w:rsid w:val="00EC79F9"/>
    <w:rsid w:val="00EE24AA"/>
    <w:rsid w:val="00EE7BAD"/>
    <w:rsid w:val="00F57969"/>
    <w:rsid w:val="00F73B1B"/>
    <w:rsid w:val="00FA72D0"/>
    <w:rsid w:val="00FB2E14"/>
    <w:rsid w:val="00FD6FB3"/>
    <w:rsid w:val="00FE7975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EE7BAD"/>
    <w:rPr>
      <w:color w:val="106BBE"/>
    </w:rPr>
  </w:style>
  <w:style w:type="paragraph" w:customStyle="1" w:styleId="ConsPlusNonformat">
    <w:name w:val="ConsPlusNonformat"/>
    <w:uiPriority w:val="99"/>
    <w:rsid w:val="004377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30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EE7BAD"/>
    <w:rPr>
      <w:color w:val="106BBE"/>
    </w:rPr>
  </w:style>
  <w:style w:type="paragraph" w:customStyle="1" w:styleId="ConsPlusNonformat">
    <w:name w:val="ConsPlusNonformat"/>
    <w:uiPriority w:val="99"/>
    <w:rsid w:val="004377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30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D1C8-F27D-4F72-A85B-52E9349E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Штырёв Владимир Михайлович</cp:lastModifiedBy>
  <cp:revision>10</cp:revision>
  <cp:lastPrinted>2014-08-31T21:41:00Z</cp:lastPrinted>
  <dcterms:created xsi:type="dcterms:W3CDTF">2014-08-28T00:05:00Z</dcterms:created>
  <dcterms:modified xsi:type="dcterms:W3CDTF">2014-09-02T03:40:00Z</dcterms:modified>
</cp:coreProperties>
</file>