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247BC2" w:rsidTr="002F0516">
        <w:tc>
          <w:tcPr>
            <w:tcW w:w="10314" w:type="dxa"/>
          </w:tcPr>
          <w:p w:rsidR="00247BC2" w:rsidRPr="00337191" w:rsidRDefault="00247BC2" w:rsidP="002F0516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 wp14:anchorId="2E536E80" wp14:editId="51C2F38C">
                  <wp:extent cx="999490" cy="9886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BC2" w:rsidRDefault="00247BC2" w:rsidP="002F051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47BC2" w:rsidTr="002F0516">
        <w:tc>
          <w:tcPr>
            <w:tcW w:w="10314" w:type="dxa"/>
          </w:tcPr>
          <w:p w:rsidR="00247BC2" w:rsidRDefault="00247BC2" w:rsidP="002F051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47BC2" w:rsidTr="002F0516">
        <w:tc>
          <w:tcPr>
            <w:tcW w:w="10314" w:type="dxa"/>
          </w:tcPr>
          <w:p w:rsidR="00247BC2" w:rsidRDefault="00247BC2" w:rsidP="002F051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133985</wp:posOffset>
                      </wp:positionV>
                      <wp:extent cx="64960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10.55pt" to="511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adWAIAAGoEAAAOAAAAZHJzL2Uyb0RvYy54bWysVN1u0zAUvkfiHazcd0m6rGx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  <w:tr w:rsidR="00247BC2" w:rsidTr="002F0516">
        <w:tc>
          <w:tcPr>
            <w:tcW w:w="10314" w:type="dxa"/>
          </w:tcPr>
          <w:p w:rsidR="002F0516" w:rsidRPr="00C33CFC" w:rsidRDefault="002F0516" w:rsidP="002F0516">
            <w:pPr>
              <w:jc w:val="center"/>
              <w:rPr>
                <w:noProof/>
                <w:sz w:val="20"/>
                <w:szCs w:val="20"/>
              </w:rPr>
            </w:pPr>
          </w:p>
          <w:p w:rsidR="00247BC2" w:rsidRDefault="00247BC2" w:rsidP="002F0516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1D03E8">
              <w:rPr>
                <w:b/>
                <w:noProof/>
                <w:sz w:val="36"/>
                <w:szCs w:val="36"/>
              </w:rPr>
              <w:t>РЕШЕНИЕ</w:t>
            </w:r>
          </w:p>
          <w:p w:rsidR="002F0516" w:rsidRPr="00B31F69" w:rsidRDefault="002F0516" w:rsidP="002F0516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247BC2" w:rsidRPr="00DE2377" w:rsidTr="002F051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BC2" w:rsidRPr="002F0516" w:rsidRDefault="002F0516" w:rsidP="00A66436">
            <w:pPr>
              <w:pStyle w:val="a3"/>
              <w:autoSpaceDE/>
              <w:autoSpaceDN/>
              <w:ind w:left="-108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F0516">
              <w:rPr>
                <w:sz w:val="24"/>
                <w:szCs w:val="24"/>
              </w:rPr>
              <w:t>от 26.02.2014 № 44</w:t>
            </w:r>
            <w:r w:rsidR="00A66436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2F0516">
              <w:rPr>
                <w:sz w:val="24"/>
                <w:szCs w:val="24"/>
              </w:rPr>
              <w:t>-р</w:t>
            </w:r>
          </w:p>
        </w:tc>
      </w:tr>
      <w:tr w:rsidR="00247BC2" w:rsidRPr="00DE2377" w:rsidTr="002F051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BC2" w:rsidRPr="00DE2377" w:rsidRDefault="002F0516" w:rsidP="00C91B6E">
            <w:pPr>
              <w:pStyle w:val="a3"/>
              <w:ind w:left="-108"/>
              <w:jc w:val="center"/>
              <w:rPr>
                <w:sz w:val="24"/>
              </w:rPr>
            </w:pPr>
            <w:r w:rsidRPr="002F0516">
              <w:rPr>
                <w:sz w:val="24"/>
                <w:szCs w:val="24"/>
              </w:rPr>
              <w:t>13-я сессия</w:t>
            </w:r>
          </w:p>
        </w:tc>
      </w:tr>
      <w:tr w:rsidR="00247BC2" w:rsidRPr="00F30375" w:rsidTr="002F051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BC2" w:rsidRPr="00F30375" w:rsidRDefault="00247BC2" w:rsidP="00C91B6E">
            <w:pPr>
              <w:pStyle w:val="a3"/>
              <w:ind w:left="-108"/>
              <w:jc w:val="center"/>
              <w:rPr>
                <w:sz w:val="22"/>
              </w:rPr>
            </w:pPr>
            <w:r w:rsidRPr="00F30375">
              <w:rPr>
                <w:sz w:val="22"/>
                <w:szCs w:val="22"/>
              </w:rPr>
              <w:t>г</w:t>
            </w:r>
            <w:proofErr w:type="gramStart"/>
            <w:r w:rsidRPr="00F30375">
              <w:rPr>
                <w:sz w:val="22"/>
                <w:szCs w:val="22"/>
              </w:rPr>
              <w:t>.П</w:t>
            </w:r>
            <w:proofErr w:type="gramEnd"/>
            <w:r w:rsidRPr="00F3037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2F0516" w:rsidRPr="00881D10" w:rsidRDefault="002F0516" w:rsidP="00247BC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56"/>
      </w:tblGrid>
      <w:tr w:rsidR="00247BC2" w:rsidTr="002F0516">
        <w:trPr>
          <w:trHeight w:val="2550"/>
        </w:trPr>
        <w:tc>
          <w:tcPr>
            <w:tcW w:w="5356" w:type="dxa"/>
          </w:tcPr>
          <w:p w:rsidR="00247BC2" w:rsidRPr="00313E9F" w:rsidRDefault="00422A95" w:rsidP="00C83DDA">
            <w:pPr>
              <w:jc w:val="both"/>
              <w:rPr>
                <w:sz w:val="28"/>
                <w:szCs w:val="28"/>
              </w:rPr>
            </w:pPr>
            <w:r w:rsidRPr="00422A95">
              <w:rPr>
                <w:sz w:val="28"/>
                <w:szCs w:val="28"/>
              </w:rPr>
              <w:t>О внесении изменени</w:t>
            </w:r>
            <w:r w:rsidR="00F924EE">
              <w:rPr>
                <w:sz w:val="28"/>
                <w:szCs w:val="28"/>
              </w:rPr>
              <w:t>й</w:t>
            </w:r>
            <w:r w:rsidRPr="00422A95">
              <w:rPr>
                <w:sz w:val="28"/>
                <w:szCs w:val="28"/>
              </w:rPr>
              <w:t xml:space="preserve"> </w:t>
            </w:r>
            <w:r w:rsidR="00C83DDA">
              <w:rPr>
                <w:sz w:val="28"/>
                <w:szCs w:val="28"/>
              </w:rPr>
              <w:t>в р</w:t>
            </w:r>
            <w:r w:rsidRPr="00422A95">
              <w:rPr>
                <w:sz w:val="28"/>
                <w:szCs w:val="28"/>
              </w:rPr>
              <w:t>ешени</w:t>
            </w:r>
            <w:r w:rsidR="00C83DDA">
              <w:rPr>
                <w:sz w:val="28"/>
                <w:szCs w:val="28"/>
              </w:rPr>
              <w:t>е</w:t>
            </w:r>
            <w:r w:rsidRPr="00422A95">
              <w:rPr>
                <w:sz w:val="28"/>
                <w:szCs w:val="28"/>
              </w:rPr>
              <w:t xml:space="preserve"> Городской Думы Петропавловск-Камчатского городского округа </w:t>
            </w:r>
            <w:r w:rsidR="00C83DDA">
              <w:rPr>
                <w:sz w:val="28"/>
                <w:szCs w:val="28"/>
              </w:rPr>
              <w:t xml:space="preserve">                        </w:t>
            </w:r>
            <w:r w:rsidRPr="00422A95">
              <w:rPr>
                <w:sz w:val="28"/>
                <w:szCs w:val="28"/>
              </w:rPr>
              <w:t>от 28.11.2012 № 34-р «О принятии</w:t>
            </w:r>
            <w:r>
              <w:t xml:space="preserve"> </w:t>
            </w:r>
            <w:r w:rsidR="00247BC2" w:rsidRPr="00247BC2">
              <w:rPr>
                <w:sz w:val="28"/>
                <w:szCs w:val="28"/>
              </w:rPr>
              <w:t>Положения о Комитете Городской Думы Петропавловск-Камчатского городского округа по молодежной политике, физической культуре, спорту и туризму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47BC2" w:rsidRPr="00B31F69" w:rsidRDefault="00247BC2" w:rsidP="00247BC2">
      <w:pPr>
        <w:rPr>
          <w:sz w:val="28"/>
          <w:szCs w:val="28"/>
        </w:rPr>
      </w:pPr>
    </w:p>
    <w:p w:rsidR="00247BC2" w:rsidRPr="00B31F69" w:rsidRDefault="00247BC2" w:rsidP="00247BC2">
      <w:pPr>
        <w:rPr>
          <w:sz w:val="28"/>
          <w:szCs w:val="28"/>
        </w:rPr>
      </w:pPr>
    </w:p>
    <w:p w:rsidR="00247BC2" w:rsidRPr="00B31F69" w:rsidRDefault="00247BC2" w:rsidP="00247BC2">
      <w:pPr>
        <w:rPr>
          <w:sz w:val="28"/>
          <w:szCs w:val="28"/>
        </w:rPr>
      </w:pPr>
    </w:p>
    <w:p w:rsidR="00247BC2" w:rsidRPr="00B31F69" w:rsidRDefault="00247BC2" w:rsidP="00247BC2">
      <w:pPr>
        <w:rPr>
          <w:sz w:val="28"/>
          <w:szCs w:val="28"/>
        </w:rPr>
      </w:pPr>
    </w:p>
    <w:p w:rsidR="00247BC2" w:rsidRPr="00B31F69" w:rsidRDefault="00247BC2" w:rsidP="00247BC2">
      <w:pPr>
        <w:rPr>
          <w:sz w:val="28"/>
          <w:szCs w:val="28"/>
        </w:rPr>
      </w:pPr>
    </w:p>
    <w:p w:rsidR="00247BC2" w:rsidRPr="00B31F69" w:rsidRDefault="00247BC2" w:rsidP="00247BC2">
      <w:pPr>
        <w:rPr>
          <w:sz w:val="28"/>
          <w:szCs w:val="28"/>
        </w:rPr>
      </w:pPr>
    </w:p>
    <w:p w:rsidR="00247BC2" w:rsidRPr="00B31F69" w:rsidRDefault="00247BC2" w:rsidP="00247BC2">
      <w:pPr>
        <w:ind w:firstLine="720"/>
        <w:jc w:val="both"/>
        <w:rPr>
          <w:sz w:val="28"/>
          <w:szCs w:val="28"/>
        </w:rPr>
      </w:pPr>
    </w:p>
    <w:p w:rsidR="00247BC2" w:rsidRPr="00B31F69" w:rsidRDefault="00247BC2" w:rsidP="00247BC2">
      <w:pPr>
        <w:ind w:firstLine="720"/>
        <w:jc w:val="both"/>
        <w:rPr>
          <w:sz w:val="28"/>
          <w:szCs w:val="28"/>
        </w:rPr>
      </w:pPr>
    </w:p>
    <w:p w:rsidR="00247BC2" w:rsidRPr="0078145A" w:rsidRDefault="00247BC2" w:rsidP="002F0516">
      <w:pPr>
        <w:tabs>
          <w:tab w:val="left" w:pos="6379"/>
        </w:tabs>
        <w:jc w:val="both"/>
        <w:rPr>
          <w:sz w:val="28"/>
          <w:szCs w:val="28"/>
        </w:rPr>
      </w:pPr>
    </w:p>
    <w:p w:rsidR="00247BC2" w:rsidRPr="00247BC2" w:rsidRDefault="00247BC2" w:rsidP="00B31F69">
      <w:pPr>
        <w:ind w:firstLine="709"/>
        <w:jc w:val="both"/>
        <w:rPr>
          <w:sz w:val="28"/>
          <w:szCs w:val="28"/>
        </w:rPr>
      </w:pPr>
      <w:proofErr w:type="gramStart"/>
      <w:r w:rsidRPr="00247BC2">
        <w:rPr>
          <w:sz w:val="28"/>
          <w:szCs w:val="28"/>
        </w:rPr>
        <w:t>Рассмотрев проект решения о внесении изменени</w:t>
      </w:r>
      <w:r w:rsidR="00F924EE">
        <w:rPr>
          <w:sz w:val="28"/>
          <w:szCs w:val="28"/>
        </w:rPr>
        <w:t>й</w:t>
      </w:r>
      <w:r w:rsidRPr="00247BC2">
        <w:rPr>
          <w:sz w:val="28"/>
          <w:szCs w:val="28"/>
        </w:rPr>
        <w:t xml:space="preserve"> в решени</w:t>
      </w:r>
      <w:r w:rsidR="00C83DDA">
        <w:rPr>
          <w:sz w:val="28"/>
          <w:szCs w:val="28"/>
        </w:rPr>
        <w:t>е</w:t>
      </w:r>
      <w:r w:rsidRPr="00247BC2">
        <w:rPr>
          <w:sz w:val="28"/>
          <w:szCs w:val="28"/>
        </w:rPr>
        <w:t xml:space="preserve"> Городской Думы Петропавловск-Камчатского городского округа от 28.11.2012 № 3</w:t>
      </w:r>
      <w:r>
        <w:rPr>
          <w:sz w:val="28"/>
          <w:szCs w:val="28"/>
        </w:rPr>
        <w:t>4</w:t>
      </w:r>
      <w:r w:rsidRPr="00247BC2">
        <w:rPr>
          <w:sz w:val="28"/>
          <w:szCs w:val="28"/>
        </w:rPr>
        <w:t xml:space="preserve">-р </w:t>
      </w:r>
      <w:r w:rsidR="00C33CFC">
        <w:rPr>
          <w:sz w:val="28"/>
          <w:szCs w:val="28"/>
        </w:rPr>
        <w:t xml:space="preserve">            </w:t>
      </w:r>
      <w:r w:rsidRPr="00247BC2">
        <w:rPr>
          <w:sz w:val="28"/>
          <w:szCs w:val="28"/>
        </w:rPr>
        <w:t>«</w:t>
      </w:r>
      <w:r w:rsidR="00422A95" w:rsidRPr="00422A95">
        <w:rPr>
          <w:sz w:val="28"/>
          <w:szCs w:val="28"/>
        </w:rPr>
        <w:t xml:space="preserve">О принятии </w:t>
      </w:r>
      <w:r w:rsidRPr="00247BC2">
        <w:rPr>
          <w:sz w:val="28"/>
          <w:szCs w:val="28"/>
        </w:rPr>
        <w:t>Положения о Комитете  Городской Думы Петропавловск-Камчатского городского округа по молодежной политике, физической культуре, спорту и туризму», внесенный заместителем</w:t>
      </w:r>
      <w:r>
        <w:rPr>
          <w:sz w:val="28"/>
          <w:szCs w:val="28"/>
        </w:rPr>
        <w:t xml:space="preserve"> </w:t>
      </w:r>
      <w:r w:rsidRPr="00247BC2">
        <w:rPr>
          <w:sz w:val="28"/>
          <w:szCs w:val="28"/>
        </w:rPr>
        <w:t xml:space="preserve">председателя Городской Думы Петропавловск-Камчатского городского округа, председателем Комитета по молодежной политике, физической культуре, спорту и туризму </w:t>
      </w:r>
      <w:r w:rsidR="002F0516">
        <w:rPr>
          <w:sz w:val="28"/>
          <w:szCs w:val="28"/>
        </w:rPr>
        <w:t xml:space="preserve"> </w:t>
      </w:r>
      <w:proofErr w:type="spellStart"/>
      <w:r w:rsidRPr="00247BC2">
        <w:rPr>
          <w:sz w:val="28"/>
          <w:szCs w:val="28"/>
        </w:rPr>
        <w:t>Кирносенко</w:t>
      </w:r>
      <w:proofErr w:type="spellEnd"/>
      <w:r w:rsidRPr="00247BC2">
        <w:rPr>
          <w:sz w:val="28"/>
          <w:szCs w:val="28"/>
        </w:rPr>
        <w:t xml:space="preserve"> А.В., </w:t>
      </w:r>
      <w:r w:rsidR="00C33CFC">
        <w:rPr>
          <w:sz w:val="28"/>
          <w:szCs w:val="28"/>
        </w:rPr>
        <w:t xml:space="preserve">в соответствии со </w:t>
      </w:r>
      <w:r w:rsidRPr="00247BC2">
        <w:rPr>
          <w:sz w:val="28"/>
          <w:szCs w:val="28"/>
        </w:rPr>
        <w:t>статьей 29</w:t>
      </w:r>
      <w:proofErr w:type="gramEnd"/>
      <w:r w:rsidRPr="00247BC2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</w:p>
    <w:p w:rsidR="00247BC2" w:rsidRPr="001D03E8" w:rsidRDefault="00247BC2" w:rsidP="00D20B79">
      <w:pPr>
        <w:suppressAutoHyphens/>
        <w:jc w:val="both"/>
        <w:rPr>
          <w:sz w:val="28"/>
          <w:szCs w:val="28"/>
        </w:rPr>
      </w:pPr>
    </w:p>
    <w:p w:rsidR="00247BC2" w:rsidRPr="00AB6BA0" w:rsidRDefault="00247BC2" w:rsidP="00D20B7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ab/>
      </w:r>
    </w:p>
    <w:p w:rsidR="00247BC2" w:rsidRPr="001D03E8" w:rsidRDefault="00247BC2" w:rsidP="00D20B79">
      <w:pPr>
        <w:jc w:val="both"/>
        <w:rPr>
          <w:sz w:val="28"/>
          <w:szCs w:val="28"/>
        </w:rPr>
      </w:pPr>
    </w:p>
    <w:p w:rsidR="00952F01" w:rsidRDefault="00422A95" w:rsidP="00D20B79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6" w:firstLine="703"/>
        <w:jc w:val="both"/>
      </w:pPr>
      <w:r w:rsidRPr="00FE62A2">
        <w:t>Внести в решени</w:t>
      </w:r>
      <w:r w:rsidR="00C83DDA">
        <w:t>е</w:t>
      </w:r>
      <w:r w:rsidRPr="00FE62A2">
        <w:t xml:space="preserve"> Городской Думы Петропавловск-Камчатского городского округа от 28.11.2012 № 34-р «</w:t>
      </w:r>
      <w:r w:rsidR="00C83DDA">
        <w:t>О принятии Положения</w:t>
      </w:r>
      <w:r w:rsidR="00952F01">
        <w:t xml:space="preserve"> </w:t>
      </w:r>
      <w:r w:rsidR="004E7437" w:rsidRPr="00FE62A2">
        <w:t>о Комитете  Городской Думы Петропавловск-Камчатского городского округа по молодежной политике, физической культуре, спорту и туризму</w:t>
      </w:r>
      <w:r w:rsidRPr="00FE62A2">
        <w:t>»</w:t>
      </w:r>
      <w:r w:rsidR="00C83DDA">
        <w:t xml:space="preserve"> (далее – Решение)</w:t>
      </w:r>
      <w:r w:rsidRPr="00FE62A2">
        <w:t xml:space="preserve"> следующ</w:t>
      </w:r>
      <w:r w:rsidR="00F924EE">
        <w:t xml:space="preserve">ие </w:t>
      </w:r>
      <w:r w:rsidRPr="00FE62A2">
        <w:t>изменени</w:t>
      </w:r>
      <w:r w:rsidR="00F924EE">
        <w:t>я</w:t>
      </w:r>
      <w:r w:rsidRPr="00FE62A2">
        <w:t>:</w:t>
      </w:r>
    </w:p>
    <w:p w:rsidR="00F924EE" w:rsidRDefault="00C83DDA" w:rsidP="00D20B79">
      <w:pPr>
        <w:pStyle w:val="a7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3"/>
        <w:jc w:val="both"/>
      </w:pPr>
      <w:r>
        <w:t xml:space="preserve"> </w:t>
      </w:r>
      <w:r w:rsidR="00F924EE">
        <w:t>в наименовании</w:t>
      </w:r>
      <w:r>
        <w:t xml:space="preserve"> Решения</w:t>
      </w:r>
      <w:r w:rsidR="00F924EE">
        <w:t xml:space="preserve"> слово «физической» исключить;</w:t>
      </w:r>
    </w:p>
    <w:p w:rsidR="00C83DDA" w:rsidRDefault="00C83DDA" w:rsidP="00D20B79">
      <w:pPr>
        <w:pStyle w:val="a7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3"/>
        <w:jc w:val="both"/>
      </w:pPr>
      <w:r>
        <w:t xml:space="preserve"> в тексте Решения слова «п</w:t>
      </w:r>
      <w:r w:rsidRPr="00E07044">
        <w:t xml:space="preserve">ринять Положение о Комитете Городской Думы Петропавловск-Камчатского городского округа по молодежной политике, физической культуре, спорту и туризму согласно </w:t>
      </w:r>
      <w:r>
        <w:t>п</w:t>
      </w:r>
      <w:r w:rsidRPr="00E07044">
        <w:t>риложению к настоящему решению</w:t>
      </w:r>
      <w:r>
        <w:t>» заменить словами «п</w:t>
      </w:r>
      <w:r w:rsidRPr="00E07044">
        <w:t xml:space="preserve">ринять Положение о Комитете Городской Думы Петропавловск-Камчатского городского округа по молодежной политике, культуре, спорту и туризму согласно </w:t>
      </w:r>
      <w:r>
        <w:t>п</w:t>
      </w:r>
      <w:r w:rsidRPr="00E07044">
        <w:t>риложению к настоящему решению</w:t>
      </w:r>
      <w:r>
        <w:t>»;</w:t>
      </w:r>
    </w:p>
    <w:p w:rsidR="00C83DDA" w:rsidRDefault="00C83DDA" w:rsidP="00D20B79">
      <w:pPr>
        <w:pStyle w:val="a7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3"/>
        <w:jc w:val="both"/>
      </w:pPr>
      <w:r>
        <w:lastRenderedPageBreak/>
        <w:t>в приложении к Решению:</w:t>
      </w:r>
    </w:p>
    <w:p w:rsidR="002D7BF4" w:rsidRDefault="00C33CFC" w:rsidP="00D20B79">
      <w:pPr>
        <w:pStyle w:val="a7"/>
        <w:numPr>
          <w:ilvl w:val="2"/>
          <w:numId w:val="2"/>
        </w:numPr>
        <w:tabs>
          <w:tab w:val="left" w:pos="0"/>
          <w:tab w:val="left" w:pos="1276"/>
        </w:tabs>
        <w:spacing w:after="0" w:line="240" w:lineRule="auto"/>
        <w:ind w:left="1" w:firstLine="703"/>
        <w:jc w:val="both"/>
      </w:pPr>
      <w:r>
        <w:t xml:space="preserve"> </w:t>
      </w:r>
      <w:r w:rsidR="002D7BF4">
        <w:t>в наименовании слово «физической»</w:t>
      </w:r>
      <w:r w:rsidR="00C83DDA">
        <w:t xml:space="preserve"> исключить;</w:t>
      </w:r>
    </w:p>
    <w:p w:rsidR="002D7BF4" w:rsidRDefault="00C33CFC" w:rsidP="00D20B79">
      <w:pPr>
        <w:pStyle w:val="a7"/>
        <w:numPr>
          <w:ilvl w:val="2"/>
          <w:numId w:val="2"/>
        </w:numPr>
        <w:tabs>
          <w:tab w:val="left" w:pos="0"/>
          <w:tab w:val="left" w:pos="1276"/>
        </w:tabs>
        <w:spacing w:after="0" w:line="240" w:lineRule="auto"/>
        <w:ind w:left="1" w:firstLine="703"/>
        <w:jc w:val="both"/>
      </w:pPr>
      <w:r>
        <w:t xml:space="preserve"> </w:t>
      </w:r>
      <w:r w:rsidR="002D7BF4">
        <w:t>в пункте 1.1 раздела 1 слово «физической» исключить;</w:t>
      </w:r>
    </w:p>
    <w:p w:rsidR="00952F01" w:rsidRDefault="00C33CFC" w:rsidP="00D20B79">
      <w:pPr>
        <w:pStyle w:val="a7"/>
        <w:numPr>
          <w:ilvl w:val="2"/>
          <w:numId w:val="2"/>
        </w:numPr>
        <w:tabs>
          <w:tab w:val="left" w:pos="0"/>
          <w:tab w:val="left" w:pos="1276"/>
        </w:tabs>
        <w:spacing w:after="0" w:line="240" w:lineRule="auto"/>
        <w:ind w:left="1" w:firstLine="703"/>
        <w:jc w:val="both"/>
      </w:pPr>
      <w:r>
        <w:t xml:space="preserve"> </w:t>
      </w:r>
      <w:r w:rsidR="00FE62A2" w:rsidRPr="00952F01">
        <w:t>раздел 2 изложить в следующей редакции:</w:t>
      </w:r>
    </w:p>
    <w:p w:rsidR="00FE62A2" w:rsidRDefault="00FE62A2" w:rsidP="00D20B79">
      <w:pPr>
        <w:pStyle w:val="a7"/>
        <w:tabs>
          <w:tab w:val="left" w:pos="0"/>
        </w:tabs>
        <w:spacing w:after="0" w:line="240" w:lineRule="auto"/>
        <w:ind w:left="709" w:firstLine="703"/>
        <w:jc w:val="center"/>
        <w:rPr>
          <w:b/>
        </w:rPr>
      </w:pPr>
      <w:r w:rsidRPr="00952F01">
        <w:t>«</w:t>
      </w:r>
      <w:r w:rsidRPr="00112EF0">
        <w:rPr>
          <w:b/>
        </w:rPr>
        <w:t>2. Предметы ведения Комитета</w:t>
      </w:r>
    </w:p>
    <w:p w:rsidR="000731F6" w:rsidRPr="000731F6" w:rsidRDefault="000731F6" w:rsidP="00D20B79">
      <w:pPr>
        <w:pStyle w:val="a7"/>
        <w:tabs>
          <w:tab w:val="left" w:pos="0"/>
        </w:tabs>
        <w:spacing w:after="0" w:line="240" w:lineRule="auto"/>
        <w:ind w:left="709" w:firstLine="703"/>
        <w:jc w:val="center"/>
      </w:pPr>
    </w:p>
    <w:p w:rsidR="00FE62A2" w:rsidRDefault="00FE62A2" w:rsidP="00D20B79">
      <w:pPr>
        <w:pStyle w:val="2"/>
        <w:tabs>
          <w:tab w:val="left" w:pos="0"/>
        </w:tabs>
        <w:spacing w:after="0" w:line="240" w:lineRule="auto"/>
        <w:ind w:left="0" w:firstLine="703"/>
        <w:contextualSpacing/>
        <w:rPr>
          <w:szCs w:val="28"/>
        </w:rPr>
      </w:pPr>
      <w:r w:rsidRPr="00112EF0">
        <w:rPr>
          <w:szCs w:val="28"/>
        </w:rPr>
        <w:t>2.1</w:t>
      </w:r>
      <w:r>
        <w:rPr>
          <w:szCs w:val="28"/>
        </w:rPr>
        <w:t>.</w:t>
      </w:r>
      <w:r w:rsidRPr="00112EF0">
        <w:rPr>
          <w:szCs w:val="28"/>
        </w:rPr>
        <w:t xml:space="preserve"> В ведении Комитета находятся вопросы</w:t>
      </w:r>
      <w:r>
        <w:rPr>
          <w:szCs w:val="28"/>
        </w:rPr>
        <w:t>,</w:t>
      </w:r>
      <w:r w:rsidRPr="00112EF0">
        <w:rPr>
          <w:szCs w:val="28"/>
        </w:rPr>
        <w:t xml:space="preserve"> связанные </w:t>
      </w:r>
      <w:proofErr w:type="gramStart"/>
      <w:r w:rsidRPr="00112EF0">
        <w:rPr>
          <w:szCs w:val="28"/>
        </w:rPr>
        <w:t>с</w:t>
      </w:r>
      <w:proofErr w:type="gramEnd"/>
      <w:r w:rsidRPr="00112EF0">
        <w:rPr>
          <w:szCs w:val="28"/>
        </w:rPr>
        <w:t>:</w:t>
      </w:r>
    </w:p>
    <w:p w:rsidR="00FE62A2" w:rsidRDefault="00FE62A2" w:rsidP="00D20B79">
      <w:pPr>
        <w:pStyle w:val="2"/>
        <w:tabs>
          <w:tab w:val="left" w:pos="0"/>
        </w:tabs>
        <w:spacing w:after="0" w:line="240" w:lineRule="auto"/>
        <w:ind w:left="0" w:firstLine="703"/>
        <w:contextualSpacing/>
        <w:jc w:val="both"/>
        <w:rPr>
          <w:szCs w:val="28"/>
        </w:rPr>
      </w:pPr>
      <w:r>
        <w:rPr>
          <w:szCs w:val="28"/>
        </w:rPr>
        <w:t xml:space="preserve">2.1.1 </w:t>
      </w:r>
      <w:r w:rsidRPr="00367802">
        <w:rPr>
          <w:szCs w:val="28"/>
        </w:rPr>
        <w:t>организаци</w:t>
      </w:r>
      <w:r>
        <w:rPr>
          <w:szCs w:val="28"/>
        </w:rPr>
        <w:t>ей</w:t>
      </w:r>
      <w:r w:rsidRPr="00367802">
        <w:rPr>
          <w:szCs w:val="28"/>
        </w:rPr>
        <w:t xml:space="preserve"> и осуществление</w:t>
      </w:r>
      <w:r>
        <w:rPr>
          <w:szCs w:val="28"/>
        </w:rPr>
        <w:t>м</w:t>
      </w:r>
      <w:r w:rsidRPr="00367802">
        <w:rPr>
          <w:szCs w:val="28"/>
        </w:rPr>
        <w:t xml:space="preserve"> мероприятий по работе с детьми и молодежью в городском округе;</w:t>
      </w:r>
    </w:p>
    <w:p w:rsidR="00FE62A2" w:rsidRDefault="00FE62A2" w:rsidP="000731F6">
      <w:pPr>
        <w:pStyle w:val="2"/>
        <w:tabs>
          <w:tab w:val="left" w:pos="0"/>
        </w:tabs>
        <w:spacing w:after="0" w:line="240" w:lineRule="auto"/>
        <w:ind w:left="0" w:firstLine="703"/>
        <w:contextualSpacing/>
        <w:jc w:val="both"/>
        <w:rPr>
          <w:szCs w:val="28"/>
        </w:rPr>
      </w:pPr>
      <w:r>
        <w:rPr>
          <w:szCs w:val="28"/>
        </w:rPr>
        <w:t xml:space="preserve">2.1.2 </w:t>
      </w:r>
      <w:r w:rsidR="00952F01" w:rsidRPr="00367802">
        <w:rPr>
          <w:szCs w:val="28"/>
        </w:rPr>
        <w:t>обеспечение</w:t>
      </w:r>
      <w:r w:rsidR="00952F01">
        <w:rPr>
          <w:szCs w:val="28"/>
        </w:rPr>
        <w:t>м</w:t>
      </w:r>
      <w:r w:rsidR="00952F01" w:rsidRPr="00367802">
        <w:rPr>
          <w:szCs w:val="28"/>
        </w:rPr>
        <w:t xml:space="preserve"> условий для развития на территории городского округа физической культуры и массового спорта, организаци</w:t>
      </w:r>
      <w:r w:rsidR="00952F01">
        <w:rPr>
          <w:szCs w:val="28"/>
        </w:rPr>
        <w:t>ей</w:t>
      </w:r>
      <w:r w:rsidR="00952F01" w:rsidRPr="00367802">
        <w:rPr>
          <w:szCs w:val="28"/>
        </w:rPr>
        <w:t xml:space="preserve"> проведения официальных физкультурно-оздоровительных и спортивных мероприятий городского округа;</w:t>
      </w:r>
    </w:p>
    <w:p w:rsidR="00FE62A2" w:rsidRDefault="00FE62A2" w:rsidP="00D20B79">
      <w:pPr>
        <w:pStyle w:val="2"/>
        <w:tabs>
          <w:tab w:val="left" w:pos="0"/>
          <w:tab w:val="left" w:pos="1276"/>
          <w:tab w:val="left" w:pos="1418"/>
        </w:tabs>
        <w:spacing w:after="0" w:line="240" w:lineRule="auto"/>
        <w:ind w:left="0" w:firstLine="703"/>
        <w:contextualSpacing/>
        <w:jc w:val="both"/>
        <w:rPr>
          <w:szCs w:val="28"/>
        </w:rPr>
      </w:pPr>
      <w:r>
        <w:rPr>
          <w:szCs w:val="28"/>
        </w:rPr>
        <w:t>2.1.3</w:t>
      </w:r>
      <w:r w:rsidR="00952F01">
        <w:rPr>
          <w:szCs w:val="28"/>
        </w:rPr>
        <w:t xml:space="preserve"> </w:t>
      </w:r>
      <w:r w:rsidRPr="00367802">
        <w:rPr>
          <w:szCs w:val="28"/>
        </w:rPr>
        <w:t>организаци</w:t>
      </w:r>
      <w:r>
        <w:rPr>
          <w:szCs w:val="28"/>
        </w:rPr>
        <w:t>ей и</w:t>
      </w:r>
      <w:r w:rsidRPr="00367802">
        <w:rPr>
          <w:szCs w:val="28"/>
        </w:rPr>
        <w:t xml:space="preserve"> проведени</w:t>
      </w:r>
      <w:r>
        <w:rPr>
          <w:szCs w:val="28"/>
        </w:rPr>
        <w:t>ем</w:t>
      </w:r>
      <w:r w:rsidRPr="00367802">
        <w:rPr>
          <w:szCs w:val="28"/>
        </w:rPr>
        <w:t xml:space="preserve"> официальных физкультурно-оздоровительных и спортивных мероприятий городского округа;</w:t>
      </w:r>
    </w:p>
    <w:p w:rsidR="00FE62A2" w:rsidRDefault="00FE62A2" w:rsidP="00D20B79">
      <w:pPr>
        <w:pStyle w:val="2"/>
        <w:tabs>
          <w:tab w:val="left" w:pos="0"/>
        </w:tabs>
        <w:spacing w:after="0" w:line="240" w:lineRule="auto"/>
        <w:ind w:left="0" w:firstLine="703"/>
        <w:contextualSpacing/>
        <w:jc w:val="both"/>
        <w:rPr>
          <w:szCs w:val="28"/>
        </w:rPr>
      </w:pPr>
      <w:r>
        <w:rPr>
          <w:szCs w:val="28"/>
        </w:rPr>
        <w:t xml:space="preserve">2.1.4 </w:t>
      </w:r>
      <w:r w:rsidRPr="004A2460">
        <w:rPr>
          <w:szCs w:val="28"/>
        </w:rPr>
        <w:t>созданием благоприятных условий для развития туристской индустрии</w:t>
      </w:r>
      <w:r>
        <w:rPr>
          <w:szCs w:val="28"/>
        </w:rPr>
        <w:t xml:space="preserve"> на территории городского округа</w:t>
      </w:r>
      <w:r w:rsidRPr="004A2460">
        <w:rPr>
          <w:szCs w:val="28"/>
        </w:rPr>
        <w:t>;</w:t>
      </w:r>
    </w:p>
    <w:p w:rsidR="00FE62A2" w:rsidRDefault="00FE62A2" w:rsidP="00D20B79">
      <w:pPr>
        <w:pStyle w:val="2"/>
        <w:tabs>
          <w:tab w:val="left" w:pos="0"/>
        </w:tabs>
        <w:spacing w:after="0" w:line="240" w:lineRule="auto"/>
        <w:ind w:left="0" w:firstLine="703"/>
        <w:contextualSpacing/>
        <w:jc w:val="both"/>
        <w:rPr>
          <w:szCs w:val="28"/>
        </w:rPr>
      </w:pPr>
      <w:r>
        <w:rPr>
          <w:szCs w:val="28"/>
        </w:rPr>
        <w:t xml:space="preserve">2.1.5 </w:t>
      </w:r>
      <w:r w:rsidRPr="00367802">
        <w:rPr>
          <w:szCs w:val="28"/>
        </w:rPr>
        <w:t>создание</w:t>
      </w:r>
      <w:r>
        <w:rPr>
          <w:szCs w:val="28"/>
        </w:rPr>
        <w:t>м</w:t>
      </w:r>
      <w:r w:rsidRPr="00367802">
        <w:rPr>
          <w:szCs w:val="28"/>
        </w:rPr>
        <w:t xml:space="preserve"> условий для массового отдыха жителей городского округа и организаци</w:t>
      </w:r>
      <w:r>
        <w:rPr>
          <w:szCs w:val="28"/>
        </w:rPr>
        <w:t>ей</w:t>
      </w:r>
      <w:r w:rsidRPr="00367802">
        <w:rPr>
          <w:szCs w:val="28"/>
        </w:rPr>
        <w:t xml:space="preserve"> обустройства мест массового отдыха населения</w:t>
      </w:r>
      <w:r>
        <w:rPr>
          <w:szCs w:val="28"/>
        </w:rPr>
        <w:t>;</w:t>
      </w:r>
      <w:r w:rsidRPr="00FE62A2">
        <w:rPr>
          <w:szCs w:val="28"/>
        </w:rPr>
        <w:t xml:space="preserve"> </w:t>
      </w:r>
    </w:p>
    <w:p w:rsidR="00FE62A2" w:rsidRDefault="00FE62A2" w:rsidP="00D20B79">
      <w:pPr>
        <w:pStyle w:val="2"/>
        <w:tabs>
          <w:tab w:val="left" w:pos="0"/>
        </w:tabs>
        <w:spacing w:after="0" w:line="240" w:lineRule="auto"/>
        <w:ind w:left="0" w:firstLine="703"/>
        <w:contextualSpacing/>
        <w:jc w:val="both"/>
        <w:rPr>
          <w:color w:val="000000"/>
          <w:szCs w:val="28"/>
        </w:rPr>
      </w:pPr>
      <w:r>
        <w:rPr>
          <w:szCs w:val="28"/>
        </w:rPr>
        <w:t>2.1.6</w:t>
      </w:r>
      <w:r w:rsidRPr="008A3634">
        <w:rPr>
          <w:color w:val="000000"/>
          <w:szCs w:val="28"/>
        </w:rPr>
        <w:t xml:space="preserve"> </w:t>
      </w:r>
      <w:r w:rsidRPr="00367802">
        <w:rPr>
          <w:color w:val="000000"/>
          <w:szCs w:val="28"/>
        </w:rPr>
        <w:t>создание</w:t>
      </w:r>
      <w:r>
        <w:rPr>
          <w:color w:val="000000"/>
          <w:szCs w:val="28"/>
        </w:rPr>
        <w:t>м</w:t>
      </w:r>
      <w:r w:rsidRPr="00367802">
        <w:rPr>
          <w:color w:val="000000"/>
          <w:szCs w:val="28"/>
        </w:rPr>
        <w:t>, развитие</w:t>
      </w:r>
      <w:r>
        <w:rPr>
          <w:color w:val="000000"/>
          <w:szCs w:val="28"/>
        </w:rPr>
        <w:t>м</w:t>
      </w:r>
      <w:r w:rsidRPr="00367802">
        <w:rPr>
          <w:color w:val="000000"/>
          <w:szCs w:val="28"/>
        </w:rPr>
        <w:t xml:space="preserve"> и обеспечение</w:t>
      </w:r>
      <w:r>
        <w:rPr>
          <w:color w:val="000000"/>
          <w:szCs w:val="28"/>
        </w:rPr>
        <w:t>м</w:t>
      </w:r>
      <w:r w:rsidRPr="00367802">
        <w:rPr>
          <w:color w:val="000000"/>
          <w:szCs w:val="28"/>
        </w:rPr>
        <w:t xml:space="preserve"> охраны лечебно-оздоровительных местностей и курортов местного значения на территории городского округа</w:t>
      </w:r>
      <w:r w:rsidR="00BE5D24">
        <w:rPr>
          <w:color w:val="000000"/>
          <w:szCs w:val="28"/>
        </w:rPr>
        <w:t>;</w:t>
      </w:r>
    </w:p>
    <w:p w:rsidR="00FE62A2" w:rsidRDefault="00FE62A2" w:rsidP="00D20B79">
      <w:pPr>
        <w:pStyle w:val="2"/>
        <w:tabs>
          <w:tab w:val="left" w:pos="0"/>
        </w:tabs>
        <w:spacing w:after="0" w:line="240" w:lineRule="auto"/>
        <w:ind w:left="0" w:firstLine="703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2.1.7 </w:t>
      </w:r>
      <w:r w:rsidRPr="00AA604E">
        <w:rPr>
          <w:szCs w:val="28"/>
        </w:rPr>
        <w:t>созданием условий для развития местного традиционного народного художественного творчества, участием в сохранении, возрождении и развитии народных художественных промыслов в городском округе;</w:t>
      </w:r>
    </w:p>
    <w:p w:rsidR="00FE62A2" w:rsidRDefault="00FE62A2" w:rsidP="00D20B79">
      <w:pPr>
        <w:pStyle w:val="2"/>
        <w:tabs>
          <w:tab w:val="left" w:pos="0"/>
        </w:tabs>
        <w:spacing w:after="0" w:line="240" w:lineRule="auto"/>
        <w:ind w:left="0" w:firstLine="703"/>
        <w:contextualSpacing/>
        <w:jc w:val="both"/>
        <w:rPr>
          <w:szCs w:val="28"/>
        </w:rPr>
      </w:pPr>
      <w:r>
        <w:rPr>
          <w:szCs w:val="28"/>
        </w:rPr>
        <w:t xml:space="preserve">2.1.8 </w:t>
      </w:r>
      <w:r w:rsidRPr="00AA604E">
        <w:rPr>
          <w:szCs w:val="28"/>
        </w:rPr>
        <w:t>сохранением, использованием и популяризацией объектов культурного наследия (памятников истории и культуры), находящихся в собственности городского округа, охраной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  <w:r>
        <w:rPr>
          <w:szCs w:val="28"/>
        </w:rPr>
        <w:t xml:space="preserve"> </w:t>
      </w:r>
    </w:p>
    <w:p w:rsidR="00FE62A2" w:rsidRDefault="00FE62A2" w:rsidP="00D20B79">
      <w:pPr>
        <w:pStyle w:val="2"/>
        <w:tabs>
          <w:tab w:val="left" w:pos="0"/>
        </w:tabs>
        <w:spacing w:after="0" w:line="240" w:lineRule="auto"/>
        <w:ind w:left="0" w:firstLine="703"/>
        <w:contextualSpacing/>
        <w:jc w:val="both"/>
        <w:rPr>
          <w:szCs w:val="28"/>
        </w:rPr>
      </w:pPr>
      <w:r>
        <w:rPr>
          <w:szCs w:val="28"/>
        </w:rPr>
        <w:t xml:space="preserve">2.1.9 </w:t>
      </w:r>
      <w:r w:rsidRPr="00367802">
        <w:rPr>
          <w:szCs w:val="28"/>
        </w:rPr>
        <w:t>создание</w:t>
      </w:r>
      <w:r>
        <w:rPr>
          <w:szCs w:val="28"/>
        </w:rPr>
        <w:t>м</w:t>
      </w:r>
      <w:r w:rsidRPr="00367802">
        <w:rPr>
          <w:szCs w:val="28"/>
        </w:rPr>
        <w:t xml:space="preserve"> условий для организации досуга и обеспечения жителей городского округа услугами организаций культуры</w:t>
      </w:r>
      <w:proofErr w:type="gramStart"/>
      <w:r w:rsidR="00952F01">
        <w:rPr>
          <w:szCs w:val="28"/>
        </w:rPr>
        <w:t>.».</w:t>
      </w:r>
      <w:proofErr w:type="gramEnd"/>
    </w:p>
    <w:p w:rsidR="00422A95" w:rsidRPr="00422A95" w:rsidRDefault="00422A95" w:rsidP="00D20B79">
      <w:pPr>
        <w:pStyle w:val="2"/>
        <w:tabs>
          <w:tab w:val="left" w:pos="0"/>
        </w:tabs>
        <w:spacing w:after="0" w:line="240" w:lineRule="auto"/>
        <w:ind w:left="0" w:firstLine="703"/>
        <w:contextualSpacing/>
        <w:jc w:val="both"/>
        <w:rPr>
          <w:szCs w:val="28"/>
        </w:rPr>
      </w:pPr>
      <w:r w:rsidRPr="00422A95">
        <w:rPr>
          <w:szCs w:val="28"/>
        </w:rPr>
        <w:t>2. Настоящее решение вступает в силу со дня его принятия.</w:t>
      </w:r>
    </w:p>
    <w:p w:rsidR="00247BC2" w:rsidRDefault="00247BC2" w:rsidP="00D20B7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247BC2" w:rsidRPr="002253D8" w:rsidRDefault="00247BC2" w:rsidP="00D20B79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247BC2" w:rsidRPr="00414E54" w:rsidTr="00881D10">
        <w:trPr>
          <w:trHeight w:val="857"/>
        </w:trPr>
        <w:tc>
          <w:tcPr>
            <w:tcW w:w="4786" w:type="dxa"/>
          </w:tcPr>
          <w:p w:rsidR="00247BC2" w:rsidRPr="00414E54" w:rsidRDefault="00247BC2" w:rsidP="00D20B79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247BC2" w:rsidRPr="00414E54" w:rsidRDefault="00247BC2" w:rsidP="00D20B79">
            <w:pPr>
              <w:jc w:val="center"/>
              <w:rPr>
                <w:sz w:val="28"/>
                <w:szCs w:val="28"/>
              </w:rPr>
            </w:pPr>
          </w:p>
          <w:p w:rsidR="00247BC2" w:rsidRPr="00414E54" w:rsidRDefault="00247BC2" w:rsidP="00D20B79">
            <w:pPr>
              <w:jc w:val="center"/>
              <w:rPr>
                <w:sz w:val="28"/>
                <w:szCs w:val="28"/>
              </w:rPr>
            </w:pPr>
          </w:p>
          <w:p w:rsidR="00247BC2" w:rsidRPr="00414E54" w:rsidRDefault="00247BC2" w:rsidP="00D20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47BC2" w:rsidRPr="00414E54" w:rsidRDefault="00247BC2" w:rsidP="00D20B79">
            <w:pPr>
              <w:jc w:val="right"/>
              <w:rPr>
                <w:sz w:val="28"/>
                <w:szCs w:val="28"/>
              </w:rPr>
            </w:pPr>
          </w:p>
          <w:p w:rsidR="00247BC2" w:rsidRPr="00414E54" w:rsidRDefault="00247BC2" w:rsidP="00D20B79">
            <w:pPr>
              <w:jc w:val="right"/>
              <w:rPr>
                <w:sz w:val="28"/>
                <w:szCs w:val="28"/>
              </w:rPr>
            </w:pPr>
          </w:p>
          <w:p w:rsidR="00247BC2" w:rsidRPr="00414E54" w:rsidRDefault="00247BC2" w:rsidP="00D20B79">
            <w:pPr>
              <w:jc w:val="right"/>
              <w:rPr>
                <w:sz w:val="28"/>
                <w:szCs w:val="28"/>
              </w:rPr>
            </w:pPr>
          </w:p>
          <w:p w:rsidR="00247BC2" w:rsidRPr="00414E54" w:rsidRDefault="00247BC2" w:rsidP="00D20B79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</w:t>
            </w:r>
            <w:r w:rsidR="00881D10">
              <w:rPr>
                <w:sz w:val="28"/>
                <w:szCs w:val="28"/>
              </w:rPr>
              <w:t xml:space="preserve">   </w:t>
            </w:r>
            <w:r w:rsidRPr="00414E54">
              <w:rPr>
                <w:sz w:val="28"/>
                <w:szCs w:val="28"/>
              </w:rPr>
              <w:t xml:space="preserve"> К.Г. Слыщенко</w:t>
            </w:r>
          </w:p>
        </w:tc>
      </w:tr>
    </w:tbl>
    <w:p w:rsidR="004E094F" w:rsidRDefault="004E094F"/>
    <w:sectPr w:rsidR="004E094F" w:rsidSect="00881D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0EB1"/>
    <w:multiLevelType w:val="hybridMultilevel"/>
    <w:tmpl w:val="DB247728"/>
    <w:lvl w:ilvl="0" w:tplc="ECB0B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DC4949"/>
    <w:multiLevelType w:val="hybridMultilevel"/>
    <w:tmpl w:val="B5841BD8"/>
    <w:lvl w:ilvl="0" w:tplc="0FA6DA2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CC3574"/>
    <w:multiLevelType w:val="multilevel"/>
    <w:tmpl w:val="BFC4357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C2"/>
    <w:rsid w:val="000731F6"/>
    <w:rsid w:val="00247BC2"/>
    <w:rsid w:val="002D7BF4"/>
    <w:rsid w:val="002F0516"/>
    <w:rsid w:val="00422A95"/>
    <w:rsid w:val="004E094F"/>
    <w:rsid w:val="004E7437"/>
    <w:rsid w:val="005F2C43"/>
    <w:rsid w:val="007A74BD"/>
    <w:rsid w:val="00881D10"/>
    <w:rsid w:val="00952F01"/>
    <w:rsid w:val="00A66436"/>
    <w:rsid w:val="00B31F69"/>
    <w:rsid w:val="00B72DE7"/>
    <w:rsid w:val="00BE5D24"/>
    <w:rsid w:val="00BE70AA"/>
    <w:rsid w:val="00C33CFC"/>
    <w:rsid w:val="00C83DDA"/>
    <w:rsid w:val="00C91B6E"/>
    <w:rsid w:val="00D20B79"/>
    <w:rsid w:val="00F924EE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7BC2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47B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B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2A95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Body Text Indent 2"/>
    <w:basedOn w:val="a"/>
    <w:link w:val="20"/>
    <w:rsid w:val="00FE62A2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E62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7BC2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47B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B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2A95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Body Text Indent 2"/>
    <w:basedOn w:val="a"/>
    <w:link w:val="20"/>
    <w:rsid w:val="00FE62A2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E62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7E9E-BBB0-4CDD-9406-66268D46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YNikolaeva</cp:lastModifiedBy>
  <cp:revision>13</cp:revision>
  <cp:lastPrinted>2014-03-05T22:27:00Z</cp:lastPrinted>
  <dcterms:created xsi:type="dcterms:W3CDTF">2014-02-26T23:47:00Z</dcterms:created>
  <dcterms:modified xsi:type="dcterms:W3CDTF">2014-03-05T22:27:00Z</dcterms:modified>
</cp:coreProperties>
</file>