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563" w:rsidRDefault="005E3563" w:rsidP="005E3563">
      <w:pPr>
        <w:jc w:val="center"/>
        <w:rPr>
          <w:sz w:val="28"/>
          <w:szCs w:val="28"/>
        </w:rPr>
      </w:pPr>
      <w:r w:rsidRPr="00095822">
        <w:rPr>
          <w:noProof/>
        </w:rPr>
        <w:drawing>
          <wp:inline distT="0" distB="0" distL="0" distR="0" wp14:anchorId="6E9D2644" wp14:editId="1DD2007B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563" w:rsidRDefault="005E3563" w:rsidP="005E3563">
      <w:pPr>
        <w:jc w:val="center"/>
        <w:rPr>
          <w:sz w:val="28"/>
          <w:szCs w:val="28"/>
        </w:rPr>
      </w:pPr>
    </w:p>
    <w:tbl>
      <w:tblPr>
        <w:tblpPr w:leftFromText="181" w:rightFromText="181" w:vertAnchor="text" w:horzAnchor="margin" w:tblpX="-108" w:tblpY="1"/>
        <w:tblW w:w="9869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69"/>
      </w:tblGrid>
      <w:tr w:rsidR="005E3563" w:rsidRPr="003909D6" w:rsidTr="00CE6292">
        <w:trPr>
          <w:trHeight w:val="1841"/>
        </w:trPr>
        <w:tc>
          <w:tcPr>
            <w:tcW w:w="9869" w:type="dxa"/>
          </w:tcPr>
          <w:p w:rsidR="005E3563" w:rsidRPr="003909D6" w:rsidRDefault="005E3563" w:rsidP="00CE6292">
            <w:pPr>
              <w:jc w:val="center"/>
              <w:rPr>
                <w:b/>
                <w:sz w:val="40"/>
                <w:szCs w:val="40"/>
              </w:rPr>
            </w:pPr>
            <w:r w:rsidRPr="003909D6">
              <w:rPr>
                <w:b/>
                <w:sz w:val="40"/>
                <w:szCs w:val="40"/>
              </w:rPr>
              <w:t>ГОРОДСКАЯ ДУМА</w:t>
            </w:r>
          </w:p>
          <w:p w:rsidR="005E3563" w:rsidRPr="003909D6" w:rsidRDefault="005E3563" w:rsidP="00CE6292">
            <w:pPr>
              <w:jc w:val="center"/>
              <w:rPr>
                <w:b/>
                <w:sz w:val="40"/>
                <w:szCs w:val="40"/>
              </w:rPr>
            </w:pPr>
            <w:r w:rsidRPr="003909D6">
              <w:rPr>
                <w:b/>
                <w:sz w:val="40"/>
                <w:szCs w:val="40"/>
              </w:rPr>
              <w:t>ПЕТРОПАВЛОВСК-КАМЧАТСКОГО</w:t>
            </w:r>
          </w:p>
          <w:p w:rsidR="005E3563" w:rsidRPr="003909D6" w:rsidRDefault="005E3563" w:rsidP="00CE6292">
            <w:pPr>
              <w:jc w:val="center"/>
              <w:rPr>
                <w:b/>
                <w:sz w:val="40"/>
                <w:szCs w:val="40"/>
              </w:rPr>
            </w:pPr>
            <w:r w:rsidRPr="003909D6">
              <w:rPr>
                <w:b/>
                <w:sz w:val="40"/>
                <w:szCs w:val="40"/>
              </w:rPr>
              <w:t>ГОРОДСКОГО ОКРУГА</w:t>
            </w:r>
          </w:p>
          <w:p w:rsidR="005E3563" w:rsidRPr="003909D6" w:rsidRDefault="005E3563" w:rsidP="00CE6292">
            <w:pPr>
              <w:jc w:val="center"/>
              <w:rPr>
                <w:b/>
                <w:sz w:val="40"/>
                <w:szCs w:val="40"/>
              </w:rPr>
            </w:pPr>
          </w:p>
          <w:p w:rsidR="005E3563" w:rsidRPr="003909D6" w:rsidRDefault="005E3563" w:rsidP="00CE6292">
            <w:pPr>
              <w:jc w:val="center"/>
              <w:rPr>
                <w:b/>
                <w:sz w:val="28"/>
                <w:szCs w:val="28"/>
              </w:rPr>
            </w:pPr>
            <w:r w:rsidRPr="003909D6">
              <w:rPr>
                <w:b/>
                <w:sz w:val="40"/>
                <w:szCs w:val="40"/>
              </w:rPr>
              <w:t>ПРЕДСЕДАТЕЛЬ</w:t>
            </w:r>
          </w:p>
        </w:tc>
      </w:tr>
      <w:tr w:rsidR="005E3563" w:rsidRPr="003909D6" w:rsidTr="00D27013">
        <w:trPr>
          <w:trHeight w:val="187"/>
        </w:trPr>
        <w:tc>
          <w:tcPr>
            <w:tcW w:w="9869" w:type="dxa"/>
          </w:tcPr>
          <w:p w:rsidR="005E3563" w:rsidRPr="003909D6" w:rsidRDefault="007E22FE" w:rsidP="00CE6292">
            <w:pPr>
              <w:jc w:val="center"/>
              <w:rPr>
                <w:i/>
                <w:sz w:val="28"/>
                <w:szCs w:val="28"/>
              </w:rPr>
            </w:pPr>
            <w:r w:rsidRPr="003909D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70C105" wp14:editId="27A9B6A8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13335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BF9277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.05pt" to="485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D27013" w:rsidRDefault="00D27013" w:rsidP="000D32A1">
      <w:pPr>
        <w:jc w:val="center"/>
        <w:rPr>
          <w:b/>
          <w:sz w:val="32"/>
          <w:szCs w:val="32"/>
        </w:rPr>
      </w:pPr>
    </w:p>
    <w:p w:rsidR="000D32A1" w:rsidRPr="002833F7" w:rsidRDefault="0065539C" w:rsidP="000D32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D32A1" w:rsidRPr="003568DA" w:rsidRDefault="000D32A1" w:rsidP="000D32A1">
      <w:pPr>
        <w:jc w:val="center"/>
        <w:rPr>
          <w:b/>
          <w:sz w:val="28"/>
          <w:szCs w:val="28"/>
        </w:rPr>
      </w:pPr>
    </w:p>
    <w:tbl>
      <w:tblPr>
        <w:tblW w:w="0" w:type="auto"/>
        <w:tblInd w:w="-112" w:type="dxa"/>
        <w:tblLook w:val="04A0" w:firstRow="1" w:lastRow="0" w:firstColumn="1" w:lastColumn="0" w:noHBand="0" w:noVBand="1"/>
      </w:tblPr>
      <w:tblGrid>
        <w:gridCol w:w="4756"/>
      </w:tblGrid>
      <w:tr w:rsidR="000D32A1" w:rsidRPr="00BB7FAB" w:rsidTr="00CE6292">
        <w:trPr>
          <w:trHeight w:val="475"/>
        </w:trPr>
        <w:tc>
          <w:tcPr>
            <w:tcW w:w="4756" w:type="dxa"/>
            <w:vAlign w:val="center"/>
          </w:tcPr>
          <w:p w:rsidR="000D32A1" w:rsidRPr="001D3D94" w:rsidRDefault="001D3D94" w:rsidP="001D3D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3D94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.12.2023</w:t>
            </w:r>
            <w:r w:rsidR="00956ED4" w:rsidRPr="00956ED4">
              <w:rPr>
                <w:sz w:val="28"/>
                <w:szCs w:val="28"/>
              </w:rPr>
              <w:t xml:space="preserve"> № </w:t>
            </w:r>
            <w:r w:rsidRPr="001D3D94">
              <w:rPr>
                <w:sz w:val="28"/>
                <w:szCs w:val="28"/>
              </w:rPr>
              <w:t>151</w:t>
            </w:r>
          </w:p>
        </w:tc>
      </w:tr>
    </w:tbl>
    <w:p w:rsidR="000D32A1" w:rsidRPr="00BB7FAB" w:rsidRDefault="000D32A1" w:rsidP="000D32A1">
      <w:pPr>
        <w:rPr>
          <w:sz w:val="28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839"/>
      </w:tblGrid>
      <w:tr w:rsidR="000D32A1" w:rsidRPr="00BB7FAB" w:rsidTr="005437EC">
        <w:trPr>
          <w:trHeight w:val="455"/>
        </w:trPr>
        <w:tc>
          <w:tcPr>
            <w:tcW w:w="5839" w:type="dxa"/>
          </w:tcPr>
          <w:p w:rsidR="000D32A1" w:rsidRPr="00BB7FAB" w:rsidRDefault="00743C99" w:rsidP="009A444E">
            <w:pPr>
              <w:jc w:val="both"/>
              <w:rPr>
                <w:sz w:val="28"/>
                <w:szCs w:val="28"/>
              </w:rPr>
            </w:pPr>
            <w:r w:rsidRPr="00743C99">
              <w:rPr>
                <w:iCs/>
                <w:sz w:val="28"/>
                <w:szCs w:val="28"/>
              </w:rPr>
              <w:t xml:space="preserve">Об утверждении </w:t>
            </w:r>
            <w:r w:rsidR="00EE375C">
              <w:rPr>
                <w:iCs/>
                <w:sz w:val="28"/>
                <w:szCs w:val="28"/>
              </w:rPr>
              <w:t xml:space="preserve">Положения о </w:t>
            </w:r>
            <w:r w:rsidRPr="00743C99">
              <w:rPr>
                <w:iCs/>
                <w:sz w:val="28"/>
                <w:szCs w:val="28"/>
              </w:rPr>
              <w:t>проверк</w:t>
            </w:r>
            <w:r w:rsidR="009A444E">
              <w:rPr>
                <w:iCs/>
                <w:sz w:val="28"/>
                <w:szCs w:val="28"/>
              </w:rPr>
              <w:t>е</w:t>
            </w:r>
            <w:r w:rsidRPr="00743C99">
              <w:rPr>
                <w:iCs/>
                <w:sz w:val="28"/>
                <w:szCs w:val="28"/>
              </w:rPr>
              <w:t xml:space="preserve"> </w:t>
            </w:r>
            <w:r w:rsidRPr="00743C99">
              <w:rPr>
                <w:sz w:val="28"/>
                <w:szCs w:val="28"/>
              </w:rPr>
              <w:t>достоверности и полноты сведений, представляемых гражданами, претендующими на замещение должностей муниципальной службы в Городской Думе Петропавловск-Камчатского городского округа</w:t>
            </w:r>
            <w:r w:rsidR="007B7E3F">
              <w:rPr>
                <w:sz w:val="28"/>
                <w:szCs w:val="28"/>
              </w:rPr>
              <w:t>,</w:t>
            </w:r>
            <w:r w:rsidRPr="00743C99">
              <w:rPr>
                <w:sz w:val="28"/>
                <w:szCs w:val="28"/>
              </w:rPr>
              <w:t xml:space="preserve"> и муниципальными служащими Городской Думы Петропавловск-Камчатского городского округа</w:t>
            </w:r>
          </w:p>
        </w:tc>
      </w:tr>
    </w:tbl>
    <w:p w:rsidR="000D32A1" w:rsidRDefault="000D32A1" w:rsidP="000D32A1">
      <w:pPr>
        <w:rPr>
          <w:sz w:val="30"/>
          <w:szCs w:val="30"/>
        </w:rPr>
      </w:pPr>
    </w:p>
    <w:p w:rsidR="005A64B9" w:rsidRPr="0029175E" w:rsidRDefault="005A64B9" w:rsidP="00ED1649">
      <w:pPr>
        <w:ind w:firstLine="709"/>
        <w:jc w:val="both"/>
        <w:rPr>
          <w:sz w:val="28"/>
          <w:szCs w:val="28"/>
        </w:rPr>
      </w:pPr>
      <w:r w:rsidRPr="0029175E">
        <w:rPr>
          <w:sz w:val="28"/>
          <w:szCs w:val="28"/>
        </w:rPr>
        <w:t xml:space="preserve">В </w:t>
      </w:r>
      <w:r w:rsidR="00866988" w:rsidRPr="0029175E">
        <w:rPr>
          <w:sz w:val="28"/>
          <w:szCs w:val="28"/>
        </w:rPr>
        <w:t>соответстви</w:t>
      </w:r>
      <w:r w:rsidR="001A4B20" w:rsidRPr="0029175E">
        <w:rPr>
          <w:sz w:val="28"/>
          <w:szCs w:val="28"/>
        </w:rPr>
        <w:t>и</w:t>
      </w:r>
      <w:r w:rsidR="00866988" w:rsidRPr="0029175E">
        <w:rPr>
          <w:sz w:val="28"/>
          <w:szCs w:val="28"/>
        </w:rPr>
        <w:t xml:space="preserve"> </w:t>
      </w:r>
      <w:r w:rsidR="0029175E" w:rsidRPr="0029175E">
        <w:rPr>
          <w:bCs/>
          <w:sz w:val="28"/>
          <w:szCs w:val="28"/>
        </w:rPr>
        <w:t>с Федеральным законом от 25.12.2008 № 273-ФЗ</w:t>
      </w:r>
      <w:r w:rsidR="0029175E" w:rsidRPr="0029175E">
        <w:rPr>
          <w:bCs/>
          <w:sz w:val="28"/>
          <w:szCs w:val="28"/>
        </w:rPr>
        <w:br/>
        <w:t>«О противодействии коррупции», Законом Камчатского края от 27.04.2010</w:t>
      </w:r>
      <w:r w:rsidR="0029175E" w:rsidRPr="0029175E">
        <w:rPr>
          <w:bCs/>
          <w:sz w:val="28"/>
          <w:szCs w:val="28"/>
        </w:rPr>
        <w:br/>
        <w:t>№ 436 «О проверке достоверности и полноты сведений, представляемых гражданами, претендующими на замещение государственных должностей Камчатского края, иных должностей, а также соблюдения лицами, замещающими государственные должности Камчатского края, иные должности, установленных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Российской Федерации о противодействии коррупции»</w:t>
      </w:r>
    </w:p>
    <w:p w:rsidR="00922B95" w:rsidRPr="0029175E" w:rsidRDefault="00922B95" w:rsidP="00922B95">
      <w:pPr>
        <w:ind w:firstLine="720"/>
        <w:jc w:val="both"/>
        <w:rPr>
          <w:sz w:val="28"/>
          <w:szCs w:val="28"/>
        </w:rPr>
      </w:pPr>
    </w:p>
    <w:p w:rsidR="00922B95" w:rsidRPr="00922B95" w:rsidRDefault="00922B95" w:rsidP="00113B8A">
      <w:pPr>
        <w:jc w:val="both"/>
        <w:rPr>
          <w:b/>
          <w:sz w:val="28"/>
          <w:szCs w:val="28"/>
        </w:rPr>
      </w:pPr>
      <w:r w:rsidRPr="00922B95">
        <w:rPr>
          <w:b/>
          <w:sz w:val="28"/>
          <w:szCs w:val="28"/>
        </w:rPr>
        <w:t>ПОСТАНОВЛЯЮ:</w:t>
      </w:r>
    </w:p>
    <w:p w:rsidR="00922B95" w:rsidRDefault="00922B95" w:rsidP="00922B95">
      <w:pPr>
        <w:ind w:firstLine="720"/>
        <w:jc w:val="both"/>
        <w:rPr>
          <w:sz w:val="28"/>
          <w:szCs w:val="28"/>
        </w:rPr>
      </w:pPr>
    </w:p>
    <w:p w:rsidR="00A45098" w:rsidRPr="00A45098" w:rsidRDefault="00A45098" w:rsidP="00A45098">
      <w:pPr>
        <w:ind w:firstLine="720"/>
        <w:jc w:val="both"/>
        <w:rPr>
          <w:sz w:val="28"/>
          <w:szCs w:val="28"/>
        </w:rPr>
      </w:pPr>
      <w:r w:rsidRPr="00A45098">
        <w:rPr>
          <w:sz w:val="28"/>
          <w:szCs w:val="28"/>
        </w:rPr>
        <w:t xml:space="preserve">1. Утвердить </w:t>
      </w:r>
      <w:r w:rsidR="009A444E" w:rsidRPr="009A444E">
        <w:rPr>
          <w:iCs/>
          <w:sz w:val="28"/>
          <w:szCs w:val="28"/>
        </w:rPr>
        <w:t>Положени</w:t>
      </w:r>
      <w:r w:rsidR="009A444E">
        <w:rPr>
          <w:iCs/>
          <w:sz w:val="28"/>
          <w:szCs w:val="28"/>
        </w:rPr>
        <w:t>е</w:t>
      </w:r>
      <w:r w:rsidR="009A444E" w:rsidRPr="009A444E">
        <w:rPr>
          <w:iCs/>
          <w:sz w:val="28"/>
          <w:szCs w:val="28"/>
        </w:rPr>
        <w:t xml:space="preserve"> о проверке </w:t>
      </w:r>
      <w:r w:rsidR="009A444E" w:rsidRPr="009A444E">
        <w:rPr>
          <w:sz w:val="28"/>
          <w:szCs w:val="28"/>
        </w:rPr>
        <w:t xml:space="preserve">достоверности и полноты сведений, представляемых гражданами, претендующими на замещение должностей </w:t>
      </w:r>
      <w:r w:rsidR="009A444E" w:rsidRPr="009A444E">
        <w:rPr>
          <w:sz w:val="28"/>
          <w:szCs w:val="28"/>
        </w:rPr>
        <w:lastRenderedPageBreak/>
        <w:t>муниципальной службы в Городской Думе Петропавловск-Камчатского городского округа</w:t>
      </w:r>
      <w:r w:rsidR="007B7E3F">
        <w:rPr>
          <w:sz w:val="28"/>
          <w:szCs w:val="28"/>
        </w:rPr>
        <w:t>,</w:t>
      </w:r>
      <w:r w:rsidR="009A444E" w:rsidRPr="009A444E">
        <w:rPr>
          <w:sz w:val="28"/>
          <w:szCs w:val="28"/>
        </w:rPr>
        <w:t xml:space="preserve"> и муниципальными служащими Городской Думы Петропавловск-Камчатского городского округа</w:t>
      </w:r>
      <w:r w:rsidRPr="00A45098">
        <w:rPr>
          <w:sz w:val="28"/>
          <w:szCs w:val="28"/>
        </w:rPr>
        <w:t xml:space="preserve"> согласно </w:t>
      </w:r>
      <w:proofErr w:type="gramStart"/>
      <w:r w:rsidRPr="00A45098">
        <w:rPr>
          <w:sz w:val="28"/>
          <w:szCs w:val="28"/>
        </w:rPr>
        <w:t>приложению</w:t>
      </w:r>
      <w:proofErr w:type="gramEnd"/>
      <w:r w:rsidRPr="00A45098">
        <w:rPr>
          <w:sz w:val="28"/>
          <w:szCs w:val="28"/>
        </w:rPr>
        <w:t xml:space="preserve"> к настоящему постановлению.</w:t>
      </w:r>
    </w:p>
    <w:p w:rsidR="00B726F9" w:rsidRDefault="00B726F9" w:rsidP="00B726F9">
      <w:pPr>
        <w:ind w:firstLine="720"/>
        <w:jc w:val="both"/>
        <w:rPr>
          <w:sz w:val="28"/>
          <w:szCs w:val="28"/>
        </w:rPr>
      </w:pPr>
      <w:r w:rsidRPr="00E90BE8">
        <w:rPr>
          <w:sz w:val="28"/>
          <w:szCs w:val="28"/>
          <w:lang w:val="ru"/>
        </w:rPr>
        <w:t xml:space="preserve">2. Руководителю аппарата Городской Думы Петропавловск-Камчатского городского округа организовать ознакомление с настоящим постановлением </w:t>
      </w:r>
      <w:r w:rsidRPr="00FC41EA">
        <w:rPr>
          <w:sz w:val="28"/>
          <w:szCs w:val="28"/>
        </w:rPr>
        <w:t>муниципальных служащих</w:t>
      </w:r>
      <w:r w:rsidRPr="00E90BE8">
        <w:rPr>
          <w:sz w:val="28"/>
          <w:szCs w:val="28"/>
          <w:lang w:val="ru"/>
        </w:rPr>
        <w:t xml:space="preserve"> аппарата Городской</w:t>
      </w:r>
      <w:r>
        <w:rPr>
          <w:sz w:val="28"/>
          <w:szCs w:val="28"/>
          <w:lang w:val="ru"/>
        </w:rPr>
        <w:t xml:space="preserve"> Думы Петропавловск-Камчатского </w:t>
      </w:r>
      <w:r w:rsidRPr="00E90BE8">
        <w:rPr>
          <w:sz w:val="28"/>
          <w:szCs w:val="28"/>
          <w:lang w:val="ru"/>
        </w:rPr>
        <w:t>городского округа.</w:t>
      </w:r>
    </w:p>
    <w:p w:rsidR="00B726F9" w:rsidRDefault="00B726F9" w:rsidP="00B726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руководителя аппарата Городской Думы Петропавловск-Камчатского городского округа.</w:t>
      </w:r>
    </w:p>
    <w:p w:rsidR="00B5511B" w:rsidRDefault="00B726F9" w:rsidP="001D02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02C2" w:rsidRPr="001D02C2">
        <w:rPr>
          <w:sz w:val="28"/>
          <w:szCs w:val="28"/>
        </w:rPr>
        <w:t xml:space="preserve">. </w:t>
      </w:r>
      <w:r w:rsidR="001557C7">
        <w:rPr>
          <w:sz w:val="28"/>
          <w:szCs w:val="28"/>
        </w:rPr>
        <w:t>Настоящее постановление вступает в силу с</w:t>
      </w:r>
      <w:r w:rsidR="001A4B20">
        <w:rPr>
          <w:sz w:val="28"/>
          <w:szCs w:val="28"/>
        </w:rPr>
        <w:t xml:space="preserve">о дня </w:t>
      </w:r>
      <w:r w:rsidR="001557C7">
        <w:rPr>
          <w:sz w:val="28"/>
          <w:szCs w:val="28"/>
        </w:rPr>
        <w:t>подписания</w:t>
      </w:r>
      <w:r w:rsidR="001D02C2" w:rsidRPr="001D02C2">
        <w:rPr>
          <w:sz w:val="28"/>
          <w:szCs w:val="28"/>
        </w:rPr>
        <w:t>.</w:t>
      </w:r>
    </w:p>
    <w:p w:rsidR="006F795E" w:rsidRDefault="006F795E" w:rsidP="001D02C2">
      <w:pPr>
        <w:ind w:firstLine="720"/>
        <w:jc w:val="both"/>
        <w:rPr>
          <w:sz w:val="28"/>
          <w:szCs w:val="28"/>
        </w:rPr>
      </w:pPr>
    </w:p>
    <w:p w:rsidR="006F795E" w:rsidRDefault="006F795E" w:rsidP="001D02C2">
      <w:pPr>
        <w:ind w:firstLine="720"/>
        <w:jc w:val="both"/>
        <w:rPr>
          <w:sz w:val="28"/>
          <w:szCs w:val="28"/>
        </w:rPr>
      </w:pPr>
    </w:p>
    <w:tbl>
      <w:tblPr>
        <w:tblW w:w="9841" w:type="dxa"/>
        <w:tblInd w:w="-98" w:type="dxa"/>
        <w:tblLook w:val="04A0" w:firstRow="1" w:lastRow="0" w:firstColumn="1" w:lastColumn="0" w:noHBand="0" w:noVBand="1"/>
      </w:tblPr>
      <w:tblGrid>
        <w:gridCol w:w="4116"/>
        <w:gridCol w:w="5725"/>
      </w:tblGrid>
      <w:tr w:rsidR="00E510D8" w:rsidRPr="00E510D8" w:rsidTr="00795800">
        <w:tc>
          <w:tcPr>
            <w:tcW w:w="4116" w:type="dxa"/>
            <w:shd w:val="clear" w:color="auto" w:fill="auto"/>
          </w:tcPr>
          <w:p w:rsidR="00E510D8" w:rsidRPr="00E510D8" w:rsidRDefault="00E510D8" w:rsidP="00E510D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510D8">
              <w:rPr>
                <w:rFonts w:eastAsia="Times New Roman"/>
                <w:sz w:val="28"/>
                <w:szCs w:val="28"/>
              </w:rPr>
              <w:t>Председатель Городской Думы Петропавловск-Камчатского городского округа</w:t>
            </w:r>
          </w:p>
        </w:tc>
        <w:tc>
          <w:tcPr>
            <w:tcW w:w="5725" w:type="dxa"/>
            <w:shd w:val="clear" w:color="auto" w:fill="auto"/>
            <w:vAlign w:val="bottom"/>
          </w:tcPr>
          <w:p w:rsidR="00E510D8" w:rsidRPr="00E510D8" w:rsidRDefault="00C66248" w:rsidP="00E510D8">
            <w:pPr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А.С. Лиманов</w:t>
            </w:r>
          </w:p>
        </w:tc>
      </w:tr>
    </w:tbl>
    <w:p w:rsidR="00743C99" w:rsidRDefault="00743C99">
      <w:pPr>
        <w:spacing w:after="160" w:line="259" w:lineRule="auto"/>
        <w:rPr>
          <w:rFonts w:eastAsia="Times New Roman"/>
          <w:sz w:val="28"/>
        </w:rPr>
      </w:pPr>
      <w:r>
        <w:rPr>
          <w:rFonts w:eastAsia="Times New Roman"/>
          <w:sz w:val="28"/>
        </w:rPr>
        <w:br w:type="page"/>
      </w:r>
    </w:p>
    <w:p w:rsidR="00743C99" w:rsidRPr="00743C99" w:rsidRDefault="00743C99" w:rsidP="00743C99">
      <w:pPr>
        <w:jc w:val="right"/>
        <w:rPr>
          <w:rFonts w:eastAsia="Times New Roman"/>
          <w:sz w:val="24"/>
          <w:szCs w:val="24"/>
          <w:lang w:eastAsia="en-US"/>
        </w:rPr>
      </w:pPr>
      <w:r w:rsidRPr="00743C99">
        <w:rPr>
          <w:rFonts w:eastAsia="Times New Roman"/>
          <w:sz w:val="24"/>
          <w:szCs w:val="24"/>
          <w:lang w:eastAsia="en-US"/>
        </w:rPr>
        <w:lastRenderedPageBreak/>
        <w:t>Приложение</w:t>
      </w:r>
    </w:p>
    <w:p w:rsidR="00743C99" w:rsidRPr="00743C99" w:rsidRDefault="00743C99" w:rsidP="00743C99">
      <w:pPr>
        <w:jc w:val="right"/>
        <w:rPr>
          <w:rFonts w:eastAsia="Times New Roman"/>
          <w:sz w:val="24"/>
          <w:szCs w:val="24"/>
          <w:lang w:eastAsia="en-US"/>
        </w:rPr>
      </w:pPr>
      <w:r w:rsidRPr="00743C99">
        <w:rPr>
          <w:rFonts w:eastAsia="Times New Roman"/>
          <w:sz w:val="24"/>
          <w:szCs w:val="24"/>
          <w:lang w:eastAsia="en-US"/>
        </w:rPr>
        <w:t>к постановлению председателя</w:t>
      </w:r>
    </w:p>
    <w:p w:rsidR="00743C99" w:rsidRPr="00743C99" w:rsidRDefault="00743C99" w:rsidP="00743C99">
      <w:pPr>
        <w:jc w:val="right"/>
        <w:rPr>
          <w:rFonts w:eastAsia="Times New Roman"/>
          <w:sz w:val="24"/>
          <w:szCs w:val="24"/>
          <w:lang w:eastAsia="en-US"/>
        </w:rPr>
      </w:pPr>
      <w:r w:rsidRPr="00743C99">
        <w:rPr>
          <w:rFonts w:eastAsia="Times New Roman"/>
          <w:sz w:val="24"/>
          <w:szCs w:val="24"/>
          <w:lang w:eastAsia="en-US"/>
        </w:rPr>
        <w:t>Городской Думы Петропавловск-</w:t>
      </w:r>
    </w:p>
    <w:p w:rsidR="00743C99" w:rsidRPr="00743C99" w:rsidRDefault="00743C99" w:rsidP="00743C99">
      <w:pPr>
        <w:jc w:val="right"/>
        <w:rPr>
          <w:rFonts w:eastAsia="Times New Roman"/>
          <w:sz w:val="24"/>
          <w:szCs w:val="24"/>
          <w:lang w:eastAsia="en-US"/>
        </w:rPr>
      </w:pPr>
      <w:r w:rsidRPr="00743C99">
        <w:rPr>
          <w:rFonts w:eastAsia="Times New Roman"/>
          <w:sz w:val="24"/>
          <w:szCs w:val="24"/>
          <w:lang w:eastAsia="en-US"/>
        </w:rPr>
        <w:t>Камчатского городского округа</w:t>
      </w:r>
    </w:p>
    <w:p w:rsidR="00743C99" w:rsidRDefault="00743C99" w:rsidP="00743C99">
      <w:pPr>
        <w:jc w:val="right"/>
        <w:rPr>
          <w:rFonts w:eastAsia="Times New Roman"/>
          <w:b/>
          <w:iCs/>
          <w:sz w:val="28"/>
          <w:szCs w:val="28"/>
        </w:rPr>
      </w:pPr>
      <w:r w:rsidRPr="00743C99">
        <w:rPr>
          <w:rFonts w:eastAsia="Times New Roman"/>
          <w:sz w:val="24"/>
          <w:szCs w:val="24"/>
          <w:lang w:eastAsia="en-US"/>
        </w:rPr>
        <w:t xml:space="preserve">от </w:t>
      </w:r>
      <w:r w:rsidR="00530307" w:rsidRPr="00530307">
        <w:rPr>
          <w:rFonts w:eastAsia="Times New Roman"/>
          <w:sz w:val="24"/>
          <w:szCs w:val="24"/>
          <w:lang w:eastAsia="en-US"/>
        </w:rPr>
        <w:t>29.12.2023 № 151</w:t>
      </w:r>
      <w:bookmarkStart w:id="0" w:name="_GoBack"/>
      <w:bookmarkEnd w:id="0"/>
    </w:p>
    <w:p w:rsidR="00743C99" w:rsidRDefault="00743C99" w:rsidP="00743C99">
      <w:pPr>
        <w:jc w:val="center"/>
        <w:rPr>
          <w:rFonts w:eastAsia="Times New Roman"/>
          <w:b/>
          <w:iCs/>
          <w:sz w:val="28"/>
          <w:szCs w:val="28"/>
        </w:rPr>
      </w:pPr>
    </w:p>
    <w:p w:rsidR="00743C99" w:rsidRDefault="00743C99" w:rsidP="00743C99">
      <w:pPr>
        <w:jc w:val="center"/>
        <w:rPr>
          <w:rFonts w:eastAsia="Times New Roman"/>
          <w:b/>
          <w:iCs/>
          <w:sz w:val="28"/>
          <w:szCs w:val="28"/>
        </w:rPr>
      </w:pPr>
    </w:p>
    <w:p w:rsidR="00743C99" w:rsidRPr="00743C99" w:rsidRDefault="009A444E" w:rsidP="00743C99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>Положение о</w:t>
      </w:r>
      <w:r w:rsidR="005F5B4C">
        <w:rPr>
          <w:rFonts w:eastAsia="Times New Roman"/>
          <w:b/>
          <w:iCs/>
          <w:sz w:val="28"/>
          <w:szCs w:val="28"/>
        </w:rPr>
        <w:t xml:space="preserve"> </w:t>
      </w:r>
      <w:r w:rsidR="005F5B4C" w:rsidRPr="005F5B4C">
        <w:rPr>
          <w:rFonts w:eastAsia="Times New Roman"/>
          <w:b/>
          <w:iCs/>
          <w:sz w:val="28"/>
          <w:szCs w:val="28"/>
        </w:rPr>
        <w:t>проверк</w:t>
      </w:r>
      <w:r>
        <w:rPr>
          <w:rFonts w:eastAsia="Times New Roman"/>
          <w:b/>
          <w:iCs/>
          <w:sz w:val="28"/>
          <w:szCs w:val="28"/>
        </w:rPr>
        <w:t>е</w:t>
      </w:r>
      <w:r w:rsidR="005F5B4C" w:rsidRPr="005F5B4C">
        <w:rPr>
          <w:rFonts w:eastAsia="Times New Roman"/>
          <w:b/>
          <w:iCs/>
          <w:sz w:val="28"/>
          <w:szCs w:val="28"/>
        </w:rPr>
        <w:t xml:space="preserve"> достоверности и полноты сведений, представляемых гражданами, претендующими на замещение должностей муниципальной службы в Городской Думе Петропавловск-Камчатского городского округа</w:t>
      </w:r>
      <w:r w:rsidR="007B7E3F">
        <w:rPr>
          <w:rFonts w:eastAsia="Times New Roman"/>
          <w:b/>
          <w:iCs/>
          <w:sz w:val="28"/>
          <w:szCs w:val="28"/>
        </w:rPr>
        <w:t>,</w:t>
      </w:r>
      <w:r w:rsidR="005F5B4C" w:rsidRPr="005F5B4C">
        <w:rPr>
          <w:rFonts w:eastAsia="Times New Roman"/>
          <w:b/>
          <w:iCs/>
          <w:sz w:val="28"/>
          <w:szCs w:val="28"/>
        </w:rPr>
        <w:t xml:space="preserve"> и муниципальными служащими Городской Думы Петропавловск-Камчатского городского округа</w:t>
      </w:r>
    </w:p>
    <w:p w:rsidR="00743C99" w:rsidRPr="00743C99" w:rsidRDefault="00743C99" w:rsidP="00743C99">
      <w:pPr>
        <w:ind w:firstLine="720"/>
        <w:jc w:val="right"/>
        <w:rPr>
          <w:rFonts w:eastAsia="Times New Roman"/>
          <w:i/>
          <w:sz w:val="28"/>
          <w:szCs w:val="28"/>
        </w:rPr>
      </w:pPr>
    </w:p>
    <w:p w:rsidR="00743C99" w:rsidRDefault="00743C99" w:rsidP="00D17859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743C99">
        <w:rPr>
          <w:rFonts w:eastAsia="Times New Roman"/>
          <w:b/>
          <w:sz w:val="28"/>
          <w:szCs w:val="28"/>
        </w:rPr>
        <w:t>1. Общие положения</w:t>
      </w:r>
    </w:p>
    <w:p w:rsidR="005F5B4C" w:rsidRDefault="005F5B4C" w:rsidP="00D17859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:rsidR="005F5B4C" w:rsidRPr="00822116" w:rsidRDefault="005F5B4C" w:rsidP="005F5B4C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sz w:val="28"/>
          <w:szCs w:val="28"/>
        </w:rPr>
      </w:pPr>
      <w:r w:rsidRPr="005F5B4C">
        <w:rPr>
          <w:rFonts w:eastAsia="Times New Roman"/>
          <w:bCs/>
          <w:sz w:val="28"/>
          <w:szCs w:val="28"/>
        </w:rPr>
        <w:t>Настоящ</w:t>
      </w:r>
      <w:r w:rsidR="009A444E">
        <w:rPr>
          <w:rFonts w:eastAsia="Times New Roman"/>
          <w:bCs/>
          <w:sz w:val="28"/>
          <w:szCs w:val="28"/>
        </w:rPr>
        <w:t>ее</w:t>
      </w:r>
      <w:r w:rsidRPr="005F5B4C">
        <w:rPr>
          <w:rFonts w:eastAsia="Times New Roman"/>
          <w:bCs/>
          <w:sz w:val="28"/>
          <w:szCs w:val="28"/>
        </w:rPr>
        <w:t xml:space="preserve"> </w:t>
      </w:r>
      <w:r w:rsidR="009A444E" w:rsidRPr="009A444E">
        <w:rPr>
          <w:rFonts w:eastAsia="Times New Roman"/>
          <w:iCs/>
          <w:sz w:val="28"/>
          <w:szCs w:val="28"/>
        </w:rPr>
        <w:t xml:space="preserve">Положение о </w:t>
      </w:r>
      <w:r w:rsidRPr="005F5B4C">
        <w:rPr>
          <w:rFonts w:eastAsia="Times New Roman"/>
          <w:iCs/>
          <w:sz w:val="28"/>
          <w:szCs w:val="28"/>
        </w:rPr>
        <w:t>проверк</w:t>
      </w:r>
      <w:r w:rsidR="009A444E">
        <w:rPr>
          <w:rFonts w:eastAsia="Times New Roman"/>
          <w:iCs/>
          <w:sz w:val="28"/>
          <w:szCs w:val="28"/>
        </w:rPr>
        <w:t>е</w:t>
      </w:r>
      <w:r w:rsidRPr="005F5B4C">
        <w:rPr>
          <w:rFonts w:eastAsia="Times New Roman"/>
          <w:iCs/>
          <w:sz w:val="28"/>
          <w:szCs w:val="28"/>
        </w:rPr>
        <w:t xml:space="preserve"> достоверности и полноты сведений, представляемых гражданами, претендующими на замещение должностей муниципальной службы в Городской Думе Петропавловск-Камчатского городского округа</w:t>
      </w:r>
      <w:r w:rsidR="007B7E3F">
        <w:rPr>
          <w:rFonts w:eastAsia="Times New Roman"/>
          <w:iCs/>
          <w:sz w:val="28"/>
          <w:szCs w:val="28"/>
        </w:rPr>
        <w:t>,</w:t>
      </w:r>
      <w:r w:rsidRPr="005F5B4C">
        <w:rPr>
          <w:rFonts w:eastAsia="Times New Roman"/>
          <w:iCs/>
          <w:sz w:val="28"/>
          <w:szCs w:val="28"/>
        </w:rPr>
        <w:t xml:space="preserve"> и муниципальными служащими Городской Думы Петропавловск-Камчатского городского округа (далее – </w:t>
      </w:r>
      <w:r w:rsidR="009A444E">
        <w:rPr>
          <w:rFonts w:eastAsia="Times New Roman"/>
          <w:iCs/>
          <w:sz w:val="28"/>
          <w:szCs w:val="28"/>
        </w:rPr>
        <w:t>Положение</w:t>
      </w:r>
      <w:r w:rsidRPr="005F5B4C">
        <w:rPr>
          <w:rFonts w:eastAsia="Times New Roman"/>
          <w:iCs/>
          <w:sz w:val="28"/>
          <w:szCs w:val="28"/>
        </w:rPr>
        <w:t>)</w:t>
      </w:r>
      <w:r>
        <w:rPr>
          <w:rFonts w:eastAsia="Times New Roman"/>
          <w:iCs/>
          <w:sz w:val="28"/>
          <w:szCs w:val="28"/>
        </w:rPr>
        <w:t xml:space="preserve"> </w:t>
      </w:r>
      <w:r w:rsidRPr="00743C99">
        <w:rPr>
          <w:rFonts w:eastAsia="Times New Roman"/>
          <w:bCs/>
          <w:sz w:val="28"/>
          <w:szCs w:val="28"/>
        </w:rPr>
        <w:t>разработан</w:t>
      </w:r>
      <w:r w:rsidR="00A10933">
        <w:rPr>
          <w:rFonts w:eastAsia="Times New Roman"/>
          <w:bCs/>
          <w:sz w:val="28"/>
          <w:szCs w:val="28"/>
        </w:rPr>
        <w:t>о</w:t>
      </w:r>
      <w:r w:rsidRPr="00743C99">
        <w:rPr>
          <w:rFonts w:eastAsia="Times New Roman"/>
          <w:bCs/>
          <w:sz w:val="28"/>
          <w:szCs w:val="28"/>
        </w:rPr>
        <w:t xml:space="preserve"> в соответствии с Федеральным</w:t>
      </w:r>
      <w:r w:rsidR="007B7E3F">
        <w:rPr>
          <w:rFonts w:eastAsia="Times New Roman"/>
          <w:bCs/>
          <w:sz w:val="28"/>
          <w:szCs w:val="28"/>
        </w:rPr>
        <w:t>и</w:t>
      </w:r>
      <w:r>
        <w:rPr>
          <w:rFonts w:eastAsia="Times New Roman"/>
          <w:bCs/>
          <w:sz w:val="28"/>
          <w:szCs w:val="28"/>
        </w:rPr>
        <w:t xml:space="preserve"> закон</w:t>
      </w:r>
      <w:r w:rsidR="007B7E3F">
        <w:rPr>
          <w:rFonts w:eastAsia="Times New Roman"/>
          <w:bCs/>
          <w:sz w:val="28"/>
          <w:szCs w:val="28"/>
        </w:rPr>
        <w:t>а</w:t>
      </w:r>
      <w:r>
        <w:rPr>
          <w:rFonts w:eastAsia="Times New Roman"/>
          <w:bCs/>
          <w:sz w:val="28"/>
          <w:szCs w:val="28"/>
        </w:rPr>
        <w:t>м</w:t>
      </w:r>
      <w:r w:rsidR="007B7E3F">
        <w:rPr>
          <w:rFonts w:eastAsia="Times New Roman"/>
          <w:bCs/>
          <w:sz w:val="28"/>
          <w:szCs w:val="28"/>
        </w:rPr>
        <w:t>и</w:t>
      </w:r>
      <w:r>
        <w:rPr>
          <w:rFonts w:eastAsia="Times New Roman"/>
          <w:bCs/>
          <w:sz w:val="28"/>
          <w:szCs w:val="28"/>
        </w:rPr>
        <w:t xml:space="preserve"> от 25.12.2008 № 273-ФЗ</w:t>
      </w:r>
      <w:r>
        <w:rPr>
          <w:rFonts w:eastAsia="Times New Roman"/>
          <w:bCs/>
          <w:sz w:val="28"/>
          <w:szCs w:val="28"/>
        </w:rPr>
        <w:br/>
      </w:r>
      <w:r w:rsidRPr="00743C99">
        <w:rPr>
          <w:rFonts w:eastAsia="Times New Roman"/>
          <w:bCs/>
          <w:sz w:val="28"/>
          <w:szCs w:val="28"/>
        </w:rPr>
        <w:t xml:space="preserve">«О противодействии коррупции», от 02.03.2007 № 25-ФЗ «О муниципальной службе в Российской Федерации»,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 и федеральными государственными служащими, и соблюдения федеральными государственными служащими требований к служебному поведению», </w:t>
      </w:r>
      <w:r w:rsidR="007B7E3F" w:rsidRPr="00743C99">
        <w:rPr>
          <w:rFonts w:eastAsia="Times New Roman"/>
          <w:bCs/>
          <w:sz w:val="28"/>
          <w:szCs w:val="28"/>
        </w:rPr>
        <w:t>Закон</w:t>
      </w:r>
      <w:r w:rsidR="007B7E3F">
        <w:rPr>
          <w:rFonts w:eastAsia="Times New Roman"/>
          <w:bCs/>
          <w:sz w:val="28"/>
          <w:szCs w:val="28"/>
        </w:rPr>
        <w:t>ами</w:t>
      </w:r>
      <w:r w:rsidR="007B7E3F" w:rsidRPr="00743C99">
        <w:rPr>
          <w:rFonts w:eastAsia="Times New Roman"/>
          <w:bCs/>
          <w:sz w:val="28"/>
          <w:szCs w:val="28"/>
        </w:rPr>
        <w:t xml:space="preserve"> Камчатского края от 04.05.2008 № 58 «О муниципальной службе в Камчатском крае», </w:t>
      </w:r>
      <w:r w:rsidRPr="00743C99">
        <w:rPr>
          <w:rFonts w:eastAsia="Times New Roman"/>
          <w:bCs/>
          <w:sz w:val="28"/>
          <w:szCs w:val="28"/>
        </w:rPr>
        <w:t>от 27.04.2010 № 436 «О проверке достоверности и полноты сведений, представляемых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а также соблюдения лицами, замещающими государственные должности Камчатского края, установленных ограничений и соблюдения государственными гражданскими служащими Камчатского края требований к служебному поведению»</w:t>
      </w:r>
      <w:r w:rsidR="009A444E">
        <w:rPr>
          <w:rFonts w:eastAsia="Times New Roman"/>
          <w:bCs/>
          <w:sz w:val="28"/>
          <w:szCs w:val="28"/>
        </w:rPr>
        <w:t xml:space="preserve"> </w:t>
      </w:r>
      <w:r w:rsidR="009A444E" w:rsidRPr="00A558EC">
        <w:rPr>
          <w:rFonts w:eastAsia="Times New Roman"/>
          <w:bCs/>
          <w:sz w:val="28"/>
          <w:szCs w:val="28"/>
        </w:rPr>
        <w:t xml:space="preserve">и </w:t>
      </w:r>
      <w:r w:rsidR="009A444E" w:rsidRPr="00A558EC">
        <w:rPr>
          <w:sz w:val="28"/>
          <w:szCs w:val="28"/>
        </w:rPr>
        <w:t xml:space="preserve">определяет порядок проведения </w:t>
      </w:r>
      <w:r w:rsidR="009A444E" w:rsidRPr="00A558EC">
        <w:rPr>
          <w:rFonts w:eastAsia="Times New Roman"/>
          <w:iCs/>
          <w:sz w:val="28"/>
          <w:szCs w:val="28"/>
        </w:rPr>
        <w:t xml:space="preserve">проверки </w:t>
      </w:r>
      <w:r w:rsidR="009A444E" w:rsidRPr="005F5B4C">
        <w:rPr>
          <w:rFonts w:eastAsia="Times New Roman"/>
          <w:iCs/>
          <w:sz w:val="28"/>
          <w:szCs w:val="28"/>
        </w:rPr>
        <w:t>достоверности и полноты сведений, представляемых гражданами, претендующими на замещение должностей муниципальной службы в Городской Думе Петропавловск-Камчатского городского округа</w:t>
      </w:r>
      <w:r w:rsidR="007B7E3F">
        <w:rPr>
          <w:rFonts w:eastAsia="Times New Roman"/>
          <w:iCs/>
          <w:sz w:val="28"/>
          <w:szCs w:val="28"/>
        </w:rPr>
        <w:t>,</w:t>
      </w:r>
      <w:r w:rsidR="009A444E" w:rsidRPr="005F5B4C">
        <w:rPr>
          <w:rFonts w:eastAsia="Times New Roman"/>
          <w:iCs/>
          <w:sz w:val="28"/>
          <w:szCs w:val="28"/>
        </w:rPr>
        <w:t xml:space="preserve"> и муниципальными служащими Городской </w:t>
      </w:r>
      <w:r w:rsidR="009A444E" w:rsidRPr="00822116">
        <w:rPr>
          <w:rFonts w:eastAsia="Times New Roman"/>
          <w:iCs/>
          <w:sz w:val="28"/>
          <w:szCs w:val="28"/>
        </w:rPr>
        <w:t>Думы Петропавловск-Камчатского городского округа (далее – Порядок</w:t>
      </w:r>
      <w:r w:rsidR="00822116" w:rsidRPr="00822116">
        <w:rPr>
          <w:rFonts w:eastAsia="Times New Roman"/>
          <w:iCs/>
          <w:sz w:val="28"/>
          <w:szCs w:val="28"/>
        </w:rPr>
        <w:t xml:space="preserve"> проведения проверки</w:t>
      </w:r>
      <w:r w:rsidR="007A28EB">
        <w:rPr>
          <w:rFonts w:eastAsia="Times New Roman"/>
          <w:iCs/>
          <w:sz w:val="28"/>
          <w:szCs w:val="28"/>
        </w:rPr>
        <w:t>, проверка</w:t>
      </w:r>
      <w:r w:rsidR="009A444E" w:rsidRPr="00822116">
        <w:rPr>
          <w:rFonts w:eastAsia="Times New Roman"/>
          <w:iCs/>
          <w:sz w:val="28"/>
          <w:szCs w:val="28"/>
        </w:rPr>
        <w:t>)</w:t>
      </w:r>
      <w:r w:rsidRPr="00743C99">
        <w:rPr>
          <w:rFonts w:eastAsia="Times New Roman"/>
          <w:bCs/>
          <w:sz w:val="28"/>
          <w:szCs w:val="28"/>
        </w:rPr>
        <w:t>.</w:t>
      </w:r>
    </w:p>
    <w:p w:rsidR="00A558EC" w:rsidRDefault="00A558EC" w:rsidP="005F5B4C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sz w:val="28"/>
          <w:szCs w:val="28"/>
        </w:rPr>
      </w:pPr>
    </w:p>
    <w:p w:rsidR="00743C99" w:rsidRPr="00822116" w:rsidRDefault="00743C99" w:rsidP="00A558EC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743C99">
        <w:rPr>
          <w:rFonts w:eastAsia="Times New Roman"/>
          <w:b/>
          <w:sz w:val="28"/>
          <w:szCs w:val="28"/>
        </w:rPr>
        <w:t xml:space="preserve">2. </w:t>
      </w:r>
      <w:r w:rsidR="00822116" w:rsidRPr="00822116">
        <w:rPr>
          <w:rFonts w:eastAsia="Times New Roman"/>
          <w:b/>
          <w:sz w:val="28"/>
          <w:szCs w:val="28"/>
        </w:rPr>
        <w:t xml:space="preserve">Порядок проведения </w:t>
      </w:r>
      <w:r w:rsidR="00A558EC" w:rsidRPr="00822116">
        <w:rPr>
          <w:rFonts w:eastAsia="Times New Roman"/>
          <w:b/>
          <w:sz w:val="28"/>
          <w:szCs w:val="28"/>
        </w:rPr>
        <w:t>проверки</w:t>
      </w:r>
    </w:p>
    <w:p w:rsidR="00A558EC" w:rsidRPr="00743C99" w:rsidRDefault="00A558EC" w:rsidP="00A558EC">
      <w:pPr>
        <w:autoSpaceDE w:val="0"/>
        <w:autoSpaceDN w:val="0"/>
        <w:adjustRightInd w:val="0"/>
        <w:jc w:val="center"/>
        <w:rPr>
          <w:rFonts w:eastAsia="Times New Roman"/>
          <w:b/>
          <w:color w:val="FF0000"/>
          <w:sz w:val="28"/>
          <w:szCs w:val="28"/>
        </w:rPr>
      </w:pPr>
    </w:p>
    <w:p w:rsidR="00743C99" w:rsidRPr="00743C99" w:rsidRDefault="007B7E3F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743C99" w:rsidRPr="00743C99">
        <w:rPr>
          <w:rFonts w:eastAsia="Times New Roman"/>
          <w:sz w:val="28"/>
          <w:szCs w:val="28"/>
        </w:rPr>
        <w:t xml:space="preserve">1. </w:t>
      </w:r>
      <w:r w:rsidR="007A28EB">
        <w:rPr>
          <w:rFonts w:eastAsia="Times New Roman"/>
          <w:iCs/>
          <w:sz w:val="28"/>
          <w:szCs w:val="28"/>
        </w:rPr>
        <w:t>Проверка</w:t>
      </w:r>
      <w:r w:rsidR="00743C99" w:rsidRPr="00743C99">
        <w:rPr>
          <w:rFonts w:eastAsia="Times New Roman"/>
          <w:sz w:val="28"/>
          <w:szCs w:val="28"/>
        </w:rPr>
        <w:t xml:space="preserve">, осуществляется по решению </w:t>
      </w:r>
      <w:r w:rsidR="00822116" w:rsidRPr="007A28EB">
        <w:rPr>
          <w:rFonts w:eastAsia="Times New Roman"/>
          <w:sz w:val="28"/>
          <w:szCs w:val="28"/>
        </w:rPr>
        <w:t xml:space="preserve">председателя Городской Думы </w:t>
      </w:r>
      <w:r w:rsidR="00743C99" w:rsidRPr="00743C99">
        <w:rPr>
          <w:rFonts w:eastAsia="Times New Roman"/>
          <w:sz w:val="28"/>
          <w:szCs w:val="28"/>
        </w:rPr>
        <w:t xml:space="preserve">Петропавловск-Камчатского городского округа (далее – </w:t>
      </w:r>
      <w:r w:rsidR="00822116" w:rsidRPr="007A28EB">
        <w:rPr>
          <w:rFonts w:eastAsia="Times New Roman"/>
          <w:sz w:val="28"/>
          <w:szCs w:val="28"/>
        </w:rPr>
        <w:t>председател</w:t>
      </w:r>
      <w:r w:rsidR="003B532F">
        <w:rPr>
          <w:rFonts w:eastAsia="Times New Roman"/>
          <w:sz w:val="28"/>
          <w:szCs w:val="28"/>
        </w:rPr>
        <w:t>ь</w:t>
      </w:r>
      <w:r w:rsidR="00822116" w:rsidRPr="007A28EB">
        <w:rPr>
          <w:rFonts w:eastAsia="Times New Roman"/>
          <w:sz w:val="28"/>
          <w:szCs w:val="28"/>
        </w:rPr>
        <w:t xml:space="preserve"> Городской Думы</w:t>
      </w:r>
      <w:r w:rsidR="00743C99" w:rsidRPr="00743C99">
        <w:rPr>
          <w:rFonts w:eastAsia="Times New Roman"/>
          <w:sz w:val="28"/>
          <w:szCs w:val="28"/>
        </w:rPr>
        <w:t>).</w:t>
      </w:r>
    </w:p>
    <w:p w:rsidR="00743C99" w:rsidRPr="00743C99" w:rsidRDefault="00743C99" w:rsidP="007A28EB">
      <w:pPr>
        <w:autoSpaceDE w:val="0"/>
        <w:autoSpaceDN w:val="0"/>
        <w:adjustRightInd w:val="0"/>
        <w:ind w:firstLine="720"/>
        <w:jc w:val="both"/>
        <w:rPr>
          <w:rFonts w:eastAsia="Times New Roman"/>
          <w:i/>
        </w:rPr>
      </w:pPr>
      <w:r w:rsidRPr="00743C99">
        <w:rPr>
          <w:rFonts w:eastAsia="Times New Roman"/>
          <w:sz w:val="28"/>
          <w:szCs w:val="28"/>
        </w:rPr>
        <w:lastRenderedPageBreak/>
        <w:t>Решение принимается отдельно в отношении конкретного гражданина, претендующего на замещение должностей муниципальной службы</w:t>
      </w:r>
      <w:r w:rsidR="00822116" w:rsidRPr="007A28EB">
        <w:rPr>
          <w:rFonts w:eastAsia="Times New Roman"/>
          <w:sz w:val="28"/>
          <w:szCs w:val="28"/>
        </w:rPr>
        <w:t xml:space="preserve"> в Городской Думе Петропавловск-Камчатского городского округа</w:t>
      </w:r>
      <w:r w:rsidRPr="00743C99">
        <w:rPr>
          <w:rFonts w:eastAsia="Times New Roman"/>
          <w:sz w:val="28"/>
          <w:szCs w:val="28"/>
        </w:rPr>
        <w:t xml:space="preserve">, муниципального служащего </w:t>
      </w:r>
      <w:r w:rsidR="00822116" w:rsidRPr="007A28EB">
        <w:rPr>
          <w:rFonts w:eastAsia="Times New Roman"/>
          <w:sz w:val="28"/>
          <w:szCs w:val="28"/>
        </w:rPr>
        <w:t xml:space="preserve">Городской Думы </w:t>
      </w:r>
      <w:r w:rsidRPr="00743C99">
        <w:rPr>
          <w:rFonts w:eastAsia="Times New Roman"/>
          <w:sz w:val="28"/>
          <w:szCs w:val="28"/>
        </w:rPr>
        <w:t xml:space="preserve">Петропавловск-Камчатского городского округа и оформляется в форме </w:t>
      </w:r>
      <w:r w:rsidR="007A28EB" w:rsidRPr="007A28EB">
        <w:rPr>
          <w:rFonts w:eastAsia="Times New Roman"/>
          <w:sz w:val="28"/>
          <w:szCs w:val="28"/>
        </w:rPr>
        <w:t>распоряжения председателя Городской Думы</w:t>
      </w:r>
      <w:r w:rsidR="007A28EB">
        <w:rPr>
          <w:rFonts w:eastAsia="Times New Roman"/>
          <w:sz w:val="28"/>
          <w:szCs w:val="28"/>
        </w:rPr>
        <w:t>.</w:t>
      </w:r>
    </w:p>
    <w:p w:rsidR="00743C99" w:rsidRPr="00743C99" w:rsidRDefault="007B7E3F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743C99" w:rsidRPr="00743C99">
        <w:rPr>
          <w:rFonts w:eastAsia="Times New Roman"/>
          <w:sz w:val="28"/>
          <w:szCs w:val="28"/>
        </w:rPr>
        <w:t>2. Проверка осуществляется:</w:t>
      </w:r>
    </w:p>
    <w:p w:rsidR="00743C99" w:rsidRPr="00743C99" w:rsidRDefault="007B7E3F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2.2.1</w:t>
      </w:r>
      <w:r w:rsidR="00743C99" w:rsidRPr="00743C99">
        <w:rPr>
          <w:rFonts w:eastAsia="Times New Roman"/>
          <w:sz w:val="28"/>
          <w:szCs w:val="28"/>
        </w:rPr>
        <w:t xml:space="preserve"> в отношении граждан, претендующих на замещение должностей муниципальной службы в </w:t>
      </w:r>
      <w:r w:rsidR="00A10933" w:rsidRPr="00007451">
        <w:rPr>
          <w:rFonts w:eastAsia="Times New Roman"/>
          <w:sz w:val="28"/>
          <w:szCs w:val="28"/>
        </w:rPr>
        <w:t xml:space="preserve">Городской Думе </w:t>
      </w:r>
      <w:r w:rsidR="00743C99" w:rsidRPr="00743C99">
        <w:rPr>
          <w:rFonts w:eastAsia="Times New Roman"/>
          <w:sz w:val="28"/>
          <w:szCs w:val="28"/>
        </w:rPr>
        <w:t>Петропавловск-Камчатского городского округа, представивших в соответствии с частью 1 статьи 10 Закона Камчатского края от 04.05.2008 № 58 «О муниципальной службе в Камчатском крае» сведения о доходах, об имуществе и обязательствах имущественного характера на себя, супругу (супруга) и несовершеннолетних детей (далее – граждане, претендующие на замещение должностей муниципальной службы);</w:t>
      </w:r>
    </w:p>
    <w:p w:rsidR="00743C99" w:rsidRPr="00743C99" w:rsidRDefault="007B7E3F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2.2.2</w:t>
      </w:r>
      <w:r w:rsidR="00743C99" w:rsidRPr="00743C99">
        <w:rPr>
          <w:rFonts w:eastAsia="Times New Roman"/>
          <w:sz w:val="28"/>
          <w:szCs w:val="28"/>
        </w:rPr>
        <w:t xml:space="preserve"> в отношении муниципальных служащих </w:t>
      </w:r>
      <w:r w:rsidR="00A10933" w:rsidRPr="00007451">
        <w:rPr>
          <w:rFonts w:eastAsia="Times New Roman"/>
          <w:sz w:val="28"/>
          <w:szCs w:val="28"/>
        </w:rPr>
        <w:t xml:space="preserve">Городской Думы </w:t>
      </w:r>
      <w:r w:rsidR="00743C99" w:rsidRPr="00743C99">
        <w:rPr>
          <w:rFonts w:eastAsia="Times New Roman"/>
          <w:sz w:val="28"/>
          <w:szCs w:val="28"/>
        </w:rPr>
        <w:t>Петропавловск-Камчатского городского округа, представивших в соответствии с частью 1 статьи 10 Закона Камч</w:t>
      </w:r>
      <w:r w:rsidR="00A10933" w:rsidRPr="00007451">
        <w:rPr>
          <w:rFonts w:eastAsia="Times New Roman"/>
          <w:sz w:val="28"/>
          <w:szCs w:val="28"/>
        </w:rPr>
        <w:t>атского края от 04.05.2008 № 58</w:t>
      </w:r>
      <w:r w:rsidR="00A10933" w:rsidRPr="00007451">
        <w:rPr>
          <w:rFonts w:eastAsia="Times New Roman"/>
          <w:sz w:val="28"/>
          <w:szCs w:val="28"/>
        </w:rPr>
        <w:br/>
      </w:r>
      <w:r w:rsidR="00743C99" w:rsidRPr="00743C99">
        <w:rPr>
          <w:rFonts w:eastAsia="Times New Roman"/>
          <w:sz w:val="28"/>
          <w:szCs w:val="28"/>
        </w:rPr>
        <w:t>«О муниципальной службе в Камчатском крае» сведения о доходах, об имуществе и обязательствах имущественного характера на себя, супругу (супруга) и несовершеннолетних детей (далее – муниципальные служащие);</w:t>
      </w:r>
    </w:p>
    <w:p w:rsidR="00743C99" w:rsidRPr="00743C99" w:rsidRDefault="007B7E3F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2.2.3</w:t>
      </w:r>
      <w:r w:rsidR="00743C99" w:rsidRPr="00743C99">
        <w:rPr>
          <w:rFonts w:eastAsia="Times New Roman"/>
          <w:sz w:val="28"/>
          <w:szCs w:val="28"/>
        </w:rPr>
        <w:t xml:space="preserve"> в отношении муниципальных служащих в части соблюдения 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</w:t>
      </w:r>
      <w:hyperlink r:id="rId8" w:history="1">
        <w:r w:rsidR="00743C99" w:rsidRPr="00743C99">
          <w:rPr>
            <w:rFonts w:eastAsia="Times New Roman"/>
            <w:sz w:val="28"/>
            <w:szCs w:val="28"/>
          </w:rPr>
          <w:t>Федеральным законом</w:t>
        </w:r>
      </w:hyperlink>
      <w:r w:rsidR="00743C99" w:rsidRPr="00743C99">
        <w:rPr>
          <w:rFonts w:eastAsia="Times New Roman"/>
          <w:sz w:val="28"/>
          <w:szCs w:val="28"/>
        </w:rPr>
        <w:t xml:space="preserve"> от 25.12.2008 № 273-ФЗ «О противодействии коррупции», другими федеральными законами, нормативными правовыми актами Камчатского края и муниципальными правовыми актами (далее – требования к служебному поведению).</w:t>
      </w:r>
    </w:p>
    <w:p w:rsidR="00743C99" w:rsidRPr="00743C99" w:rsidRDefault="007B7E3F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743C99" w:rsidRPr="00743C99">
        <w:rPr>
          <w:rFonts w:eastAsia="Times New Roman"/>
          <w:sz w:val="28"/>
          <w:szCs w:val="28"/>
        </w:rPr>
        <w:t>3. Основанием для проверки является поступившая в письменном виде в установленном порядке информация о представлении гражданами, претендующими на замещение должности муниципальной службы, и муниципальными служащими недостоверных или неполных сведений.</w:t>
      </w:r>
    </w:p>
    <w:p w:rsidR="00743C99" w:rsidRPr="000C2D93" w:rsidRDefault="007B7E3F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743C99" w:rsidRPr="000C2D93">
        <w:rPr>
          <w:rFonts w:eastAsia="Times New Roman"/>
          <w:sz w:val="28"/>
          <w:szCs w:val="28"/>
        </w:rPr>
        <w:t xml:space="preserve">4. Информация, предусмотренная </w:t>
      </w:r>
      <w:r w:rsidR="0091617E">
        <w:rPr>
          <w:rFonts w:eastAsia="Times New Roman"/>
          <w:sz w:val="28"/>
          <w:szCs w:val="28"/>
        </w:rPr>
        <w:t>пунктом 2.3 настоящего раздела</w:t>
      </w:r>
      <w:r w:rsidR="00743C99" w:rsidRPr="000C2D93">
        <w:rPr>
          <w:rFonts w:eastAsia="Times New Roman"/>
          <w:sz w:val="28"/>
          <w:szCs w:val="28"/>
        </w:rPr>
        <w:t>, может быть представлена:</w:t>
      </w:r>
    </w:p>
    <w:p w:rsidR="00743C99" w:rsidRPr="000C2D93" w:rsidRDefault="007B7E3F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2.4.1</w:t>
      </w:r>
      <w:r w:rsidR="00743C99" w:rsidRPr="000C2D93">
        <w:rPr>
          <w:rFonts w:eastAsia="Times New Roman"/>
          <w:sz w:val="28"/>
          <w:szCs w:val="28"/>
        </w:rPr>
        <w:t xml:space="preserve"> правоохранительными и налоговыми органами, иными государственными органами, органами местного самоуправления и их должностными лицами;</w:t>
      </w:r>
    </w:p>
    <w:p w:rsidR="00743C99" w:rsidRPr="000C2D93" w:rsidRDefault="007B7E3F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2.4.2</w:t>
      </w:r>
      <w:r w:rsidR="00743C99" w:rsidRPr="000C2D93">
        <w:rPr>
          <w:rFonts w:eastAsia="Times New Roman"/>
          <w:sz w:val="28"/>
          <w:szCs w:val="28"/>
        </w:rPr>
        <w:t xml:space="preserve">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партиями.</w:t>
      </w:r>
    </w:p>
    <w:p w:rsidR="00743C99" w:rsidRPr="000C2D93" w:rsidRDefault="007B7E3F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743C99" w:rsidRPr="000C2D93">
        <w:rPr>
          <w:rFonts w:eastAsia="Times New Roman"/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743C99" w:rsidRPr="000C2D93" w:rsidRDefault="007B7E3F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743C99" w:rsidRPr="000C2D93">
        <w:rPr>
          <w:rFonts w:eastAsia="Times New Roman"/>
          <w:sz w:val="28"/>
          <w:szCs w:val="28"/>
        </w:rPr>
        <w:t xml:space="preserve">6. Проверка осуществляется в срок, не превышающий 60 дней со дня издания </w:t>
      </w:r>
      <w:r w:rsidR="001354CF" w:rsidRPr="000C2D93">
        <w:rPr>
          <w:rFonts w:eastAsia="Times New Roman"/>
          <w:sz w:val="28"/>
          <w:szCs w:val="28"/>
        </w:rPr>
        <w:t>распоряжения председателя Городской Думы</w:t>
      </w:r>
      <w:r w:rsidR="00743C99" w:rsidRPr="000C2D93">
        <w:rPr>
          <w:rFonts w:eastAsia="Times New Roman"/>
          <w:sz w:val="28"/>
          <w:szCs w:val="28"/>
        </w:rPr>
        <w:t xml:space="preserve"> о ее проведении. Срок </w:t>
      </w:r>
      <w:r w:rsidR="001354CF" w:rsidRPr="000C2D93">
        <w:rPr>
          <w:rFonts w:eastAsia="Times New Roman"/>
          <w:sz w:val="28"/>
          <w:szCs w:val="28"/>
        </w:rPr>
        <w:t>проверки по распоряже</w:t>
      </w:r>
      <w:r w:rsidR="0091617E">
        <w:rPr>
          <w:rFonts w:eastAsia="Times New Roman"/>
          <w:sz w:val="28"/>
          <w:szCs w:val="28"/>
        </w:rPr>
        <w:t xml:space="preserve">нию председателя Городской Думы </w:t>
      </w:r>
      <w:r w:rsidR="00743C99" w:rsidRPr="000C2D93">
        <w:rPr>
          <w:rFonts w:eastAsia="Times New Roman"/>
          <w:sz w:val="28"/>
          <w:szCs w:val="28"/>
        </w:rPr>
        <w:t>может быть продлен до 90</w:t>
      </w:r>
      <w:r w:rsidR="0091617E">
        <w:rPr>
          <w:rFonts w:eastAsia="Times New Roman"/>
          <w:sz w:val="28"/>
          <w:szCs w:val="28"/>
        </w:rPr>
        <w:t xml:space="preserve"> дней</w:t>
      </w:r>
      <w:r w:rsidR="00743C99" w:rsidRPr="000C2D93">
        <w:rPr>
          <w:rFonts w:eastAsia="Times New Roman"/>
          <w:sz w:val="28"/>
          <w:szCs w:val="28"/>
        </w:rPr>
        <w:t>.</w:t>
      </w:r>
    </w:p>
    <w:p w:rsidR="00743C99" w:rsidRPr="000C2D93" w:rsidRDefault="007B7E3F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743C99" w:rsidRPr="000C2D93">
        <w:rPr>
          <w:rFonts w:eastAsia="Times New Roman"/>
          <w:sz w:val="28"/>
          <w:szCs w:val="28"/>
        </w:rPr>
        <w:t xml:space="preserve">7. </w:t>
      </w:r>
      <w:r w:rsidR="001354CF" w:rsidRPr="000C2D93">
        <w:rPr>
          <w:rFonts w:eastAsia="Times New Roman"/>
          <w:sz w:val="28"/>
          <w:szCs w:val="28"/>
        </w:rPr>
        <w:t>Отдел организационной и кадровой работы управления организационно-правового обеспечения работы аппарата Городской Думы</w:t>
      </w:r>
      <w:r w:rsidR="00743C99" w:rsidRPr="000C2D93">
        <w:rPr>
          <w:rFonts w:eastAsia="Times New Roman"/>
          <w:sz w:val="28"/>
          <w:szCs w:val="24"/>
        </w:rPr>
        <w:t xml:space="preserve"> </w:t>
      </w:r>
      <w:r w:rsidR="00AB01EB" w:rsidRPr="000C2D93">
        <w:rPr>
          <w:rFonts w:eastAsia="Times New Roman"/>
          <w:sz w:val="28"/>
          <w:szCs w:val="24"/>
        </w:rPr>
        <w:lastRenderedPageBreak/>
        <w:t xml:space="preserve">Петропавловск-Камчатского городского округа (далее – отдел организационной и кадровой работы) </w:t>
      </w:r>
      <w:r w:rsidR="00AB01EB" w:rsidRPr="000C2D93">
        <w:rPr>
          <w:rFonts w:eastAsia="Times New Roman"/>
          <w:sz w:val="28"/>
          <w:szCs w:val="28"/>
        </w:rPr>
        <w:t xml:space="preserve">осуществляет </w:t>
      </w:r>
      <w:r w:rsidR="00743C99" w:rsidRPr="000C2D93">
        <w:rPr>
          <w:rFonts w:eastAsia="Times New Roman"/>
          <w:sz w:val="28"/>
          <w:szCs w:val="28"/>
        </w:rPr>
        <w:t>проверку:</w:t>
      </w:r>
    </w:p>
    <w:p w:rsidR="00743C99" w:rsidRPr="000C2D93" w:rsidRDefault="007B7E3F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2.7.1</w:t>
      </w:r>
      <w:r w:rsidR="00743C99" w:rsidRPr="000C2D93">
        <w:rPr>
          <w:rFonts w:eastAsia="Times New Roman"/>
          <w:sz w:val="28"/>
          <w:szCs w:val="28"/>
        </w:rPr>
        <w:t xml:space="preserve"> самостоятельно;</w:t>
      </w:r>
    </w:p>
    <w:p w:rsidR="00AB01EB" w:rsidRPr="000C2D93" w:rsidRDefault="007B7E3F" w:rsidP="00AB01EB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2.7.2</w:t>
      </w:r>
      <w:r w:rsidR="00743C99" w:rsidRPr="000C2D93">
        <w:rPr>
          <w:rFonts w:eastAsia="Times New Roman"/>
          <w:sz w:val="28"/>
          <w:szCs w:val="28"/>
        </w:rPr>
        <w:t xml:space="preserve"> </w:t>
      </w:r>
      <w:r w:rsidR="00AB01EB" w:rsidRPr="000C2D93">
        <w:rPr>
          <w:rFonts w:eastAsia="Times New Roman"/>
          <w:sz w:val="28"/>
          <w:szCs w:val="28"/>
        </w:rPr>
        <w:t xml:space="preserve">путем </w:t>
      </w:r>
      <w:r w:rsidR="00DE385F" w:rsidRPr="000C2D93">
        <w:rPr>
          <w:rFonts w:eastAsia="Times New Roman"/>
          <w:sz w:val="28"/>
          <w:szCs w:val="28"/>
        </w:rPr>
        <w:t xml:space="preserve">направления через </w:t>
      </w:r>
      <w:r w:rsidR="00225B65" w:rsidRPr="000C2D93">
        <w:rPr>
          <w:rFonts w:eastAsia="Times New Roman"/>
          <w:bCs/>
          <w:sz w:val="28"/>
          <w:szCs w:val="28"/>
        </w:rPr>
        <w:t>отдел по профилактике коррупционных и иных правонарушений Администрации Губернатора Камчатского края</w:t>
      </w:r>
      <w:r w:rsidR="00225B65" w:rsidRPr="000C2D93">
        <w:rPr>
          <w:rFonts w:eastAsia="Times New Roman"/>
          <w:sz w:val="28"/>
          <w:szCs w:val="28"/>
        </w:rPr>
        <w:t xml:space="preserve"> подготовленных </w:t>
      </w:r>
      <w:r w:rsidR="00AB01EB" w:rsidRPr="000C2D93">
        <w:rPr>
          <w:rFonts w:eastAsia="Times New Roman"/>
          <w:sz w:val="28"/>
          <w:szCs w:val="28"/>
        </w:rPr>
        <w:t xml:space="preserve">запросов </w:t>
      </w:r>
      <w:r w:rsidR="00DE385F" w:rsidRPr="000C2D93">
        <w:rPr>
          <w:rFonts w:eastAsia="Times New Roman"/>
          <w:sz w:val="28"/>
          <w:szCs w:val="28"/>
        </w:rPr>
        <w:t xml:space="preserve">Губернатора </w:t>
      </w:r>
      <w:r w:rsidR="00AB01EB" w:rsidRPr="000C2D93">
        <w:rPr>
          <w:rFonts w:eastAsia="Times New Roman"/>
          <w:sz w:val="28"/>
          <w:szCs w:val="28"/>
        </w:rPr>
        <w:t xml:space="preserve">Камчатского края либо специально уполномоченных заместителей </w:t>
      </w:r>
      <w:r w:rsidR="00DE385F" w:rsidRPr="000C2D93">
        <w:rPr>
          <w:rFonts w:eastAsia="Times New Roman"/>
          <w:sz w:val="28"/>
          <w:szCs w:val="28"/>
        </w:rPr>
        <w:t xml:space="preserve">Губернатора </w:t>
      </w:r>
      <w:r w:rsidR="00AB01EB" w:rsidRPr="000C2D93">
        <w:rPr>
          <w:rFonts w:eastAsia="Times New Roman"/>
          <w:sz w:val="28"/>
          <w:szCs w:val="28"/>
        </w:rPr>
        <w:t>Камчатского края в кредитные организации, налоговые органы Российской Федерации и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 или подведомственное ему федеральное государственное бюджетное учреждение, наделенное соответствующими полномочиями в соответствии с решением такого органа, а также операторам информационных систем, в которых осуществляется вып</w:t>
      </w:r>
      <w:r w:rsidR="0091617E">
        <w:rPr>
          <w:rFonts w:eastAsia="Times New Roman"/>
          <w:sz w:val="28"/>
          <w:szCs w:val="28"/>
        </w:rPr>
        <w:t>уск цифровых финансовых активов;</w:t>
      </w:r>
    </w:p>
    <w:p w:rsidR="00743C99" w:rsidRPr="000C2D93" w:rsidRDefault="007B7E3F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2.7.3</w:t>
      </w:r>
      <w:r w:rsidR="00AB01EB" w:rsidRPr="000C2D93">
        <w:rPr>
          <w:rFonts w:eastAsia="Times New Roman"/>
          <w:sz w:val="28"/>
          <w:szCs w:val="28"/>
        </w:rPr>
        <w:t xml:space="preserve"> </w:t>
      </w:r>
      <w:r w:rsidR="00743C99" w:rsidRPr="000C2D93">
        <w:rPr>
          <w:rFonts w:eastAsia="Times New Roman"/>
          <w:sz w:val="28"/>
          <w:szCs w:val="28"/>
        </w:rPr>
        <w:t xml:space="preserve">путем подготовки запроса </w:t>
      </w:r>
      <w:r w:rsidR="0091617E">
        <w:rPr>
          <w:rFonts w:eastAsia="Times New Roman"/>
          <w:sz w:val="28"/>
          <w:szCs w:val="28"/>
        </w:rPr>
        <w:t>председателя Городской Думы</w:t>
      </w:r>
      <w:r w:rsidR="00743C99" w:rsidRPr="000C2D93">
        <w:rPr>
          <w:rFonts w:eastAsia="Times New Roman"/>
          <w:sz w:val="28"/>
          <w:szCs w:val="28"/>
        </w:rPr>
        <w:t xml:space="preserve"> о проведении проверки:</w:t>
      </w:r>
    </w:p>
    <w:p w:rsidR="00743C99" w:rsidRPr="000C2D93" w:rsidRDefault="007B7E3F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0C2D93">
        <w:rPr>
          <w:rFonts w:eastAsia="Times New Roman"/>
          <w:sz w:val="28"/>
          <w:szCs w:val="24"/>
        </w:rPr>
        <w:t>–</w:t>
      </w:r>
      <w:r w:rsidR="00743C99" w:rsidRPr="000C2D93">
        <w:rPr>
          <w:rFonts w:eastAsia="Times New Roman"/>
          <w:sz w:val="28"/>
          <w:szCs w:val="28"/>
        </w:rPr>
        <w:t xml:space="preserve"> 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оперативно-розыскной деятельности), государственные органы Камчатского края, государственные органы других субъектов Российской Федерации, территориальные органы федеральных государственных органов, органы местного самоуправления, в организации и общественные объединения в Камчатском крае (далее </w:t>
      </w:r>
      <w:r w:rsidRPr="000C2D93">
        <w:rPr>
          <w:rFonts w:eastAsia="Times New Roman"/>
          <w:sz w:val="28"/>
          <w:szCs w:val="24"/>
        </w:rPr>
        <w:t>–</w:t>
      </w:r>
      <w:r w:rsidR="00743C99" w:rsidRPr="000C2D93">
        <w:rPr>
          <w:rFonts w:eastAsia="Times New Roman"/>
          <w:sz w:val="28"/>
          <w:szCs w:val="28"/>
        </w:rPr>
        <w:t xml:space="preserve"> государственные органы и организации) об имеющихся у них сведениях о доходах, об имуществе и обязательствах имущественного характера граждан, претендующих на замещение должностей муниципальной службы, муниципальных служащих о соблюдении муниципальными служащими требований к служебному поведению;</w:t>
      </w:r>
    </w:p>
    <w:p w:rsidR="00743C99" w:rsidRPr="000C2D93" w:rsidRDefault="007B7E3F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0C2D93">
        <w:rPr>
          <w:rFonts w:eastAsia="Times New Roman"/>
          <w:sz w:val="28"/>
          <w:szCs w:val="24"/>
        </w:rPr>
        <w:t>–</w:t>
      </w:r>
      <w:r w:rsidR="00743C99" w:rsidRPr="000C2D93">
        <w:rPr>
          <w:rFonts w:eastAsia="Times New Roman"/>
          <w:sz w:val="28"/>
          <w:szCs w:val="28"/>
        </w:rPr>
        <w:t xml:space="preserve"> в органы, осуществляющие оперативно-розыскную деятельность в соответствии с пунктом 7 части 2 статьи 7 Фе</w:t>
      </w:r>
      <w:r w:rsidR="00007451" w:rsidRPr="000C2D93">
        <w:rPr>
          <w:rFonts w:eastAsia="Times New Roman"/>
          <w:sz w:val="28"/>
          <w:szCs w:val="28"/>
        </w:rPr>
        <w:t>дерального закона от 12.08.1995</w:t>
      </w:r>
      <w:r w:rsidR="00007451" w:rsidRPr="000C2D93">
        <w:rPr>
          <w:rFonts w:eastAsia="Times New Roman"/>
          <w:sz w:val="28"/>
          <w:szCs w:val="28"/>
        </w:rPr>
        <w:br/>
      </w:r>
      <w:r w:rsidR="00743C99" w:rsidRPr="000C2D93">
        <w:rPr>
          <w:rFonts w:eastAsia="Times New Roman"/>
          <w:sz w:val="28"/>
          <w:szCs w:val="28"/>
        </w:rPr>
        <w:t>№ 144-ФЗ «Об оперативно-розыскной деятельности» о достоверности представленных муниципальными служащими сведений, предусмотренных федеральными законами.</w:t>
      </w:r>
    </w:p>
    <w:p w:rsidR="00743C99" w:rsidRPr="000C2D93" w:rsidRDefault="0091617E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743C99" w:rsidRPr="000C2D93">
        <w:rPr>
          <w:rFonts w:eastAsia="Times New Roman"/>
          <w:sz w:val="28"/>
          <w:szCs w:val="28"/>
        </w:rPr>
        <w:t xml:space="preserve">8. При осуществлении самостоятельной проверки </w:t>
      </w:r>
      <w:r w:rsidR="00AB01EB" w:rsidRPr="000C2D93">
        <w:rPr>
          <w:rFonts w:eastAsia="Times New Roman"/>
          <w:sz w:val="28"/>
          <w:szCs w:val="28"/>
        </w:rPr>
        <w:t>отдел организационной и кадровой работы</w:t>
      </w:r>
      <w:r w:rsidR="00743C99" w:rsidRPr="000C2D93">
        <w:rPr>
          <w:rFonts w:eastAsia="Times New Roman"/>
          <w:sz w:val="28"/>
          <w:szCs w:val="28"/>
        </w:rPr>
        <w:t xml:space="preserve"> вправе:</w:t>
      </w:r>
    </w:p>
    <w:p w:rsidR="00743C99" w:rsidRPr="000C2D93" w:rsidRDefault="0091617E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2.8.1</w:t>
      </w:r>
      <w:r w:rsidR="00743C99" w:rsidRPr="000C2D93">
        <w:rPr>
          <w:rFonts w:eastAsia="Times New Roman"/>
          <w:sz w:val="28"/>
          <w:szCs w:val="28"/>
        </w:rPr>
        <w:t xml:space="preserve"> проводить собеседование (беседу) с гражданами, претендующими на замещение должностей муниципальной службы, муниципальными служащими;</w:t>
      </w:r>
    </w:p>
    <w:p w:rsidR="00743C99" w:rsidRPr="000C2D93" w:rsidRDefault="0091617E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2.8.2</w:t>
      </w:r>
      <w:r w:rsidR="00743C99" w:rsidRPr="000C2D93">
        <w:rPr>
          <w:rFonts w:eastAsia="Times New Roman"/>
          <w:sz w:val="28"/>
          <w:szCs w:val="28"/>
        </w:rPr>
        <w:t xml:space="preserve"> изучать представленные гражданами, претендующими на замещение должностей муниципальной службы, и муниципальными служащими дополнительные материалы, которые приобщаются к материалам проверки;</w:t>
      </w:r>
    </w:p>
    <w:p w:rsidR="00743C99" w:rsidRPr="000C2D93" w:rsidRDefault="0091617E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2.8.3</w:t>
      </w:r>
      <w:r w:rsidR="00743C99" w:rsidRPr="000C2D93">
        <w:rPr>
          <w:rFonts w:eastAsia="Times New Roman"/>
          <w:sz w:val="28"/>
          <w:szCs w:val="28"/>
        </w:rPr>
        <w:t xml:space="preserve"> получать от граждан, претендующих на замещение должностей муниципальной службы, и муниципальных служащих пояснения по представленным им материалам.</w:t>
      </w:r>
    </w:p>
    <w:p w:rsidR="00743C99" w:rsidRPr="000C2D93" w:rsidRDefault="0091617E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2.</w:t>
      </w:r>
      <w:r w:rsidR="00743C99" w:rsidRPr="000C2D93">
        <w:rPr>
          <w:rFonts w:eastAsia="Times New Roman"/>
          <w:sz w:val="28"/>
          <w:szCs w:val="28"/>
        </w:rPr>
        <w:t xml:space="preserve">9. В запросе, предусмотренном </w:t>
      </w:r>
      <w:r>
        <w:rPr>
          <w:rFonts w:eastAsia="Times New Roman"/>
          <w:sz w:val="28"/>
          <w:szCs w:val="28"/>
        </w:rPr>
        <w:t>абзаце</w:t>
      </w:r>
      <w:r w:rsidR="00743C99" w:rsidRPr="000C2D93">
        <w:rPr>
          <w:rFonts w:eastAsia="Times New Roman"/>
          <w:sz w:val="28"/>
          <w:szCs w:val="28"/>
        </w:rPr>
        <w:t xml:space="preserve">м </w:t>
      </w:r>
      <w:r>
        <w:rPr>
          <w:rFonts w:eastAsia="Times New Roman"/>
          <w:sz w:val="28"/>
          <w:szCs w:val="28"/>
        </w:rPr>
        <w:t>вторым</w:t>
      </w:r>
      <w:r w:rsidR="00743C99" w:rsidRPr="000C2D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подпункта</w:t>
      </w:r>
      <w:r w:rsidR="00743C99" w:rsidRPr="000C2D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2.</w:t>
      </w:r>
      <w:r w:rsidR="00743C99" w:rsidRPr="000C2D93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>.3</w:t>
      </w:r>
      <w:r w:rsidR="00743C99" w:rsidRPr="000C2D93">
        <w:rPr>
          <w:rFonts w:eastAsia="Times New Roman"/>
          <w:sz w:val="28"/>
          <w:szCs w:val="28"/>
        </w:rPr>
        <w:t xml:space="preserve"> настояще</w:t>
      </w:r>
      <w:r>
        <w:rPr>
          <w:rFonts w:eastAsia="Times New Roman"/>
          <w:sz w:val="28"/>
          <w:szCs w:val="28"/>
        </w:rPr>
        <w:t>го</w:t>
      </w:r>
      <w:r w:rsidR="00743C99" w:rsidRPr="000C2D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раздела</w:t>
      </w:r>
      <w:r w:rsidR="00743C99" w:rsidRPr="000C2D93">
        <w:rPr>
          <w:rFonts w:eastAsia="Times New Roman"/>
          <w:sz w:val="28"/>
          <w:szCs w:val="28"/>
        </w:rPr>
        <w:t>, указываются:</w:t>
      </w:r>
    </w:p>
    <w:p w:rsidR="00743C99" w:rsidRPr="000C2D93" w:rsidRDefault="0091617E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2.9.1</w:t>
      </w:r>
      <w:r w:rsidR="00743C99" w:rsidRPr="000C2D93">
        <w:rPr>
          <w:rFonts w:eastAsia="Times New Roman"/>
          <w:sz w:val="28"/>
          <w:szCs w:val="28"/>
        </w:rPr>
        <w:t xml:space="preserve"> фамилия, имя, отчество руководителя государственного органа или организации, в которые направляется запрос;</w:t>
      </w:r>
    </w:p>
    <w:p w:rsidR="00743C99" w:rsidRPr="000C2D93" w:rsidRDefault="0091617E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2.9.2</w:t>
      </w:r>
      <w:r w:rsidR="00743C99" w:rsidRPr="000C2D93">
        <w:rPr>
          <w:rFonts w:eastAsia="Times New Roman"/>
          <w:sz w:val="28"/>
          <w:szCs w:val="28"/>
        </w:rPr>
        <w:t xml:space="preserve"> нормативный правовой акт, на основании которого направляется запрос;</w:t>
      </w:r>
    </w:p>
    <w:p w:rsidR="00743C99" w:rsidRPr="000C2D93" w:rsidRDefault="0091617E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2.9.3</w:t>
      </w:r>
      <w:r w:rsidR="00743C99" w:rsidRPr="000C2D93">
        <w:rPr>
          <w:rFonts w:eastAsia="Times New Roman"/>
          <w:sz w:val="28"/>
          <w:szCs w:val="28"/>
        </w:rPr>
        <w:t xml:space="preserve"> фамилия, имя, отчество, дата и место рождения, место регистрации, жительства и (или) пребывания, должность и место работы (службы) гражданина, претендующего на замещение должности муниципальной службы, муниципального служащего, сведения о доходах, об имуществе и обязательствах имущественного характера которых проверяются, муниципального служащего, в отношении которого имеются сведения о несоблюдении им требований к служебному поведению;</w:t>
      </w:r>
    </w:p>
    <w:p w:rsidR="00743C99" w:rsidRPr="000C2D93" w:rsidRDefault="0091617E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2.9.4</w:t>
      </w:r>
      <w:r w:rsidR="00743C99" w:rsidRPr="000C2D93">
        <w:rPr>
          <w:rFonts w:eastAsia="Times New Roman"/>
          <w:sz w:val="28"/>
          <w:szCs w:val="28"/>
        </w:rPr>
        <w:t xml:space="preserve"> содержание и объем сведений, подлежащих проверке;</w:t>
      </w:r>
    </w:p>
    <w:p w:rsidR="00743C99" w:rsidRPr="000C2D93" w:rsidRDefault="0091617E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2.9.5</w:t>
      </w:r>
      <w:r w:rsidR="00743C99" w:rsidRPr="000C2D93">
        <w:rPr>
          <w:rFonts w:eastAsia="Times New Roman"/>
          <w:sz w:val="28"/>
          <w:szCs w:val="28"/>
        </w:rPr>
        <w:t xml:space="preserve"> фамилия, инициалы и номер телефона муниципального служащего, подготовившего запрос;</w:t>
      </w:r>
    </w:p>
    <w:p w:rsidR="00743C99" w:rsidRPr="000C2D93" w:rsidRDefault="0091617E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2.9.6</w:t>
      </w:r>
      <w:r w:rsidR="00743C99" w:rsidRPr="000C2D93">
        <w:rPr>
          <w:rFonts w:eastAsia="Times New Roman"/>
          <w:sz w:val="28"/>
          <w:szCs w:val="28"/>
        </w:rPr>
        <w:t xml:space="preserve"> срок предоставления запрашиваемых сведений;</w:t>
      </w:r>
    </w:p>
    <w:p w:rsidR="00743C99" w:rsidRPr="000C2D93" w:rsidRDefault="0091617E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2.9.7</w:t>
      </w:r>
      <w:r w:rsidR="00743C99" w:rsidRPr="000C2D93">
        <w:rPr>
          <w:rFonts w:eastAsia="Times New Roman"/>
          <w:sz w:val="28"/>
          <w:szCs w:val="28"/>
        </w:rPr>
        <w:t xml:space="preserve"> другие необходимые сведения.</w:t>
      </w:r>
    </w:p>
    <w:p w:rsidR="00743C99" w:rsidRPr="000C2D93" w:rsidRDefault="00743C99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0C2D93">
        <w:rPr>
          <w:rFonts w:eastAsia="Times New Roman"/>
          <w:sz w:val="28"/>
          <w:szCs w:val="28"/>
        </w:rPr>
        <w:t xml:space="preserve">В запросе о проведении оперативно-розыскных мероприятий, </w:t>
      </w:r>
      <w:r w:rsidR="00AB01EB" w:rsidRPr="000C2D93">
        <w:rPr>
          <w:rFonts w:eastAsia="Times New Roman"/>
          <w:sz w:val="28"/>
          <w:szCs w:val="28"/>
        </w:rPr>
        <w:t>помимо сведений,</w:t>
      </w:r>
      <w:r w:rsidRPr="000C2D93">
        <w:rPr>
          <w:rFonts w:eastAsia="Times New Roman"/>
          <w:sz w:val="28"/>
          <w:szCs w:val="28"/>
        </w:rPr>
        <w:t xml:space="preserve"> перечисленных в настояще</w:t>
      </w:r>
      <w:r w:rsidR="0091617E">
        <w:rPr>
          <w:rFonts w:eastAsia="Times New Roman"/>
          <w:sz w:val="28"/>
          <w:szCs w:val="28"/>
        </w:rPr>
        <w:t>м</w:t>
      </w:r>
      <w:r w:rsidRPr="000C2D93">
        <w:rPr>
          <w:rFonts w:eastAsia="Times New Roman"/>
          <w:sz w:val="28"/>
          <w:szCs w:val="28"/>
        </w:rPr>
        <w:t xml:space="preserve"> </w:t>
      </w:r>
      <w:r w:rsidR="0091617E">
        <w:rPr>
          <w:rFonts w:eastAsia="Times New Roman"/>
          <w:sz w:val="28"/>
          <w:szCs w:val="28"/>
        </w:rPr>
        <w:t>пункте</w:t>
      </w:r>
      <w:r w:rsidRPr="000C2D93">
        <w:rPr>
          <w:rFonts w:eastAsia="Times New Roman"/>
          <w:sz w:val="28"/>
          <w:szCs w:val="28"/>
        </w:rPr>
        <w:t>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ставились.</w:t>
      </w:r>
    </w:p>
    <w:p w:rsidR="00743C99" w:rsidRPr="000C2D93" w:rsidRDefault="0091617E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743C99" w:rsidRPr="000C2D93">
        <w:rPr>
          <w:rFonts w:eastAsia="Times New Roman"/>
          <w:sz w:val="28"/>
          <w:szCs w:val="28"/>
        </w:rPr>
        <w:t xml:space="preserve">10. </w:t>
      </w:r>
      <w:r w:rsidR="00AB01EB" w:rsidRPr="000C2D93">
        <w:rPr>
          <w:rFonts w:eastAsia="Times New Roman"/>
          <w:sz w:val="28"/>
          <w:szCs w:val="28"/>
        </w:rPr>
        <w:t>Отдел организационной и кадровой работы</w:t>
      </w:r>
      <w:r w:rsidR="00743C99" w:rsidRPr="000C2D93">
        <w:rPr>
          <w:rFonts w:eastAsia="Times New Roman"/>
          <w:sz w:val="28"/>
          <w:szCs w:val="28"/>
        </w:rPr>
        <w:t xml:space="preserve"> обеспечивает уведомление в письменной форме граждан, претендующих на замещение должностей муниципальной службы, муниципальных служащих о </w:t>
      </w:r>
      <w:r w:rsidR="001D67B5">
        <w:rPr>
          <w:rFonts w:eastAsia="Times New Roman"/>
          <w:sz w:val="28"/>
          <w:szCs w:val="28"/>
        </w:rPr>
        <w:t>начале в отношении них проверки</w:t>
      </w:r>
      <w:r w:rsidR="00743C99" w:rsidRPr="000C2D93">
        <w:rPr>
          <w:rFonts w:eastAsia="Times New Roman"/>
          <w:sz w:val="28"/>
          <w:szCs w:val="28"/>
        </w:rPr>
        <w:t xml:space="preserve"> в течение </w:t>
      </w:r>
      <w:r w:rsidR="001D67B5">
        <w:rPr>
          <w:rFonts w:eastAsia="Times New Roman"/>
          <w:sz w:val="28"/>
          <w:szCs w:val="28"/>
        </w:rPr>
        <w:t>3</w:t>
      </w:r>
      <w:r w:rsidR="00743C99" w:rsidRPr="000C2D93">
        <w:rPr>
          <w:rFonts w:eastAsia="Times New Roman"/>
          <w:sz w:val="28"/>
          <w:szCs w:val="28"/>
        </w:rPr>
        <w:t xml:space="preserve"> рабочих дней со дня </w:t>
      </w:r>
      <w:r w:rsidR="00AB01EB" w:rsidRPr="000C2D93">
        <w:rPr>
          <w:rFonts w:eastAsia="Times New Roman"/>
          <w:sz w:val="28"/>
          <w:szCs w:val="28"/>
        </w:rPr>
        <w:t>подписания распоряжения председателя Городской Думы о проведении проверки</w:t>
      </w:r>
      <w:r w:rsidR="00743C99" w:rsidRPr="000C2D93">
        <w:rPr>
          <w:rFonts w:eastAsia="Times New Roman"/>
          <w:sz w:val="28"/>
          <w:szCs w:val="28"/>
        </w:rPr>
        <w:t>.</w:t>
      </w:r>
    </w:p>
    <w:p w:rsidR="00743C99" w:rsidRPr="000C2D93" w:rsidRDefault="001D67B5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743C99" w:rsidRPr="000C2D93">
        <w:rPr>
          <w:rFonts w:eastAsia="Times New Roman"/>
          <w:sz w:val="28"/>
          <w:szCs w:val="28"/>
        </w:rPr>
        <w:t xml:space="preserve">11. По окончании проверки </w:t>
      </w:r>
      <w:r w:rsidR="00AB01EB" w:rsidRPr="000C2D93">
        <w:rPr>
          <w:rFonts w:eastAsia="Times New Roman"/>
          <w:sz w:val="28"/>
          <w:szCs w:val="28"/>
        </w:rPr>
        <w:t>отдел организационной и кадровой работы</w:t>
      </w:r>
      <w:r w:rsidR="00743C99" w:rsidRPr="000C2D93">
        <w:rPr>
          <w:rFonts w:eastAsia="Times New Roman"/>
          <w:sz w:val="28"/>
          <w:szCs w:val="28"/>
        </w:rPr>
        <w:t xml:space="preserve"> обязан ознакомить граждан, претендующих на замещение должностей муниципальной службы, муниципальных служащих с результатами проверки.</w:t>
      </w:r>
    </w:p>
    <w:p w:rsidR="00743C99" w:rsidRPr="000C2D93" w:rsidRDefault="001D67B5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743C99" w:rsidRPr="000C2D93">
        <w:rPr>
          <w:rFonts w:eastAsia="Times New Roman"/>
          <w:sz w:val="28"/>
          <w:szCs w:val="28"/>
        </w:rPr>
        <w:t>12. Граждане, претендующие на замещение должностей муниципальной службы, муниципальные служащие вправе:</w:t>
      </w:r>
    </w:p>
    <w:p w:rsidR="00743C99" w:rsidRPr="000C2D93" w:rsidRDefault="001D67B5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2.12.1</w:t>
      </w:r>
      <w:r w:rsidR="00743C99" w:rsidRPr="000C2D93">
        <w:rPr>
          <w:rFonts w:eastAsia="Times New Roman"/>
          <w:sz w:val="28"/>
          <w:szCs w:val="28"/>
        </w:rPr>
        <w:t xml:space="preserve"> давать пояснения в письменной форме в ходе проверки и по результатам проверки;</w:t>
      </w:r>
    </w:p>
    <w:p w:rsidR="00743C99" w:rsidRPr="000C2D93" w:rsidRDefault="001D67B5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2.12.2</w:t>
      </w:r>
      <w:r w:rsidR="00743C99" w:rsidRPr="000C2D93">
        <w:rPr>
          <w:rFonts w:eastAsia="Times New Roman"/>
          <w:sz w:val="28"/>
          <w:szCs w:val="28"/>
        </w:rPr>
        <w:t xml:space="preserve"> представлять дополнительные материалы и давать по ним пояснения в письменной форме.</w:t>
      </w:r>
    </w:p>
    <w:p w:rsidR="00743C99" w:rsidRPr="000C2D93" w:rsidRDefault="00743C99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0C2D93">
        <w:rPr>
          <w:rFonts w:eastAsia="Times New Roman"/>
          <w:sz w:val="28"/>
          <w:szCs w:val="28"/>
        </w:rPr>
        <w:t>Данные пояснения приобщаются к материалам проверки.</w:t>
      </w:r>
    </w:p>
    <w:p w:rsidR="00743C99" w:rsidRPr="000C2D93" w:rsidRDefault="001D67B5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743C99" w:rsidRPr="000C2D93">
        <w:rPr>
          <w:rFonts w:eastAsia="Times New Roman"/>
          <w:sz w:val="28"/>
          <w:szCs w:val="28"/>
        </w:rPr>
        <w:t xml:space="preserve">13. </w:t>
      </w:r>
      <w:r w:rsidR="00AB01EB" w:rsidRPr="000C2D93">
        <w:rPr>
          <w:rFonts w:eastAsia="Times New Roman"/>
          <w:sz w:val="28"/>
          <w:szCs w:val="28"/>
        </w:rPr>
        <w:t>Отдел организационной и кадровой работы</w:t>
      </w:r>
      <w:r w:rsidR="00743C99" w:rsidRPr="000C2D93">
        <w:rPr>
          <w:rFonts w:eastAsia="Times New Roman"/>
          <w:sz w:val="28"/>
          <w:szCs w:val="28"/>
        </w:rPr>
        <w:t xml:space="preserve"> представляет </w:t>
      </w:r>
      <w:r>
        <w:rPr>
          <w:rFonts w:eastAsia="Times New Roman"/>
          <w:sz w:val="28"/>
          <w:szCs w:val="28"/>
        </w:rPr>
        <w:t>председателю Городской Думы</w:t>
      </w:r>
      <w:r w:rsidR="00743C99" w:rsidRPr="000C2D93">
        <w:rPr>
          <w:rFonts w:eastAsia="Times New Roman"/>
          <w:sz w:val="28"/>
          <w:szCs w:val="28"/>
        </w:rPr>
        <w:t xml:space="preserve"> </w:t>
      </w:r>
      <w:r w:rsidR="0009101D" w:rsidRPr="000C2D93">
        <w:rPr>
          <w:rFonts w:eastAsia="Times New Roman"/>
          <w:sz w:val="28"/>
          <w:szCs w:val="28"/>
        </w:rPr>
        <w:t>доклад</w:t>
      </w:r>
      <w:r w:rsidR="00743C99" w:rsidRPr="000C2D93">
        <w:rPr>
          <w:rFonts w:eastAsia="Times New Roman"/>
          <w:sz w:val="28"/>
          <w:szCs w:val="28"/>
        </w:rPr>
        <w:t xml:space="preserve"> о результатах</w:t>
      </w:r>
      <w:r w:rsidR="00EE0DAF">
        <w:rPr>
          <w:rFonts w:eastAsia="Times New Roman"/>
          <w:sz w:val="28"/>
          <w:szCs w:val="28"/>
        </w:rPr>
        <w:t xml:space="preserve"> проверки</w:t>
      </w:r>
      <w:r w:rsidR="00743C99" w:rsidRPr="000C2D93">
        <w:rPr>
          <w:rFonts w:eastAsia="Times New Roman"/>
          <w:sz w:val="28"/>
          <w:szCs w:val="28"/>
        </w:rPr>
        <w:t xml:space="preserve"> по форме согласно </w:t>
      </w:r>
      <w:proofErr w:type="gramStart"/>
      <w:r w:rsidR="00743C99" w:rsidRPr="000C2D93">
        <w:rPr>
          <w:rFonts w:eastAsia="Times New Roman"/>
          <w:sz w:val="28"/>
          <w:szCs w:val="28"/>
        </w:rPr>
        <w:t>приложению</w:t>
      </w:r>
      <w:proofErr w:type="gramEnd"/>
      <w:r w:rsidR="00743C99" w:rsidRPr="000C2D93">
        <w:rPr>
          <w:rFonts w:eastAsia="Times New Roman"/>
          <w:sz w:val="28"/>
          <w:szCs w:val="28"/>
        </w:rPr>
        <w:t xml:space="preserve"> к настоящему </w:t>
      </w:r>
      <w:r>
        <w:rPr>
          <w:rFonts w:eastAsia="Times New Roman"/>
          <w:sz w:val="28"/>
          <w:szCs w:val="28"/>
        </w:rPr>
        <w:t>Положе</w:t>
      </w:r>
      <w:r w:rsidR="00743C99" w:rsidRPr="000C2D93">
        <w:rPr>
          <w:rFonts w:eastAsia="Times New Roman"/>
          <w:sz w:val="28"/>
          <w:szCs w:val="28"/>
        </w:rPr>
        <w:t xml:space="preserve">нию. </w:t>
      </w:r>
    </w:p>
    <w:p w:rsidR="00743C99" w:rsidRPr="000C2D93" w:rsidRDefault="001D67B5" w:rsidP="00C6256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743C99" w:rsidRPr="000C2D93">
        <w:rPr>
          <w:rFonts w:eastAsia="Times New Roman"/>
          <w:sz w:val="28"/>
          <w:szCs w:val="28"/>
        </w:rPr>
        <w:t xml:space="preserve">14. Хранение материалов проверки осуществляется </w:t>
      </w:r>
      <w:r w:rsidR="00AB01EB" w:rsidRPr="000C2D93">
        <w:rPr>
          <w:rFonts w:eastAsia="Times New Roman"/>
          <w:sz w:val="28"/>
          <w:szCs w:val="28"/>
        </w:rPr>
        <w:t>отделом организационной и кадровой работы</w:t>
      </w:r>
      <w:r w:rsidR="00743C99" w:rsidRPr="000C2D93">
        <w:rPr>
          <w:rFonts w:eastAsia="Times New Roman"/>
          <w:sz w:val="28"/>
          <w:szCs w:val="28"/>
        </w:rPr>
        <w:t>.</w:t>
      </w:r>
    </w:p>
    <w:p w:rsidR="00743C99" w:rsidRDefault="00743C99">
      <w:pPr>
        <w:spacing w:after="160" w:line="259" w:lineRule="auto"/>
        <w:rPr>
          <w:rFonts w:eastAsia="Times New Roman"/>
          <w:sz w:val="28"/>
        </w:rPr>
      </w:pPr>
    </w:p>
    <w:p w:rsidR="00007451" w:rsidRDefault="00007451">
      <w:pPr>
        <w:spacing w:after="160" w:line="259" w:lineRule="auto"/>
        <w:rPr>
          <w:rFonts w:eastAsia="Times New Roman"/>
          <w:sz w:val="28"/>
        </w:rPr>
        <w:sectPr w:rsidR="00007451" w:rsidSect="0029175E">
          <w:headerReference w:type="default" r:id="rId9"/>
          <w:pgSz w:w="11906" w:h="16838"/>
          <w:pgMar w:top="1135" w:right="567" w:bottom="709" w:left="1701" w:header="709" w:footer="709" w:gutter="0"/>
          <w:cols w:space="708"/>
          <w:titlePg/>
          <w:docGrid w:linePitch="360"/>
        </w:sectPr>
      </w:pPr>
    </w:p>
    <w:tbl>
      <w:tblPr>
        <w:tblW w:w="9841" w:type="dxa"/>
        <w:tblInd w:w="-1232" w:type="dxa"/>
        <w:tblLook w:val="04A0" w:firstRow="1" w:lastRow="0" w:firstColumn="1" w:lastColumn="0" w:noHBand="0" w:noVBand="1"/>
      </w:tblPr>
      <w:tblGrid>
        <w:gridCol w:w="4578"/>
        <w:gridCol w:w="1918"/>
        <w:gridCol w:w="3345"/>
      </w:tblGrid>
      <w:tr w:rsidR="006D3C45" w:rsidTr="006D3C45">
        <w:trPr>
          <w:trHeight w:val="803"/>
        </w:trPr>
        <w:tc>
          <w:tcPr>
            <w:tcW w:w="9841" w:type="dxa"/>
            <w:gridSpan w:val="3"/>
          </w:tcPr>
          <w:p w:rsidR="006D3C45" w:rsidRDefault="006D3C45" w:rsidP="00EB4E5B">
            <w:pPr>
              <w:autoSpaceDE w:val="0"/>
              <w:autoSpaceDN w:val="0"/>
              <w:contextualSpacing/>
              <w:jc w:val="center"/>
              <w:rPr>
                <w:rFonts w:eastAsia="Times New Roman"/>
                <w:sz w:val="28"/>
                <w:szCs w:val="28"/>
                <w:lang w:val="x-none" w:eastAsia="x-none"/>
              </w:rPr>
            </w:pPr>
            <w:r>
              <w:rPr>
                <w:rFonts w:eastAsia="Times New Roman"/>
                <w:sz w:val="28"/>
                <w:szCs w:val="28"/>
                <w:lang w:val="x-none" w:eastAsia="x-none"/>
              </w:rPr>
              <w:lastRenderedPageBreak/>
              <w:t>Лист согласования</w:t>
            </w:r>
          </w:p>
          <w:p w:rsidR="006D3C45" w:rsidRDefault="006D3C45" w:rsidP="00EB4E5B">
            <w:pPr>
              <w:autoSpaceDE w:val="0"/>
              <w:autoSpaceDN w:val="0"/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x-none" w:eastAsia="x-none"/>
              </w:rPr>
              <w:t xml:space="preserve">к </w:t>
            </w:r>
            <w:r>
              <w:rPr>
                <w:rFonts w:eastAsia="Times New Roman"/>
                <w:sz w:val="28"/>
                <w:szCs w:val="28"/>
                <w:lang w:eastAsia="x-none"/>
              </w:rPr>
              <w:t>постановлению председателя Городской Думы Петропавловск-Камчатского городского округа</w:t>
            </w:r>
            <w:r>
              <w:rPr>
                <w:rFonts w:eastAsia="Times New Roman"/>
                <w:sz w:val="28"/>
                <w:szCs w:val="28"/>
              </w:rPr>
              <w:t xml:space="preserve"> «</w:t>
            </w:r>
            <w:r w:rsidR="00B63208" w:rsidRPr="00B63208">
              <w:rPr>
                <w:rFonts w:eastAsia="Times New Roman"/>
                <w:iCs/>
                <w:sz w:val="28"/>
                <w:szCs w:val="28"/>
              </w:rPr>
              <w:t xml:space="preserve">Об утверждении Положения о проверке </w:t>
            </w:r>
            <w:r w:rsidR="00B63208" w:rsidRPr="00B63208">
              <w:rPr>
                <w:rFonts w:eastAsia="Times New Roman"/>
                <w:sz w:val="28"/>
                <w:szCs w:val="28"/>
              </w:rPr>
              <w:t>достоверности и полноты сведений, представляемых гражданами, претендующими на замещение должностей муниципальной службы в Городской Думе Петропавловск-Камчатского городского округа, и муниципальными служащими Городской Думы Петропавловск-Камчатского городского округа</w:t>
            </w:r>
            <w:r>
              <w:rPr>
                <w:rFonts w:eastAsia="Times New Roman"/>
                <w:bCs/>
                <w:sz w:val="28"/>
                <w:szCs w:val="28"/>
              </w:rPr>
              <w:t>»</w:t>
            </w:r>
          </w:p>
          <w:p w:rsidR="006D3C45" w:rsidRDefault="006D3C45" w:rsidP="00EB4E5B">
            <w:pPr>
              <w:autoSpaceDE w:val="0"/>
              <w:autoSpaceDN w:val="0"/>
              <w:contextualSpacing/>
              <w:jc w:val="center"/>
              <w:rPr>
                <w:rFonts w:ascii="Courier New" w:eastAsia="Times New Roman" w:hAnsi="Courier New"/>
                <w:szCs w:val="28"/>
              </w:rPr>
            </w:pPr>
          </w:p>
        </w:tc>
      </w:tr>
      <w:tr w:rsidR="006D3C45" w:rsidRPr="00AB28CA" w:rsidTr="006D3C45">
        <w:tc>
          <w:tcPr>
            <w:tcW w:w="4578" w:type="dxa"/>
            <w:shd w:val="clear" w:color="auto" w:fill="auto"/>
          </w:tcPr>
          <w:p w:rsidR="006D3C45" w:rsidRPr="00AB28CA" w:rsidRDefault="006D3C45" w:rsidP="00EB4E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 w:rsidRPr="00AB28CA">
              <w:rPr>
                <w:sz w:val="24"/>
                <w:szCs w:val="24"/>
              </w:rPr>
              <w:t xml:space="preserve"> аппарата Городской Думы ПКГО</w:t>
            </w:r>
          </w:p>
          <w:p w:rsidR="006D3C45" w:rsidRPr="00AB28CA" w:rsidRDefault="006D3C45" w:rsidP="00EB4E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  <w:vAlign w:val="bottom"/>
          </w:tcPr>
          <w:p w:rsidR="006D3C45" w:rsidRPr="00AB28CA" w:rsidRDefault="006D3C45" w:rsidP="00EB4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28CA">
              <w:rPr>
                <w:sz w:val="24"/>
                <w:szCs w:val="24"/>
              </w:rPr>
              <w:t xml:space="preserve">___________ </w:t>
            </w:r>
          </w:p>
          <w:p w:rsidR="006D3C45" w:rsidRPr="00AB28CA" w:rsidRDefault="006D3C45" w:rsidP="00EB4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AB28CA">
              <w:t>дата согласования</w:t>
            </w:r>
          </w:p>
        </w:tc>
        <w:tc>
          <w:tcPr>
            <w:tcW w:w="3345" w:type="dxa"/>
            <w:shd w:val="clear" w:color="auto" w:fill="auto"/>
            <w:vAlign w:val="bottom"/>
          </w:tcPr>
          <w:p w:rsidR="006D3C45" w:rsidRDefault="006D3C45" w:rsidP="006D3C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28CA">
              <w:rPr>
                <w:sz w:val="24"/>
                <w:szCs w:val="24"/>
              </w:rPr>
              <w:t xml:space="preserve">___________ </w:t>
            </w:r>
            <w:r>
              <w:rPr>
                <w:sz w:val="24"/>
                <w:szCs w:val="24"/>
              </w:rPr>
              <w:t>Глуховский Д.В.</w:t>
            </w:r>
          </w:p>
          <w:p w:rsidR="006D3C45" w:rsidRPr="00AB28CA" w:rsidRDefault="006D3C45" w:rsidP="006D3C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28CA">
              <w:rPr>
                <w:szCs w:val="24"/>
              </w:rPr>
              <w:t>подпись</w:t>
            </w:r>
          </w:p>
        </w:tc>
      </w:tr>
      <w:tr w:rsidR="006D3C45" w:rsidRPr="00AB28CA" w:rsidTr="006D3C45">
        <w:tc>
          <w:tcPr>
            <w:tcW w:w="4578" w:type="dxa"/>
            <w:shd w:val="clear" w:color="auto" w:fill="auto"/>
          </w:tcPr>
          <w:p w:rsidR="006D3C45" w:rsidRDefault="006D3C45" w:rsidP="00EB4E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аппарата Городской Думы – начальник управления организационно-правового обеспечения работы аппарата Городской Думы ПКГО</w:t>
            </w:r>
          </w:p>
          <w:p w:rsidR="006D3C45" w:rsidRDefault="006D3C45" w:rsidP="00EB4E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  <w:vAlign w:val="bottom"/>
          </w:tcPr>
          <w:p w:rsidR="006D3C45" w:rsidRDefault="006D3C45" w:rsidP="00EB4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</w:t>
            </w:r>
          </w:p>
          <w:p w:rsidR="006D3C45" w:rsidRDefault="006D3C45" w:rsidP="00EB4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t>дата согласования</w:t>
            </w:r>
          </w:p>
        </w:tc>
        <w:tc>
          <w:tcPr>
            <w:tcW w:w="3345" w:type="dxa"/>
            <w:shd w:val="clear" w:color="auto" w:fill="auto"/>
            <w:vAlign w:val="bottom"/>
          </w:tcPr>
          <w:p w:rsidR="006D3C45" w:rsidRDefault="006D3C45" w:rsidP="00EB4E5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 Катрук Т.О.</w:t>
            </w:r>
          </w:p>
          <w:p w:rsidR="006D3C45" w:rsidRDefault="006D3C45" w:rsidP="00EB4E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подпись</w:t>
            </w:r>
          </w:p>
        </w:tc>
      </w:tr>
      <w:tr w:rsidR="006D3C45" w:rsidTr="006D3C45">
        <w:tc>
          <w:tcPr>
            <w:tcW w:w="4578" w:type="dxa"/>
            <w:shd w:val="clear" w:color="auto" w:fill="auto"/>
          </w:tcPr>
          <w:p w:rsidR="006D3C45" w:rsidRDefault="006D3C45" w:rsidP="00EB4E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юридического отдела управления организационно-правового обеспечения работы аппарата Городской Думы ПКГО</w:t>
            </w:r>
          </w:p>
          <w:p w:rsidR="006D3C45" w:rsidRDefault="006D3C45" w:rsidP="00EB4E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  <w:vAlign w:val="bottom"/>
          </w:tcPr>
          <w:p w:rsidR="006D3C45" w:rsidRDefault="006D3C45" w:rsidP="00EB4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</w:t>
            </w:r>
          </w:p>
          <w:p w:rsidR="006D3C45" w:rsidRDefault="006D3C45" w:rsidP="00EB4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t>дата согласования</w:t>
            </w:r>
          </w:p>
        </w:tc>
        <w:tc>
          <w:tcPr>
            <w:tcW w:w="3345" w:type="dxa"/>
            <w:shd w:val="clear" w:color="auto" w:fill="auto"/>
            <w:vAlign w:val="bottom"/>
          </w:tcPr>
          <w:p w:rsidR="006D3C45" w:rsidRDefault="006D3C45" w:rsidP="00EB4E5B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 Добуева О.Э.</w:t>
            </w:r>
          </w:p>
          <w:p w:rsidR="006D3C45" w:rsidRDefault="006D3C45" w:rsidP="00EB4E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подпись</w:t>
            </w:r>
          </w:p>
        </w:tc>
      </w:tr>
      <w:tr w:rsidR="006D3C45" w:rsidRPr="00AB28CA" w:rsidTr="006D3C45">
        <w:tc>
          <w:tcPr>
            <w:tcW w:w="4578" w:type="dxa"/>
            <w:shd w:val="clear" w:color="auto" w:fill="auto"/>
          </w:tcPr>
          <w:p w:rsidR="006D3C45" w:rsidRDefault="006D3C45" w:rsidP="00EB4E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 - начальник </w:t>
            </w:r>
            <w:r w:rsidRPr="00AB28CA">
              <w:rPr>
                <w:sz w:val="24"/>
                <w:szCs w:val="24"/>
              </w:rPr>
              <w:t>отдела организационной и кадровой работы управления организационно-правового обеспечения рабо</w:t>
            </w:r>
            <w:r>
              <w:rPr>
                <w:sz w:val="24"/>
                <w:szCs w:val="24"/>
              </w:rPr>
              <w:t>ты аппарата Городской Думы ПКГО</w:t>
            </w:r>
          </w:p>
          <w:p w:rsidR="006D3C45" w:rsidRPr="00AB28CA" w:rsidRDefault="006D3C45" w:rsidP="00EB4E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  <w:vAlign w:val="bottom"/>
          </w:tcPr>
          <w:p w:rsidR="006D3C45" w:rsidRPr="00AB28CA" w:rsidRDefault="006D3C45" w:rsidP="00EB4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B28CA">
              <w:rPr>
                <w:sz w:val="24"/>
                <w:szCs w:val="24"/>
              </w:rPr>
              <w:t xml:space="preserve">___________ </w:t>
            </w:r>
          </w:p>
          <w:p w:rsidR="006D3C45" w:rsidRPr="00ED3112" w:rsidRDefault="006D3C45" w:rsidP="00EB4E5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D3112">
              <w:t>дата согласования</w:t>
            </w:r>
          </w:p>
        </w:tc>
        <w:tc>
          <w:tcPr>
            <w:tcW w:w="3345" w:type="dxa"/>
            <w:shd w:val="clear" w:color="auto" w:fill="auto"/>
            <w:vAlign w:val="bottom"/>
          </w:tcPr>
          <w:p w:rsidR="006D3C45" w:rsidRPr="00AB28CA" w:rsidRDefault="006D3C45" w:rsidP="00EB4E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 Морозов А.А.</w:t>
            </w:r>
          </w:p>
          <w:p w:rsidR="006D3C45" w:rsidRPr="00ED3112" w:rsidRDefault="006D3C45" w:rsidP="00EB4E5B">
            <w:pPr>
              <w:widowControl w:val="0"/>
              <w:autoSpaceDE w:val="0"/>
              <w:autoSpaceDN w:val="0"/>
              <w:adjustRightInd w:val="0"/>
            </w:pPr>
            <w:r w:rsidRPr="00ED3112">
              <w:rPr>
                <w:sz w:val="24"/>
                <w:szCs w:val="24"/>
              </w:rPr>
              <w:t xml:space="preserve">       </w:t>
            </w:r>
            <w:r w:rsidRPr="00ED3112">
              <w:t>подпись</w:t>
            </w:r>
          </w:p>
        </w:tc>
      </w:tr>
    </w:tbl>
    <w:p w:rsidR="002712D8" w:rsidRDefault="002712D8">
      <w:pPr>
        <w:spacing w:after="160" w:line="259" w:lineRule="auto"/>
        <w:rPr>
          <w:rFonts w:eastAsia="Times New Roman"/>
          <w:sz w:val="28"/>
        </w:rPr>
      </w:pPr>
      <w:r>
        <w:rPr>
          <w:rFonts w:eastAsia="Times New Roman"/>
          <w:sz w:val="28"/>
        </w:rPr>
        <w:br w:type="page"/>
      </w:r>
    </w:p>
    <w:p w:rsidR="001D67B5" w:rsidRPr="00743C99" w:rsidRDefault="001D67B5" w:rsidP="001D67B5">
      <w:pPr>
        <w:ind w:left="4820"/>
        <w:jc w:val="right"/>
        <w:rPr>
          <w:rFonts w:eastAsia="Times New Roman"/>
          <w:sz w:val="24"/>
          <w:szCs w:val="24"/>
          <w:lang w:eastAsia="en-US"/>
        </w:rPr>
      </w:pPr>
      <w:r w:rsidRPr="00743C99">
        <w:rPr>
          <w:rFonts w:eastAsia="Times New Roman"/>
          <w:sz w:val="24"/>
          <w:szCs w:val="24"/>
          <w:lang w:eastAsia="en-US"/>
        </w:rPr>
        <w:lastRenderedPageBreak/>
        <w:t>Приложение</w:t>
      </w:r>
    </w:p>
    <w:p w:rsidR="006D3C45" w:rsidRDefault="001D67B5" w:rsidP="001D67B5">
      <w:pPr>
        <w:ind w:left="4820"/>
        <w:jc w:val="right"/>
        <w:rPr>
          <w:rFonts w:eastAsia="Times New Roman"/>
          <w:sz w:val="24"/>
          <w:szCs w:val="24"/>
          <w:lang w:eastAsia="en-US"/>
        </w:rPr>
      </w:pPr>
      <w:r w:rsidRPr="00743C99">
        <w:rPr>
          <w:rFonts w:eastAsia="Times New Roman"/>
          <w:sz w:val="24"/>
          <w:szCs w:val="24"/>
          <w:lang w:eastAsia="en-US"/>
        </w:rPr>
        <w:t xml:space="preserve">к </w:t>
      </w:r>
      <w:r w:rsidRPr="001D67B5">
        <w:rPr>
          <w:rFonts w:eastAsia="Times New Roman"/>
          <w:sz w:val="24"/>
          <w:szCs w:val="24"/>
          <w:lang w:eastAsia="en-US"/>
        </w:rPr>
        <w:t>Положение о проверке достоверности и</w:t>
      </w:r>
    </w:p>
    <w:p w:rsidR="006D3C45" w:rsidRDefault="001D67B5" w:rsidP="001D67B5">
      <w:pPr>
        <w:ind w:left="4820"/>
        <w:jc w:val="right"/>
        <w:rPr>
          <w:rFonts w:eastAsia="Times New Roman"/>
          <w:sz w:val="24"/>
          <w:szCs w:val="24"/>
          <w:lang w:eastAsia="en-US"/>
        </w:rPr>
      </w:pPr>
      <w:r w:rsidRPr="001D67B5">
        <w:rPr>
          <w:rFonts w:eastAsia="Times New Roman"/>
          <w:sz w:val="24"/>
          <w:szCs w:val="24"/>
          <w:lang w:eastAsia="en-US"/>
        </w:rPr>
        <w:t>полноты сведений, представляемых</w:t>
      </w:r>
    </w:p>
    <w:p w:rsidR="006D3C45" w:rsidRDefault="001D67B5" w:rsidP="001D67B5">
      <w:pPr>
        <w:ind w:left="4820"/>
        <w:jc w:val="right"/>
        <w:rPr>
          <w:rFonts w:eastAsia="Times New Roman"/>
          <w:sz w:val="24"/>
          <w:szCs w:val="24"/>
          <w:lang w:eastAsia="en-US"/>
        </w:rPr>
      </w:pPr>
      <w:r w:rsidRPr="001D67B5">
        <w:rPr>
          <w:rFonts w:eastAsia="Times New Roman"/>
          <w:sz w:val="24"/>
          <w:szCs w:val="24"/>
          <w:lang w:eastAsia="en-US"/>
        </w:rPr>
        <w:t>гражданами, претендующими на замещение</w:t>
      </w:r>
    </w:p>
    <w:p w:rsidR="006D3C45" w:rsidRDefault="001D67B5" w:rsidP="001D67B5">
      <w:pPr>
        <w:ind w:left="4820"/>
        <w:jc w:val="right"/>
        <w:rPr>
          <w:rFonts w:eastAsia="Times New Roman"/>
          <w:sz w:val="24"/>
          <w:szCs w:val="24"/>
          <w:lang w:eastAsia="en-US"/>
        </w:rPr>
      </w:pPr>
      <w:r w:rsidRPr="001D67B5">
        <w:rPr>
          <w:rFonts w:eastAsia="Times New Roman"/>
          <w:sz w:val="24"/>
          <w:szCs w:val="24"/>
          <w:lang w:eastAsia="en-US"/>
        </w:rPr>
        <w:t>должностей муниципальной службы в</w:t>
      </w:r>
    </w:p>
    <w:p w:rsidR="006D3C45" w:rsidRDefault="001D67B5" w:rsidP="001D67B5">
      <w:pPr>
        <w:ind w:left="4820"/>
        <w:jc w:val="right"/>
        <w:rPr>
          <w:rFonts w:eastAsia="Times New Roman"/>
          <w:sz w:val="24"/>
          <w:szCs w:val="24"/>
          <w:lang w:eastAsia="en-US"/>
        </w:rPr>
      </w:pPr>
      <w:r w:rsidRPr="001D67B5">
        <w:rPr>
          <w:rFonts w:eastAsia="Times New Roman"/>
          <w:sz w:val="24"/>
          <w:szCs w:val="24"/>
          <w:lang w:eastAsia="en-US"/>
        </w:rPr>
        <w:t>Городской Думе Петропавловск-Камчатского</w:t>
      </w:r>
    </w:p>
    <w:p w:rsidR="006D3C45" w:rsidRDefault="001D67B5" w:rsidP="001D67B5">
      <w:pPr>
        <w:ind w:left="4820"/>
        <w:jc w:val="right"/>
        <w:rPr>
          <w:rFonts w:eastAsia="Times New Roman"/>
          <w:sz w:val="24"/>
          <w:szCs w:val="24"/>
          <w:lang w:eastAsia="en-US"/>
        </w:rPr>
      </w:pPr>
      <w:r w:rsidRPr="001D67B5">
        <w:rPr>
          <w:rFonts w:eastAsia="Times New Roman"/>
          <w:sz w:val="24"/>
          <w:szCs w:val="24"/>
          <w:lang w:eastAsia="en-US"/>
        </w:rPr>
        <w:t>городского округа, и муниципальными</w:t>
      </w:r>
    </w:p>
    <w:p w:rsidR="00C56CF1" w:rsidRDefault="001D67B5" w:rsidP="001D67B5">
      <w:pPr>
        <w:ind w:left="4820"/>
        <w:jc w:val="right"/>
        <w:rPr>
          <w:rFonts w:eastAsia="Times New Roman"/>
          <w:sz w:val="24"/>
          <w:szCs w:val="24"/>
          <w:lang w:eastAsia="en-US"/>
        </w:rPr>
      </w:pPr>
      <w:r w:rsidRPr="001D67B5">
        <w:rPr>
          <w:rFonts w:eastAsia="Times New Roman"/>
          <w:sz w:val="24"/>
          <w:szCs w:val="24"/>
          <w:lang w:eastAsia="en-US"/>
        </w:rPr>
        <w:t>служащими Городской Думы Петропавловск-Камчатского городского округа</w:t>
      </w:r>
    </w:p>
    <w:p w:rsidR="001D67B5" w:rsidRDefault="001D67B5" w:rsidP="001D67B5">
      <w:pPr>
        <w:jc w:val="right"/>
        <w:rPr>
          <w:rFonts w:eastAsia="Times New Roman"/>
          <w:sz w:val="24"/>
          <w:szCs w:val="24"/>
          <w:lang w:eastAsia="en-US"/>
        </w:rPr>
      </w:pPr>
    </w:p>
    <w:p w:rsidR="001D67B5" w:rsidRPr="001D67B5" w:rsidRDefault="001D67B5" w:rsidP="001D67B5">
      <w:pPr>
        <w:jc w:val="center"/>
        <w:rPr>
          <w:rFonts w:eastAsia="Times New Roman"/>
          <w:sz w:val="28"/>
          <w:szCs w:val="28"/>
          <w:lang w:eastAsia="en-US"/>
        </w:rPr>
      </w:pPr>
    </w:p>
    <w:p w:rsidR="002712D8" w:rsidRPr="001E0C20" w:rsidRDefault="001E0C20" w:rsidP="002712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C20">
        <w:rPr>
          <w:rFonts w:ascii="Times New Roman" w:hAnsi="Times New Roman" w:cs="Times New Roman"/>
          <w:b/>
          <w:sz w:val="24"/>
          <w:szCs w:val="24"/>
        </w:rPr>
        <w:t>Доклад</w:t>
      </w:r>
    </w:p>
    <w:p w:rsidR="002712D8" w:rsidRPr="001E0C20" w:rsidRDefault="001E0C20" w:rsidP="002712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C20">
        <w:rPr>
          <w:rFonts w:ascii="Times New Roman" w:hAnsi="Times New Roman" w:cs="Times New Roman"/>
          <w:b/>
          <w:sz w:val="24"/>
          <w:szCs w:val="24"/>
        </w:rPr>
        <w:t>о результатах проверки</w:t>
      </w:r>
    </w:p>
    <w:p w:rsidR="002712D8" w:rsidRPr="00730943" w:rsidRDefault="002712D8" w:rsidP="002712D8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f"/>
        <w:tblW w:w="97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"/>
        <w:gridCol w:w="8312"/>
      </w:tblGrid>
      <w:tr w:rsidR="002712D8" w:rsidRPr="002817BC" w:rsidTr="003632C1">
        <w:trPr>
          <w:trHeight w:val="232"/>
        </w:trPr>
        <w:tc>
          <w:tcPr>
            <w:tcW w:w="1478" w:type="dxa"/>
          </w:tcPr>
          <w:p w:rsidR="002712D8" w:rsidRPr="002817BC" w:rsidRDefault="002712D8" w:rsidP="00024CB5">
            <w:pPr>
              <w:pStyle w:val="ConsPlusNonformat"/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2817BC">
              <w:rPr>
                <w:rFonts w:ascii="Times New Roman" w:hAnsi="Times New Roman" w:cs="Times New Roman"/>
                <w:sz w:val="24"/>
                <w:szCs w:val="24"/>
              </w:rPr>
              <w:t>в отношении</w:t>
            </w:r>
          </w:p>
        </w:tc>
        <w:tc>
          <w:tcPr>
            <w:tcW w:w="8312" w:type="dxa"/>
            <w:tcBorders>
              <w:bottom w:val="single" w:sz="4" w:space="0" w:color="auto"/>
            </w:tcBorders>
          </w:tcPr>
          <w:p w:rsidR="002712D8" w:rsidRPr="00107AED" w:rsidRDefault="002712D8" w:rsidP="00EB4E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12D8" w:rsidTr="003632C1">
        <w:trPr>
          <w:trHeight w:val="472"/>
        </w:trPr>
        <w:tc>
          <w:tcPr>
            <w:tcW w:w="9790" w:type="dxa"/>
            <w:gridSpan w:val="2"/>
          </w:tcPr>
          <w:p w:rsidR="002712D8" w:rsidRDefault="002712D8" w:rsidP="003632C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B5BBC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гражданина</w:t>
            </w:r>
            <w:r w:rsidR="004F33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632C1" w:rsidRPr="003632C1">
              <w:rPr>
                <w:rFonts w:ascii="Times New Roman" w:eastAsiaTheme="minorEastAsia" w:hAnsi="Times New Roman" w:cs="Times New Roman"/>
                <w:iCs/>
              </w:rPr>
              <w:t xml:space="preserve"> </w:t>
            </w:r>
            <w:r w:rsidR="003632C1" w:rsidRPr="003632C1">
              <w:rPr>
                <w:rFonts w:ascii="Times New Roman" w:hAnsi="Times New Roman" w:cs="Times New Roman"/>
                <w:iCs/>
                <w:sz w:val="18"/>
                <w:szCs w:val="18"/>
              </w:rPr>
              <w:t>претендующего на замещение должности муниципальной службы</w:t>
            </w:r>
            <w:r w:rsidR="003632C1" w:rsidRPr="003632C1">
              <w:rPr>
                <w:rFonts w:ascii="Times New Roman" w:hAnsi="Times New Roman" w:cs="Times New Roman"/>
                <w:sz w:val="18"/>
                <w:szCs w:val="18"/>
              </w:rPr>
              <w:t>/замещающего должность муниципальной службы</w:t>
            </w:r>
            <w:r w:rsidR="003632C1">
              <w:rPr>
                <w:rFonts w:ascii="Times New Roman" w:hAnsi="Times New Roman" w:cs="Times New Roman"/>
                <w:sz w:val="18"/>
                <w:szCs w:val="18"/>
              </w:rPr>
              <w:t xml:space="preserve"> в Городской Думе Петропавловск-Камчатского городского округа</w:t>
            </w:r>
          </w:p>
        </w:tc>
      </w:tr>
    </w:tbl>
    <w:p w:rsidR="002712D8" w:rsidRPr="007F2315" w:rsidRDefault="002712D8" w:rsidP="002712D8">
      <w:pPr>
        <w:pStyle w:val="ConsPlusNonformat"/>
        <w:jc w:val="center"/>
        <w:rPr>
          <w:rFonts w:ascii="Times New Roman" w:hAnsi="Times New Roman" w:cs="Times New Roman"/>
          <w:sz w:val="12"/>
        </w:rPr>
      </w:pPr>
    </w:p>
    <w:tbl>
      <w:tblPr>
        <w:tblStyle w:val="af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1"/>
        <w:gridCol w:w="7420"/>
      </w:tblGrid>
      <w:tr w:rsidR="002712D8" w:rsidRPr="002817BC" w:rsidTr="003632C1">
        <w:trPr>
          <w:trHeight w:val="259"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:rsidR="002712D8" w:rsidRPr="002817BC" w:rsidRDefault="002712D8" w:rsidP="00EB4E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2D8" w:rsidTr="003632C1">
        <w:trPr>
          <w:trHeight w:val="259"/>
        </w:trPr>
        <w:tc>
          <w:tcPr>
            <w:tcW w:w="9781" w:type="dxa"/>
            <w:gridSpan w:val="2"/>
            <w:tcBorders>
              <w:top w:val="single" w:sz="4" w:space="0" w:color="auto"/>
            </w:tcBorders>
          </w:tcPr>
          <w:p w:rsidR="002712D8" w:rsidRPr="00BB5BBC" w:rsidRDefault="002712D8" w:rsidP="00EB4E5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BBC">
              <w:rPr>
                <w:rFonts w:ascii="Times New Roman" w:hAnsi="Times New Roman" w:cs="Times New Roman"/>
                <w:sz w:val="18"/>
                <w:szCs w:val="18"/>
              </w:rPr>
              <w:t>(наименование замещаемой должности)</w:t>
            </w:r>
          </w:p>
        </w:tc>
      </w:tr>
      <w:tr w:rsidR="002712D8" w:rsidRPr="002817BC" w:rsidTr="003632C1">
        <w:trPr>
          <w:trHeight w:val="486"/>
        </w:trPr>
        <w:tc>
          <w:tcPr>
            <w:tcW w:w="2361" w:type="dxa"/>
          </w:tcPr>
          <w:p w:rsidR="002712D8" w:rsidRPr="002817BC" w:rsidRDefault="002712D8" w:rsidP="00EB4E5B">
            <w:pPr>
              <w:pStyle w:val="ConsPlusNonformat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2817BC">
              <w:rPr>
                <w:rFonts w:ascii="Times New Roman" w:hAnsi="Times New Roman" w:cs="Times New Roman"/>
                <w:sz w:val="24"/>
                <w:szCs w:val="24"/>
              </w:rPr>
              <w:t>Основание проведения проверки:</w:t>
            </w:r>
          </w:p>
        </w:tc>
        <w:tc>
          <w:tcPr>
            <w:tcW w:w="7420" w:type="dxa"/>
            <w:tcBorders>
              <w:bottom w:val="single" w:sz="4" w:space="0" w:color="auto"/>
            </w:tcBorders>
          </w:tcPr>
          <w:p w:rsidR="002712D8" w:rsidRPr="00FD3795" w:rsidRDefault="002712D8" w:rsidP="00EB4E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2D8" w:rsidTr="003632C1">
        <w:trPr>
          <w:trHeight w:val="243"/>
        </w:trPr>
        <w:tc>
          <w:tcPr>
            <w:tcW w:w="9781" w:type="dxa"/>
            <w:gridSpan w:val="2"/>
          </w:tcPr>
          <w:p w:rsidR="002712D8" w:rsidRPr="00BB5BBC" w:rsidRDefault="002712D8" w:rsidP="003632C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B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632C1">
              <w:rPr>
                <w:rFonts w:ascii="Times New Roman" w:hAnsi="Times New Roman" w:cs="Times New Roman"/>
                <w:sz w:val="18"/>
                <w:szCs w:val="18"/>
              </w:rPr>
              <w:t>распоряжение председателя Городской Думы Петропавловск-Камчатского городского округа</w:t>
            </w:r>
            <w:r w:rsidR="003632C1" w:rsidRPr="00BB5B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B5BBC">
              <w:rPr>
                <w:rFonts w:ascii="Times New Roman" w:hAnsi="Times New Roman" w:cs="Times New Roman"/>
                <w:sz w:val="18"/>
                <w:szCs w:val="18"/>
              </w:rPr>
              <w:t>о проведении проверки/ продлении сроков проверки, дата, регистрационный номер)</w:t>
            </w:r>
          </w:p>
        </w:tc>
      </w:tr>
      <w:tr w:rsidR="002712D8" w:rsidRPr="002817BC" w:rsidTr="003632C1">
        <w:trPr>
          <w:trHeight w:val="758"/>
        </w:trPr>
        <w:tc>
          <w:tcPr>
            <w:tcW w:w="9781" w:type="dxa"/>
            <w:gridSpan w:val="2"/>
          </w:tcPr>
          <w:p w:rsidR="002712D8" w:rsidRPr="007F2315" w:rsidRDefault="002712D8" w:rsidP="00024CB5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2712D8" w:rsidRPr="002817BC" w:rsidRDefault="002712D8" w:rsidP="00024C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BC">
              <w:rPr>
                <w:rFonts w:ascii="Times New Roman" w:hAnsi="Times New Roman" w:cs="Times New Roman"/>
                <w:sz w:val="24"/>
                <w:szCs w:val="24"/>
              </w:rPr>
              <w:t>Предмет проверки:</w:t>
            </w:r>
          </w:p>
          <w:p w:rsidR="002712D8" w:rsidRPr="007F2315" w:rsidRDefault="002712D8" w:rsidP="003632C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817BC">
              <w:rPr>
                <w:rFonts w:ascii="Times New Roman" w:hAnsi="Times New Roman" w:cs="Times New Roman"/>
                <w:sz w:val="24"/>
                <w:szCs w:val="24"/>
              </w:rPr>
              <w:t xml:space="preserve">достоверность и полнота сведений о доходах, об имуществе и обязательствах имущественного характера, представленных в соответствии </w:t>
            </w:r>
            <w:r w:rsidRPr="003632C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632C1" w:rsidRPr="003632C1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 w:rsidR="003632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632C1" w:rsidRPr="003632C1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3632C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3632C1" w:rsidRPr="003632C1">
              <w:rPr>
                <w:rFonts w:ascii="Times New Roman" w:hAnsi="Times New Roman" w:cs="Times New Roman"/>
                <w:sz w:val="24"/>
                <w:szCs w:val="24"/>
              </w:rPr>
              <w:t xml:space="preserve"> от 02.03.2007 </w:t>
            </w:r>
            <w:r w:rsidR="003632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632C1" w:rsidRPr="003632C1">
              <w:rPr>
                <w:rFonts w:ascii="Times New Roman" w:hAnsi="Times New Roman" w:cs="Times New Roman"/>
                <w:sz w:val="24"/>
                <w:szCs w:val="24"/>
              </w:rPr>
              <w:t xml:space="preserve"> 25-ФЗ </w:t>
            </w:r>
            <w:r w:rsidR="003632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632C1" w:rsidRPr="003632C1">
              <w:rPr>
                <w:rFonts w:ascii="Times New Roman" w:hAnsi="Times New Roman" w:cs="Times New Roman"/>
                <w:sz w:val="24"/>
                <w:szCs w:val="24"/>
              </w:rPr>
              <w:t>О муниципальной службе в Российской Федерации</w:t>
            </w:r>
            <w:r w:rsidR="003632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32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3632C1" w:rsidRDefault="003632C1" w:rsidP="002712D8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X="-5" w:tblpY="1"/>
        <w:tblOverlap w:val="never"/>
        <w:tblW w:w="9781" w:type="dxa"/>
        <w:tblLayout w:type="fixed"/>
        <w:tblLook w:val="04A0" w:firstRow="1" w:lastRow="0" w:firstColumn="1" w:lastColumn="0" w:noHBand="0" w:noVBand="1"/>
      </w:tblPr>
      <w:tblGrid>
        <w:gridCol w:w="431"/>
        <w:gridCol w:w="9350"/>
      </w:tblGrid>
      <w:tr w:rsidR="003632C1" w:rsidRPr="002817BC" w:rsidTr="00EB4E5B">
        <w:trPr>
          <w:trHeight w:val="49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C1" w:rsidRPr="002817BC" w:rsidRDefault="003632C1" w:rsidP="00EB4E5B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632C1" w:rsidRPr="002817BC" w:rsidRDefault="003632C1" w:rsidP="00EB4E5B">
            <w:pPr>
              <w:pStyle w:val="ConsPlusNonformat"/>
              <w:ind w:left="2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BC">
              <w:rPr>
                <w:rFonts w:ascii="Times New Roman" w:hAnsi="Times New Roman" w:cs="Times New Roman"/>
                <w:sz w:val="24"/>
                <w:szCs w:val="24"/>
              </w:rPr>
              <w:t xml:space="preserve">достоверность и полнота сведений о доходах, об имуществе и обязательствах имущественного характера, представленных </w:t>
            </w:r>
            <w:r w:rsidRPr="002712D8">
              <w:rPr>
                <w:rFonts w:ascii="Times New Roman" w:hAnsi="Times New Roman" w:cs="Times New Roman"/>
                <w:iCs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ином</w:t>
            </w:r>
            <w:r w:rsidRPr="002712D8">
              <w:rPr>
                <w:rFonts w:ascii="Times New Roman" w:hAnsi="Times New Roman" w:cs="Times New Roman"/>
                <w:iCs/>
                <w:sz w:val="24"/>
                <w:szCs w:val="24"/>
              </w:rPr>
              <w:t>, претендующим на замещение должност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2712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муниципальной службы в Городской Думе Петропавловск-Камчатского городского округа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="001D22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  <w:r w:rsidRPr="00281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 w:rsidRPr="002817BC">
              <w:rPr>
                <w:rFonts w:ascii="Times New Roman" w:hAnsi="Times New Roman" w:cs="Times New Roman"/>
                <w:sz w:val="24"/>
                <w:szCs w:val="24"/>
              </w:rPr>
              <w:t>), на отчетную дату;</w:t>
            </w:r>
          </w:p>
        </w:tc>
      </w:tr>
      <w:tr w:rsidR="003632C1" w:rsidRPr="002817BC" w:rsidTr="00EB4E5B">
        <w:trPr>
          <w:gridBefore w:val="1"/>
          <w:wBefore w:w="431" w:type="dxa"/>
          <w:trHeight w:val="750"/>
        </w:trPr>
        <w:tc>
          <w:tcPr>
            <w:tcW w:w="93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2C1" w:rsidRPr="002817BC" w:rsidRDefault="003632C1" w:rsidP="00EB4E5B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2C1" w:rsidRPr="002817BC" w:rsidTr="00EB4E5B">
        <w:trPr>
          <w:trHeight w:val="46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C1" w:rsidRPr="00767D06" w:rsidRDefault="003632C1" w:rsidP="00EB4E5B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2C1" w:rsidRPr="002817BC" w:rsidRDefault="003632C1" w:rsidP="00EB4E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795">
              <w:rPr>
                <w:rFonts w:ascii="Times New Roman" w:hAnsi="Times New Roman" w:cs="Times New Roman"/>
                <w:sz w:val="24"/>
                <w:szCs w:val="24"/>
              </w:rPr>
              <w:t xml:space="preserve">достоверность и полнота сведений (в части, касающейся профилактики коррупционных правонарушений), представляемых муниципальным служащим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Городской Думы</w:t>
            </w:r>
            <w:r w:rsidRPr="002712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Петропавловск-Камчатского городского округа</w:t>
            </w:r>
            <w:r w:rsidRPr="00FD379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муниципальный служащий) за отчетный период и за </w:t>
            </w:r>
            <w:r w:rsidR="00340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3795">
              <w:rPr>
                <w:rFonts w:ascii="Times New Roman" w:hAnsi="Times New Roman" w:cs="Times New Roman"/>
                <w:sz w:val="24"/>
                <w:szCs w:val="24"/>
              </w:rPr>
              <w:t xml:space="preserve"> года, предшествующие отчетному периоду;</w:t>
            </w:r>
          </w:p>
          <w:p w:rsidR="003632C1" w:rsidRPr="007F2315" w:rsidRDefault="003632C1" w:rsidP="00EB4E5B">
            <w:pPr>
              <w:pStyle w:val="ConsPlusNonformat"/>
              <w:ind w:left="29"/>
              <w:jc w:val="both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3632C1" w:rsidRPr="002817BC" w:rsidTr="00EB4E5B">
        <w:trPr>
          <w:gridBefore w:val="1"/>
          <w:wBefore w:w="431" w:type="dxa"/>
          <w:trHeight w:val="458"/>
        </w:trPr>
        <w:tc>
          <w:tcPr>
            <w:tcW w:w="9350" w:type="dxa"/>
            <w:vMerge/>
            <w:vAlign w:val="center"/>
            <w:hideMark/>
          </w:tcPr>
          <w:p w:rsidR="003632C1" w:rsidRPr="002817BC" w:rsidRDefault="003632C1" w:rsidP="00EB4E5B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2C1" w:rsidRPr="002817BC" w:rsidTr="00EB4E5B">
        <w:trPr>
          <w:trHeight w:val="49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2C1" w:rsidRPr="002817BC" w:rsidRDefault="003632C1" w:rsidP="00EB4E5B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632C1" w:rsidRPr="002817BC" w:rsidRDefault="003632C1" w:rsidP="00EB4E5B">
            <w:pPr>
              <w:pStyle w:val="ConsPlusNonformat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BC">
              <w:rPr>
                <w:rFonts w:ascii="Times New Roman" w:hAnsi="Times New Roman" w:cs="Times New Roman"/>
                <w:sz w:val="24"/>
                <w:szCs w:val="24"/>
              </w:rPr>
              <w:t xml:space="preserve">достоверность и полнота сведений (в части, касающейся профилактики коррупционных правонарушений), представляемых гражданином при назначении его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Pr="00281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 w:rsidRPr="002817BC">
              <w:rPr>
                <w:rFonts w:ascii="Times New Roman" w:hAnsi="Times New Roman" w:cs="Times New Roman"/>
                <w:sz w:val="24"/>
                <w:szCs w:val="24"/>
              </w:rPr>
              <w:t xml:space="preserve">/при поступлении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Pr="00281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 w:rsidRPr="002817B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нормативными правовыми актами Российской Федерации и Камчатского края;</w:t>
            </w:r>
          </w:p>
          <w:p w:rsidR="003632C1" w:rsidRPr="007F2315" w:rsidRDefault="003632C1" w:rsidP="00EB4E5B">
            <w:pPr>
              <w:pStyle w:val="ConsPlusNonformat"/>
              <w:ind w:left="29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3632C1" w:rsidRPr="002817BC" w:rsidTr="00EB4E5B">
        <w:trPr>
          <w:trHeight w:val="495"/>
        </w:trPr>
        <w:tc>
          <w:tcPr>
            <w:tcW w:w="43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632C1" w:rsidRPr="002817BC" w:rsidRDefault="003632C1" w:rsidP="00EB4E5B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vMerge/>
            <w:shd w:val="clear" w:color="auto" w:fill="auto"/>
            <w:vAlign w:val="center"/>
          </w:tcPr>
          <w:p w:rsidR="003632C1" w:rsidRPr="002817BC" w:rsidRDefault="003632C1" w:rsidP="00EB4E5B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2C1" w:rsidRPr="002817BC" w:rsidTr="00EB4E5B">
        <w:trPr>
          <w:trHeight w:val="49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2C1" w:rsidRPr="002817BC" w:rsidRDefault="003632C1" w:rsidP="00EB4E5B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vMerge w:val="restar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2C1" w:rsidRPr="002817BC" w:rsidRDefault="003632C1" w:rsidP="00EB4E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BC">
              <w:rPr>
                <w:rFonts w:ascii="Times New Roman" w:hAnsi="Times New Roman" w:cs="Times New Roman"/>
                <w:sz w:val="24"/>
                <w:szCs w:val="24"/>
              </w:rPr>
              <w:t>соблюдение лицом, замещающим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  <w:r w:rsidRPr="00281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  <w:r w:rsidRPr="002817BC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7BC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="001D22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17BC">
              <w:rPr>
                <w:rFonts w:ascii="Times New Roman" w:hAnsi="Times New Roman" w:cs="Times New Roman"/>
                <w:sz w:val="24"/>
                <w:szCs w:val="24"/>
              </w:rPr>
              <w:t xml:space="preserve"> лет, предшествующих поступлению информации, явившейся основанием для осуществления настоящей проверки, ограничений и запретов, требований о предотвращении или урегулировании  конфликта интересов, 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7BC">
              <w:rPr>
                <w:rFonts w:ascii="Times New Roman" w:hAnsi="Times New Roman" w:cs="Times New Roman"/>
                <w:sz w:val="24"/>
                <w:szCs w:val="24"/>
              </w:rPr>
              <w:t xml:space="preserve">им обязанностей, установленных Федеральным </w:t>
            </w:r>
            <w:hyperlink r:id="rId10" w:history="1">
              <w:r w:rsidRPr="002817BC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2817BC">
              <w:rPr>
                <w:rFonts w:ascii="Times New Roman" w:hAnsi="Times New Roman" w:cs="Times New Roman"/>
                <w:sz w:val="24"/>
                <w:szCs w:val="24"/>
              </w:rPr>
              <w:t xml:space="preserve"> от 25.12.2008 № 273-ФЗ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817BC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17BC">
              <w:rPr>
                <w:rFonts w:ascii="Times New Roman" w:hAnsi="Times New Roman" w:cs="Times New Roman"/>
                <w:sz w:val="24"/>
                <w:szCs w:val="24"/>
              </w:rPr>
              <w:t xml:space="preserve"> и другими федеральными законами (далее </w:t>
            </w:r>
            <w:r w:rsidR="003407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817B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 ограничения);</w:t>
            </w:r>
          </w:p>
          <w:p w:rsidR="003632C1" w:rsidRDefault="003632C1" w:rsidP="00EB4E5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3407A7" w:rsidRPr="007F2315" w:rsidRDefault="003407A7" w:rsidP="00EB4E5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632C1" w:rsidRPr="002817BC" w:rsidTr="00EB4E5B">
        <w:trPr>
          <w:gridBefore w:val="1"/>
          <w:wBefore w:w="431" w:type="dxa"/>
          <w:trHeight w:val="560"/>
        </w:trPr>
        <w:tc>
          <w:tcPr>
            <w:tcW w:w="93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32C1" w:rsidRPr="002817BC" w:rsidRDefault="003632C1" w:rsidP="00EB4E5B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2C1" w:rsidRPr="002817BC" w:rsidTr="00EB4E5B">
        <w:trPr>
          <w:trHeight w:val="475"/>
        </w:trPr>
        <w:tc>
          <w:tcPr>
            <w:tcW w:w="4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2C1" w:rsidRPr="002817BC" w:rsidRDefault="003632C1" w:rsidP="00EB4E5B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632C1" w:rsidRPr="002817BC" w:rsidRDefault="003632C1" w:rsidP="009F444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A4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муниципальным служащим в течение </w:t>
            </w:r>
            <w:r w:rsidR="009F44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5A4A">
              <w:rPr>
                <w:rFonts w:ascii="Times New Roman" w:hAnsi="Times New Roman" w:cs="Times New Roman"/>
                <w:sz w:val="24"/>
                <w:szCs w:val="24"/>
              </w:rPr>
              <w:t xml:space="preserve"> лет, предшествующих поступлению информации, явившейся основанием для осуществления настоящей проверки, ограничений и запретов, требований о предотвращении или урегулировании конфликта интересов, исполнения им обязанностей, установленных Федеральным </w:t>
            </w:r>
            <w:hyperlink r:id="rId11" w:history="1">
              <w:r w:rsidRPr="00C65A4A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C65A4A">
              <w:rPr>
                <w:rFonts w:ascii="Times New Roman" w:hAnsi="Times New Roman" w:cs="Times New Roman"/>
                <w:sz w:val="24"/>
                <w:szCs w:val="24"/>
              </w:rPr>
              <w:t xml:space="preserve"> от 25.12.2008 № 273-ФЗ</w:t>
            </w:r>
            <w:r w:rsidRPr="00117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5A4A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65A4A">
              <w:rPr>
                <w:rFonts w:ascii="Times New Roman" w:hAnsi="Times New Roman" w:cs="Times New Roman"/>
                <w:sz w:val="24"/>
                <w:szCs w:val="24"/>
              </w:rPr>
              <w:t xml:space="preserve"> и другими федеральными законами (далее – требования к служебному поведению)</w:t>
            </w:r>
          </w:p>
        </w:tc>
      </w:tr>
      <w:tr w:rsidR="003632C1" w:rsidRPr="002817BC" w:rsidTr="00EB4E5B">
        <w:trPr>
          <w:trHeight w:val="1190"/>
        </w:trPr>
        <w:tc>
          <w:tcPr>
            <w:tcW w:w="431" w:type="dxa"/>
            <w:shd w:val="clear" w:color="auto" w:fill="auto"/>
            <w:noWrap/>
            <w:vAlign w:val="bottom"/>
          </w:tcPr>
          <w:p w:rsidR="003632C1" w:rsidRPr="002817BC" w:rsidRDefault="003632C1" w:rsidP="00EB4E5B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2C1" w:rsidRPr="002817BC" w:rsidRDefault="003632C1" w:rsidP="00EB4E5B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32C1" w:rsidRDefault="003632C1" w:rsidP="002712D8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f"/>
        <w:tblW w:w="9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5"/>
      </w:tblGrid>
      <w:tr w:rsidR="003632C1" w:rsidRPr="002817BC" w:rsidTr="00EB4E5B">
        <w:trPr>
          <w:trHeight w:val="259"/>
        </w:trPr>
        <w:tc>
          <w:tcPr>
            <w:tcW w:w="9785" w:type="dxa"/>
          </w:tcPr>
          <w:p w:rsidR="003632C1" w:rsidRPr="002817BC" w:rsidRDefault="003632C1" w:rsidP="00EB4E5B">
            <w:pPr>
              <w:pStyle w:val="ConsPlusNonforma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17BC">
              <w:rPr>
                <w:rFonts w:ascii="Times New Roman" w:hAnsi="Times New Roman" w:cs="Times New Roman"/>
                <w:sz w:val="24"/>
                <w:szCs w:val="24"/>
              </w:rPr>
              <w:t>Содержание, объем сведений, подлежащих проверке:</w:t>
            </w:r>
          </w:p>
        </w:tc>
      </w:tr>
      <w:tr w:rsidR="003632C1" w:rsidRPr="002817BC" w:rsidTr="00EB4E5B">
        <w:trPr>
          <w:trHeight w:val="259"/>
        </w:trPr>
        <w:tc>
          <w:tcPr>
            <w:tcW w:w="9785" w:type="dxa"/>
            <w:tcBorders>
              <w:bottom w:val="single" w:sz="4" w:space="0" w:color="auto"/>
            </w:tcBorders>
          </w:tcPr>
          <w:p w:rsidR="003632C1" w:rsidRPr="002817BC" w:rsidRDefault="003632C1" w:rsidP="00EB4E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2C1" w:rsidRPr="006F123F" w:rsidTr="00EB4E5B">
        <w:trPr>
          <w:trHeight w:val="259"/>
        </w:trPr>
        <w:tc>
          <w:tcPr>
            <w:tcW w:w="9785" w:type="dxa"/>
            <w:tcBorders>
              <w:top w:val="single" w:sz="4" w:space="0" w:color="auto"/>
            </w:tcBorders>
          </w:tcPr>
          <w:p w:rsidR="003632C1" w:rsidRPr="006F123F" w:rsidRDefault="003632C1" w:rsidP="00EB4E5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23F">
              <w:rPr>
                <w:rFonts w:ascii="Times New Roman" w:hAnsi="Times New Roman" w:cs="Times New Roman"/>
                <w:sz w:val="18"/>
                <w:szCs w:val="18"/>
              </w:rPr>
              <w:t>(сведения о доходах, об имуществе и обязательствах имущественного характера, иное)</w:t>
            </w:r>
          </w:p>
        </w:tc>
      </w:tr>
    </w:tbl>
    <w:p w:rsidR="003632C1" w:rsidRDefault="003632C1" w:rsidP="002712D8">
      <w:pPr>
        <w:pStyle w:val="ConsPlusNonformat"/>
        <w:jc w:val="center"/>
        <w:rPr>
          <w:rFonts w:ascii="Times New Roman" w:hAnsi="Times New Roman" w:cs="Times New Roman"/>
        </w:rPr>
      </w:pPr>
    </w:p>
    <w:p w:rsidR="002712D8" w:rsidRPr="00730943" w:rsidRDefault="002712D8" w:rsidP="002712D8">
      <w:pPr>
        <w:pStyle w:val="ConsPlusNonformat"/>
        <w:jc w:val="center"/>
        <w:rPr>
          <w:rFonts w:ascii="Times New Roman" w:hAnsi="Times New Roman" w:cs="Times New Roman"/>
        </w:rPr>
      </w:pPr>
      <w:r w:rsidRPr="00730943">
        <w:rPr>
          <w:rFonts w:ascii="Times New Roman" w:hAnsi="Times New Roman" w:cs="Times New Roman"/>
        </w:rPr>
        <w:t>I. Результаты проверки:</w:t>
      </w: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9"/>
        <w:gridCol w:w="1953"/>
        <w:gridCol w:w="1134"/>
        <w:gridCol w:w="2268"/>
        <w:gridCol w:w="2268"/>
        <w:gridCol w:w="1684"/>
      </w:tblGrid>
      <w:tr w:rsidR="002712D8" w:rsidTr="00DB43C8">
        <w:trPr>
          <w:trHeight w:val="127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8" w:rsidRDefault="002712D8" w:rsidP="00EB4E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8" w:rsidRDefault="002712D8" w:rsidP="00EB4E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государственного органа (организации),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в адрес которого(ой) направлен запрос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8" w:rsidRDefault="002712D8" w:rsidP="00EB4E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Дата поступления ответа на запрос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8" w:rsidRDefault="002712D8" w:rsidP="00EB4E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Краткое содержание полученной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8" w:rsidRDefault="002712D8" w:rsidP="00EB4E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Краткий анализ полученной информации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8" w:rsidRDefault="002712D8" w:rsidP="00EB4E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Фамилия, имя, отчество проверяющего, подпись, дата</w:t>
            </w:r>
          </w:p>
        </w:tc>
      </w:tr>
      <w:tr w:rsidR="002712D8" w:rsidTr="00DB43C8">
        <w:trPr>
          <w:trHeight w:val="19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8" w:rsidRDefault="002712D8" w:rsidP="00EB4E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8" w:rsidRDefault="002712D8" w:rsidP="00EB4E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8" w:rsidRDefault="002712D8" w:rsidP="00EB4E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8" w:rsidRDefault="002712D8" w:rsidP="00EB4E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8" w:rsidRDefault="002712D8" w:rsidP="00EB4E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2D8" w:rsidRDefault="002712D8" w:rsidP="00EB4E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</w:tr>
      <w:tr w:rsidR="002712D8" w:rsidTr="00DB43C8">
        <w:trPr>
          <w:trHeight w:val="19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8" w:rsidRPr="00371F4D" w:rsidRDefault="002712D8" w:rsidP="00EB4E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8" w:rsidRPr="00371F4D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8" w:rsidRPr="00371F4D" w:rsidRDefault="002712D8" w:rsidP="00EB4E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8" w:rsidRPr="00371F4D" w:rsidRDefault="002712D8" w:rsidP="00EB4E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8" w:rsidRPr="00371F4D" w:rsidRDefault="002712D8" w:rsidP="00EB4E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D8" w:rsidRPr="00371F4D" w:rsidRDefault="002712D8" w:rsidP="00EB4E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2712D8" w:rsidRDefault="002712D8" w:rsidP="002712D8">
      <w:pPr>
        <w:pStyle w:val="ConsPlusNormal"/>
        <w:ind w:firstLine="425"/>
        <w:jc w:val="both"/>
        <w:rPr>
          <w:rFonts w:ascii="Times New Roman" w:hAnsi="Times New Roman" w:cs="Times New Roman"/>
          <w:sz w:val="10"/>
          <w:szCs w:val="10"/>
        </w:rPr>
      </w:pPr>
    </w:p>
    <w:p w:rsidR="00DB43C8" w:rsidRDefault="00DB43C8" w:rsidP="002712D8">
      <w:pPr>
        <w:pStyle w:val="ConsPlusNormal"/>
        <w:ind w:firstLine="425"/>
        <w:jc w:val="both"/>
        <w:rPr>
          <w:rFonts w:ascii="Times New Roman" w:hAnsi="Times New Roman" w:cs="Times New Roman"/>
          <w:sz w:val="10"/>
          <w:szCs w:val="10"/>
        </w:rPr>
      </w:pPr>
    </w:p>
    <w:p w:rsidR="00DB43C8" w:rsidRDefault="00DB43C8" w:rsidP="002712D8">
      <w:pPr>
        <w:pStyle w:val="ConsPlusNormal"/>
        <w:ind w:firstLine="425"/>
        <w:jc w:val="both"/>
        <w:rPr>
          <w:rFonts w:ascii="Times New Roman" w:hAnsi="Times New Roman" w:cs="Times New Roman"/>
          <w:sz w:val="10"/>
          <w:szCs w:val="10"/>
        </w:rPr>
      </w:pPr>
    </w:p>
    <w:p w:rsidR="002712D8" w:rsidRPr="007A78D3" w:rsidRDefault="002712D8" w:rsidP="002712D8">
      <w:pPr>
        <w:pStyle w:val="ConsPlusNormal"/>
        <w:ind w:firstLine="425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f"/>
        <w:tblW w:w="98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688"/>
        <w:gridCol w:w="4192"/>
        <w:gridCol w:w="162"/>
        <w:gridCol w:w="99"/>
        <w:gridCol w:w="1312"/>
        <w:gridCol w:w="237"/>
        <w:gridCol w:w="247"/>
        <w:gridCol w:w="80"/>
        <w:gridCol w:w="1540"/>
      </w:tblGrid>
      <w:tr w:rsidR="002712D8" w:rsidTr="00DB43C8">
        <w:trPr>
          <w:trHeight w:val="300"/>
        </w:trPr>
        <w:tc>
          <w:tcPr>
            <w:tcW w:w="1980" w:type="dxa"/>
            <w:gridSpan w:val="2"/>
          </w:tcPr>
          <w:p w:rsidR="002712D8" w:rsidRDefault="002712D8" w:rsidP="00EB4E5B">
            <w:pPr>
              <w:pStyle w:val="ConsPlusNormal"/>
              <w:ind w:left="-250"/>
              <w:jc w:val="center"/>
              <w:rPr>
                <w:rFonts w:ascii="Times New Roman" w:hAnsi="Times New Roman" w:cs="Times New Roman"/>
              </w:rPr>
            </w:pPr>
            <w:r w:rsidRPr="00730943">
              <w:rPr>
                <w:rFonts w:ascii="Times New Roman" w:hAnsi="Times New Roman" w:cs="Times New Roman"/>
                <w:sz w:val="20"/>
              </w:rPr>
              <w:t>Проведена беседа с</w:t>
            </w:r>
          </w:p>
        </w:tc>
        <w:tc>
          <w:tcPr>
            <w:tcW w:w="4232" w:type="dxa"/>
            <w:tcBorders>
              <w:bottom w:val="single" w:sz="4" w:space="0" w:color="auto"/>
            </w:tcBorders>
          </w:tcPr>
          <w:p w:rsidR="002712D8" w:rsidRPr="002068BF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61" w:type="dxa"/>
            <w:gridSpan w:val="2"/>
          </w:tcPr>
          <w:p w:rsidR="002712D8" w:rsidRPr="002068BF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712D8" w:rsidRPr="00CA52DC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" w:type="dxa"/>
          </w:tcPr>
          <w:p w:rsidR="002712D8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</w:tcPr>
          <w:p w:rsidR="002712D8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2D8" w:rsidTr="00DB43C8">
        <w:trPr>
          <w:trHeight w:val="470"/>
        </w:trPr>
        <w:tc>
          <w:tcPr>
            <w:tcW w:w="6212" w:type="dxa"/>
            <w:gridSpan w:val="3"/>
          </w:tcPr>
          <w:p w:rsidR="002712D8" w:rsidRDefault="002712D8" w:rsidP="004F339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30943">
              <w:rPr>
                <w:rFonts w:ascii="Times New Roman" w:hAnsi="Times New Roman" w:cs="Times New Roman"/>
              </w:rPr>
              <w:t>(фамилия, имя, отчество гражданина</w:t>
            </w:r>
            <w:r w:rsidR="004F3394">
              <w:rPr>
                <w:rFonts w:ascii="Times New Roman" w:hAnsi="Times New Roman" w:cs="Times New Roman"/>
              </w:rPr>
              <w:t>,</w:t>
            </w:r>
            <w:r w:rsidR="004F3394" w:rsidRPr="004F3394">
              <w:rPr>
                <w:rFonts w:ascii="Times New Roman" w:eastAsiaTheme="minorEastAsia" w:hAnsi="Times New Roman" w:cs="Times New Roman"/>
                <w:iCs/>
                <w:sz w:val="18"/>
                <w:szCs w:val="18"/>
              </w:rPr>
              <w:t xml:space="preserve"> </w:t>
            </w:r>
            <w:r w:rsidR="004F3394" w:rsidRPr="004F3394">
              <w:rPr>
                <w:rFonts w:ascii="Times New Roman" w:hAnsi="Times New Roman" w:cs="Times New Roman"/>
                <w:iCs/>
              </w:rPr>
              <w:t>претендующего на замещение должности муниципальной службы</w:t>
            </w:r>
            <w:r w:rsidR="004F3394" w:rsidRPr="004F3394">
              <w:rPr>
                <w:rFonts w:ascii="Times New Roman" w:hAnsi="Times New Roman" w:cs="Times New Roman"/>
              </w:rPr>
              <w:t>/замещающего должность муниципальной службы</w:t>
            </w:r>
            <w:r w:rsidRPr="0073094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" w:type="dxa"/>
            <w:gridSpan w:val="2"/>
          </w:tcPr>
          <w:p w:rsidR="002712D8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2712D8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0943">
              <w:rPr>
                <w:rFonts w:ascii="Times New Roman" w:hAnsi="Times New Roman" w:cs="Times New Roman"/>
                <w:sz w:val="20"/>
              </w:rPr>
              <w:t>(дата)</w:t>
            </w:r>
          </w:p>
        </w:tc>
        <w:tc>
          <w:tcPr>
            <w:tcW w:w="247" w:type="dxa"/>
          </w:tcPr>
          <w:p w:rsidR="002712D8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</w:tcBorders>
          </w:tcPr>
          <w:p w:rsidR="002712D8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0943">
              <w:rPr>
                <w:rFonts w:ascii="Times New Roman" w:hAnsi="Times New Roman" w:cs="Times New Roman"/>
                <w:sz w:val="20"/>
              </w:rPr>
              <w:t>(подпись проверяющего)</w:t>
            </w:r>
          </w:p>
        </w:tc>
      </w:tr>
      <w:tr w:rsidR="002712D8" w:rsidTr="00DB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712D8" w:rsidRDefault="002712D8" w:rsidP="00EB4E5B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</w:rPr>
            </w:pPr>
          </w:p>
          <w:p w:rsidR="002712D8" w:rsidRDefault="002712D8" w:rsidP="00FC708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</w:rPr>
            </w:pPr>
            <w:r w:rsidRPr="00730943">
              <w:rPr>
                <w:rFonts w:ascii="Times New Roman" w:hAnsi="Times New Roman" w:cs="Times New Roman"/>
              </w:rPr>
              <w:t xml:space="preserve">От лица, </w:t>
            </w:r>
            <w:r w:rsidR="00820094" w:rsidRPr="00820094">
              <w:rPr>
                <w:rFonts w:ascii="Times New Roman" w:hAnsi="Times New Roman" w:cs="Times New Roman"/>
                <w:iCs/>
              </w:rPr>
              <w:t>претендующ</w:t>
            </w:r>
            <w:r w:rsidR="00820094">
              <w:rPr>
                <w:rFonts w:ascii="Times New Roman" w:hAnsi="Times New Roman" w:cs="Times New Roman"/>
                <w:iCs/>
              </w:rPr>
              <w:t xml:space="preserve">его </w:t>
            </w:r>
            <w:r w:rsidR="00820094" w:rsidRPr="00820094">
              <w:rPr>
                <w:rFonts w:ascii="Times New Roman" w:hAnsi="Times New Roman" w:cs="Times New Roman"/>
                <w:iCs/>
              </w:rPr>
              <w:t>на замещение должности муниципальной службы</w:t>
            </w:r>
            <w:r w:rsidR="00FC7087">
              <w:rPr>
                <w:rFonts w:ascii="Times New Roman" w:hAnsi="Times New Roman" w:cs="Times New Roman"/>
              </w:rPr>
              <w:t>/</w:t>
            </w:r>
            <w:r w:rsidRPr="00730943">
              <w:rPr>
                <w:rFonts w:ascii="Times New Roman" w:hAnsi="Times New Roman" w:cs="Times New Roman"/>
              </w:rPr>
              <w:t>замещающего должность</w:t>
            </w:r>
            <w:r>
              <w:rPr>
                <w:rFonts w:ascii="Times New Roman" w:hAnsi="Times New Roman" w:cs="Times New Roman"/>
              </w:rPr>
              <w:t xml:space="preserve"> муниципальной службы </w:t>
            </w:r>
            <w:r w:rsidRPr="00730943">
              <w:rPr>
                <w:rFonts w:ascii="Times New Roman" w:hAnsi="Times New Roman" w:cs="Times New Roman"/>
              </w:rPr>
              <w:t>получены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943">
              <w:rPr>
                <w:rFonts w:ascii="Times New Roman" w:hAnsi="Times New Roman" w:cs="Times New Roman"/>
              </w:rPr>
              <w:t>приобщены к материалам проверки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943">
              <w:rPr>
                <w:rFonts w:ascii="Times New Roman" w:hAnsi="Times New Roman" w:cs="Times New Roman"/>
              </w:rPr>
              <w:t>следующие дополнительные материалы:</w:t>
            </w:r>
          </w:p>
        </w:tc>
      </w:tr>
      <w:tr w:rsidR="002712D8" w:rsidTr="00DB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2D8" w:rsidRDefault="002712D8" w:rsidP="00EB4E5B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</w:p>
        </w:tc>
        <w:tc>
          <w:tcPr>
            <w:tcW w:w="95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2D8" w:rsidRPr="00404974" w:rsidRDefault="002712D8" w:rsidP="00EB4E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5115B">
              <w:rPr>
                <w:rFonts w:ascii="Times New Roman" w:hAnsi="Times New Roman" w:cs="Times New Roman"/>
              </w:rPr>
              <w:t>Пояснения</w:t>
            </w:r>
          </w:p>
        </w:tc>
      </w:tr>
      <w:tr w:rsidR="002712D8" w:rsidTr="00DB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wBefore w:w="6374" w:type="dxa"/>
          <w:trHeight w:val="300"/>
        </w:trPr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2D8" w:rsidRPr="00E5115B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12D8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2D8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2D8" w:rsidTr="00DB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wBefore w:w="6374" w:type="dxa"/>
          <w:trHeight w:val="470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12D8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0943">
              <w:rPr>
                <w:rFonts w:ascii="Times New Roman" w:hAnsi="Times New Roman" w:cs="Times New Roman"/>
                <w:sz w:val="20"/>
              </w:rPr>
              <w:t>(дата)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12D8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2712D8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0943">
              <w:rPr>
                <w:rFonts w:ascii="Times New Roman" w:hAnsi="Times New Roman" w:cs="Times New Roman"/>
                <w:sz w:val="20"/>
              </w:rPr>
              <w:t>(подпись проверяющего)</w:t>
            </w:r>
          </w:p>
        </w:tc>
      </w:tr>
      <w:tr w:rsidR="002712D8" w:rsidTr="00DB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wBefore w:w="6374" w:type="dxa"/>
          <w:trHeight w:val="117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12D8" w:rsidRPr="00452F46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12D8" w:rsidRPr="00452F46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2712D8" w:rsidRPr="00452F46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712D8" w:rsidTr="00DB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wBefore w:w="6374" w:type="dxa"/>
          <w:trHeight w:val="179"/>
        </w:trPr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2D8" w:rsidRPr="00730943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12D8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2D8" w:rsidRPr="00730943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12D8" w:rsidTr="00DB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wBefore w:w="6374" w:type="dxa"/>
          <w:trHeight w:val="470"/>
        </w:trPr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2D8" w:rsidRPr="00730943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0943">
              <w:rPr>
                <w:rFonts w:ascii="Times New Roman" w:hAnsi="Times New Roman" w:cs="Times New Roman"/>
                <w:sz w:val="20"/>
              </w:rPr>
              <w:t>(дата)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12D8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2D8" w:rsidRPr="00730943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0943">
              <w:rPr>
                <w:rFonts w:ascii="Times New Roman" w:hAnsi="Times New Roman" w:cs="Times New Roman"/>
                <w:sz w:val="20"/>
              </w:rPr>
              <w:t>(подпись проверяющего)</w:t>
            </w:r>
          </w:p>
        </w:tc>
      </w:tr>
      <w:tr w:rsidR="002712D8" w:rsidTr="00DB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712D8" w:rsidRDefault="002712D8" w:rsidP="00EB4E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30943">
              <w:rPr>
                <w:rFonts w:ascii="Times New Roman" w:hAnsi="Times New Roman" w:cs="Times New Roman"/>
              </w:rPr>
              <w:t>Наведены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943">
              <w:rPr>
                <w:rFonts w:ascii="Times New Roman" w:hAnsi="Times New Roman" w:cs="Times New Roman"/>
              </w:rPr>
              <w:t>справки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943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943">
              <w:rPr>
                <w:rFonts w:ascii="Times New Roman" w:hAnsi="Times New Roman" w:cs="Times New Roman"/>
              </w:rPr>
              <w:t>физических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943">
              <w:rPr>
                <w:rFonts w:ascii="Times New Roman" w:hAnsi="Times New Roman" w:cs="Times New Roman"/>
              </w:rPr>
              <w:t>лиц и получена от них информация с 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943">
              <w:rPr>
                <w:rFonts w:ascii="Times New Roman" w:hAnsi="Times New Roman" w:cs="Times New Roman"/>
              </w:rPr>
              <w:t>согласия:</w:t>
            </w:r>
          </w:p>
        </w:tc>
      </w:tr>
      <w:tr w:rsidR="002712D8" w:rsidTr="00DB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2D8" w:rsidRDefault="002712D8" w:rsidP="00EB4E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12D8" w:rsidTr="00DB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wBefore w:w="6374" w:type="dxa"/>
          <w:trHeight w:val="300"/>
        </w:trPr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2D8" w:rsidRPr="00B254D4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12D8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2D8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2D8" w:rsidTr="00DB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wBefore w:w="6374" w:type="dxa"/>
          <w:trHeight w:val="470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12D8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0943">
              <w:rPr>
                <w:rFonts w:ascii="Times New Roman" w:hAnsi="Times New Roman" w:cs="Times New Roman"/>
                <w:sz w:val="20"/>
              </w:rPr>
              <w:t>(дата)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12D8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2712D8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0943">
              <w:rPr>
                <w:rFonts w:ascii="Times New Roman" w:hAnsi="Times New Roman" w:cs="Times New Roman"/>
                <w:sz w:val="20"/>
              </w:rPr>
              <w:t>(подпись проверяющего)</w:t>
            </w:r>
          </w:p>
        </w:tc>
      </w:tr>
      <w:tr w:rsidR="002712D8" w:rsidTr="00DB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712D8" w:rsidRDefault="002712D8" w:rsidP="00CF4EFB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</w:rPr>
            </w:pPr>
            <w:r w:rsidRPr="00730943">
              <w:rPr>
                <w:rFonts w:ascii="Times New Roman" w:hAnsi="Times New Roman" w:cs="Times New Roman"/>
              </w:rPr>
              <w:t xml:space="preserve">Гражданин/ </w:t>
            </w:r>
            <w:r w:rsidR="00A955FF">
              <w:rPr>
                <w:rFonts w:ascii="Times New Roman" w:hAnsi="Times New Roman" w:cs="Times New Roman"/>
              </w:rPr>
              <w:t>муниципальный служащий</w:t>
            </w:r>
            <w:r w:rsidR="00CF4EFB">
              <w:rPr>
                <w:rFonts w:ascii="Times New Roman" w:hAnsi="Times New Roman" w:cs="Times New Roman"/>
              </w:rPr>
              <w:t xml:space="preserve"> </w:t>
            </w:r>
            <w:r w:rsidRPr="00730943">
              <w:rPr>
                <w:rFonts w:ascii="Times New Roman" w:hAnsi="Times New Roman" w:cs="Times New Roman"/>
              </w:rPr>
              <w:t>проинформирован о</w:t>
            </w:r>
            <w:r w:rsidR="00A955FF">
              <w:rPr>
                <w:rFonts w:ascii="Times New Roman" w:hAnsi="Times New Roman" w:cs="Times New Roman"/>
              </w:rPr>
              <w:t xml:space="preserve"> </w:t>
            </w:r>
            <w:r w:rsidRPr="00730943">
              <w:rPr>
                <w:rFonts w:ascii="Times New Roman" w:hAnsi="Times New Roman" w:cs="Times New Roman"/>
              </w:rPr>
              <w:t>результатах проверки</w:t>
            </w:r>
          </w:p>
        </w:tc>
      </w:tr>
      <w:tr w:rsidR="002712D8" w:rsidTr="00DB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wBefore w:w="6374" w:type="dxa"/>
          <w:trHeight w:val="300"/>
        </w:trPr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2D8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12D8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2D8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2D8" w:rsidTr="00DB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wBefore w:w="6374" w:type="dxa"/>
          <w:trHeight w:val="470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12D8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0943">
              <w:rPr>
                <w:rFonts w:ascii="Times New Roman" w:hAnsi="Times New Roman" w:cs="Times New Roman"/>
                <w:sz w:val="20"/>
              </w:rPr>
              <w:t>(дата)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12D8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2712D8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0943">
              <w:rPr>
                <w:rFonts w:ascii="Times New Roman" w:hAnsi="Times New Roman" w:cs="Times New Roman"/>
                <w:sz w:val="20"/>
              </w:rPr>
              <w:t>(подпись проверя</w:t>
            </w:r>
            <w:r>
              <w:rPr>
                <w:rFonts w:ascii="Times New Roman" w:hAnsi="Times New Roman" w:cs="Times New Roman"/>
                <w:sz w:val="20"/>
              </w:rPr>
              <w:t>емо</w:t>
            </w:r>
            <w:r w:rsidRPr="00730943">
              <w:rPr>
                <w:rFonts w:ascii="Times New Roman" w:hAnsi="Times New Roman" w:cs="Times New Roman"/>
                <w:sz w:val="20"/>
              </w:rPr>
              <w:t>го)</w:t>
            </w:r>
          </w:p>
        </w:tc>
      </w:tr>
      <w:tr w:rsidR="002712D8" w:rsidTr="00DB4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wBefore w:w="6374" w:type="dxa"/>
          <w:trHeight w:val="470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12D8" w:rsidRPr="00730943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12D8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2712D8" w:rsidRPr="00730943" w:rsidRDefault="002712D8" w:rsidP="00EB4E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283"/>
        <w:gridCol w:w="2552"/>
        <w:gridCol w:w="1981"/>
        <w:gridCol w:w="854"/>
      </w:tblGrid>
      <w:tr w:rsidR="002712D8" w:rsidRPr="009D607C" w:rsidTr="00EB4E5B">
        <w:trPr>
          <w:trHeight w:val="422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2D8" w:rsidRDefault="002712D8" w:rsidP="00EB4E5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:rsidR="002712D8" w:rsidRDefault="002712D8" w:rsidP="00EB4E5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II. Предложение должностного лица, </w:t>
            </w:r>
            <w:r w:rsidRPr="009D607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ринявшего</w:t>
            </w:r>
            <w:r w:rsidRPr="009D607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решение о проведении проверки,</w:t>
            </w:r>
          </w:p>
          <w:p w:rsidR="002712D8" w:rsidRPr="009D607C" w:rsidRDefault="002712D8" w:rsidP="00EB4E5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D607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по результатам проверки:</w:t>
            </w:r>
          </w:p>
        </w:tc>
      </w:tr>
      <w:tr w:rsidR="002712D8" w:rsidRPr="009D607C" w:rsidTr="00A955FF">
        <w:trPr>
          <w:trHeight w:val="39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2D8" w:rsidRPr="00BB1A56" w:rsidRDefault="002712D8" w:rsidP="00EB4E5B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49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2D8" w:rsidRPr="007844E4" w:rsidRDefault="002712D8" w:rsidP="00A955F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844E4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азначить (представить</w:t>
            </w:r>
            <w:r w:rsidRPr="007844E4">
              <w:rPr>
                <w:rFonts w:eastAsia="Times New Roman"/>
                <w:color w:val="000000"/>
                <w:sz w:val="24"/>
                <w:szCs w:val="24"/>
              </w:rPr>
              <w:t xml:space="preserve"> к назначению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) гражданина на </w:t>
            </w:r>
            <w:r w:rsidR="00A955FF">
              <w:rPr>
                <w:sz w:val="24"/>
                <w:szCs w:val="24"/>
              </w:rPr>
              <w:t>должность</w:t>
            </w:r>
            <w:r w:rsidR="00A955FF" w:rsidRPr="002817BC">
              <w:rPr>
                <w:sz w:val="24"/>
                <w:szCs w:val="24"/>
              </w:rPr>
              <w:t xml:space="preserve"> </w:t>
            </w:r>
            <w:r w:rsidR="00A955FF">
              <w:rPr>
                <w:sz w:val="24"/>
                <w:szCs w:val="24"/>
              </w:rPr>
              <w:t>муниципальной службы</w:t>
            </w:r>
            <w:r w:rsidR="00A955FF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2712D8" w:rsidRPr="009D607C" w:rsidTr="00EB4E5B">
        <w:trPr>
          <w:trHeight w:val="13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12D8" w:rsidRPr="009D607C" w:rsidRDefault="002712D8" w:rsidP="00EB4E5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712D8" w:rsidRPr="009D607C" w:rsidTr="00EB4E5B">
        <w:trPr>
          <w:trHeight w:val="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12D8" w:rsidRPr="009D607C" w:rsidRDefault="002712D8" w:rsidP="00EB4E5B">
            <w:pPr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12D8" w:rsidRPr="009D607C" w:rsidRDefault="002712D8" w:rsidP="00EB4E5B">
            <w:pPr>
              <w:rPr>
                <w:rFonts w:eastAsia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</w:tr>
      <w:tr w:rsidR="002712D8" w:rsidRPr="009D607C" w:rsidTr="00EB4E5B">
        <w:trPr>
          <w:trHeight w:val="39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2D8" w:rsidRPr="00661B92" w:rsidRDefault="002712D8" w:rsidP="00EB4E5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D607C">
              <w:rPr>
                <w:rFonts w:eastAsia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949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D8" w:rsidRPr="009D607C" w:rsidRDefault="002712D8" w:rsidP="00A955F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Отказать</w:t>
            </w:r>
            <w:r w:rsidRPr="007844E4">
              <w:rPr>
                <w:rFonts w:eastAsia="Times New Roman"/>
                <w:color w:val="000000"/>
                <w:sz w:val="24"/>
                <w:szCs w:val="24"/>
              </w:rPr>
              <w:t xml:space="preserve"> гражданину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 назначении</w:t>
            </w:r>
            <w:r w:rsidRPr="007844E4">
              <w:rPr>
                <w:rFonts w:eastAsia="Times New Roman"/>
                <w:color w:val="000000"/>
                <w:sz w:val="24"/>
                <w:szCs w:val="24"/>
              </w:rPr>
              <w:t xml:space="preserve"> (представлении к назн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ачению) на</w:t>
            </w:r>
            <w:r w:rsidR="00A955FF">
              <w:rPr>
                <w:sz w:val="24"/>
                <w:szCs w:val="24"/>
              </w:rPr>
              <w:t xml:space="preserve"> должность</w:t>
            </w:r>
            <w:r w:rsidR="00A955FF" w:rsidRPr="002817BC">
              <w:rPr>
                <w:sz w:val="24"/>
                <w:szCs w:val="24"/>
              </w:rPr>
              <w:t xml:space="preserve"> </w:t>
            </w:r>
            <w:r w:rsidR="00A955FF">
              <w:rPr>
                <w:sz w:val="24"/>
                <w:szCs w:val="24"/>
              </w:rPr>
              <w:t>муниципальной службы</w:t>
            </w:r>
            <w:r w:rsidR="00A955F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2712D8" w:rsidRPr="009D607C" w:rsidTr="00EB4E5B">
        <w:trPr>
          <w:trHeight w:val="18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12D8" w:rsidRPr="009D607C" w:rsidRDefault="002712D8" w:rsidP="00EB4E5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712D8" w:rsidRPr="009D607C" w:rsidTr="00EB4E5B">
        <w:trPr>
          <w:trHeight w:val="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9D607C" w:rsidRDefault="002712D8" w:rsidP="00EB4E5B">
            <w:pPr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9D607C" w:rsidRDefault="002712D8" w:rsidP="00EB4E5B">
            <w:pPr>
              <w:rPr>
                <w:rFonts w:eastAsia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</w:tr>
      <w:tr w:rsidR="002712D8" w:rsidRPr="009D607C" w:rsidTr="00A955FF">
        <w:trPr>
          <w:trHeight w:val="39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49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2D8" w:rsidRPr="009D607C" w:rsidRDefault="002712D8" w:rsidP="00A955F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7844E4">
              <w:rPr>
                <w:rFonts w:eastAsia="Times New Roman"/>
                <w:color w:val="000000"/>
                <w:sz w:val="24"/>
                <w:szCs w:val="24"/>
              </w:rPr>
              <w:t xml:space="preserve">снования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для применения к лицу, замещающему </w:t>
            </w:r>
            <w:r w:rsidR="00A955FF">
              <w:rPr>
                <w:sz w:val="24"/>
                <w:szCs w:val="24"/>
              </w:rPr>
              <w:t>должность</w:t>
            </w:r>
            <w:r w:rsidR="00A955FF" w:rsidRPr="002817BC">
              <w:rPr>
                <w:sz w:val="24"/>
                <w:szCs w:val="24"/>
              </w:rPr>
              <w:t xml:space="preserve"> </w:t>
            </w:r>
            <w:r w:rsidR="00A955FF">
              <w:rPr>
                <w:sz w:val="24"/>
                <w:szCs w:val="24"/>
              </w:rPr>
              <w:t>муниципальной службы</w:t>
            </w:r>
            <w:r w:rsidR="00A955FF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мер юридической </w:t>
            </w:r>
            <w:r w:rsidRPr="007844E4">
              <w:rPr>
                <w:rFonts w:eastAsia="Times New Roman"/>
                <w:color w:val="000000"/>
                <w:sz w:val="24"/>
                <w:szCs w:val="24"/>
              </w:rPr>
              <w:t>ответственности отсутствуют</w:t>
            </w:r>
            <w:r w:rsidRPr="009D607C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2712D8" w:rsidRPr="009D607C" w:rsidTr="00EB4E5B">
        <w:trPr>
          <w:trHeight w:val="19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12D8" w:rsidRPr="009D607C" w:rsidRDefault="002712D8" w:rsidP="00EB4E5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712D8" w:rsidRPr="009D607C" w:rsidTr="00EB4E5B">
        <w:trPr>
          <w:trHeight w:val="10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9D607C" w:rsidRDefault="002712D8" w:rsidP="00EB4E5B">
            <w:pPr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9D607C" w:rsidRDefault="002712D8" w:rsidP="00EB4E5B">
            <w:pPr>
              <w:rPr>
                <w:rFonts w:eastAsia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</w:tr>
      <w:tr w:rsidR="002712D8" w:rsidRPr="009D607C" w:rsidTr="00EB4E5B">
        <w:trPr>
          <w:trHeight w:val="3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49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2D8" w:rsidRPr="0085118D" w:rsidRDefault="002712D8" w:rsidP="00A955F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5118D">
              <w:rPr>
                <w:rFonts w:eastAsia="Times New Roman"/>
                <w:sz w:val="24"/>
                <w:szCs w:val="24"/>
              </w:rPr>
              <w:t xml:space="preserve">Применить к лицу, замещающему должность муниципальной службы </w:t>
            </w:r>
            <w:r>
              <w:rPr>
                <w:rFonts w:eastAsia="Times New Roman"/>
                <w:sz w:val="24"/>
                <w:szCs w:val="24"/>
              </w:rPr>
              <w:t xml:space="preserve">меры </w:t>
            </w:r>
            <w:r w:rsidRPr="0085118D">
              <w:rPr>
                <w:rFonts w:eastAsia="Times New Roman"/>
                <w:sz w:val="24"/>
                <w:szCs w:val="24"/>
              </w:rPr>
              <w:t>юридической ответственности.</w:t>
            </w:r>
          </w:p>
        </w:tc>
      </w:tr>
      <w:tr w:rsidR="002712D8" w:rsidRPr="009D607C" w:rsidTr="00EB4E5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12D8" w:rsidRPr="009D607C" w:rsidRDefault="002712D8" w:rsidP="00EB4E5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712D8" w:rsidRPr="009D607C" w:rsidTr="00EB4E5B">
        <w:trPr>
          <w:trHeight w:val="8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1B0643" w:rsidRDefault="002712D8" w:rsidP="00EB4E5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9D607C" w:rsidRDefault="002712D8" w:rsidP="00EB4E5B">
            <w:pPr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9D607C" w:rsidRDefault="002712D8" w:rsidP="00EB4E5B">
            <w:pPr>
              <w:rPr>
                <w:rFonts w:eastAsia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</w:tr>
      <w:tr w:rsidR="002712D8" w:rsidRPr="009D607C" w:rsidTr="00EB4E5B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D8" w:rsidRDefault="002712D8" w:rsidP="00EB4E5B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  <w:p w:rsidR="002712D8" w:rsidRPr="009D607C" w:rsidRDefault="002712D8" w:rsidP="00EB4E5B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D607C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Представить материалы проверки: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9D607C" w:rsidRDefault="002712D8" w:rsidP="00EB4E5B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</w:tr>
      <w:tr w:rsidR="002712D8" w:rsidRPr="009D607C" w:rsidTr="00EB4E5B">
        <w:trPr>
          <w:trHeight w:val="6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1B0643" w:rsidRDefault="002712D8" w:rsidP="00EB4E5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9D607C" w:rsidRDefault="002712D8" w:rsidP="00EB4E5B">
            <w:pPr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9D607C" w:rsidRDefault="002712D8" w:rsidP="00EB4E5B">
            <w:pPr>
              <w:rPr>
                <w:rFonts w:eastAsia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</w:tr>
      <w:tr w:rsidR="002712D8" w:rsidRPr="009D607C" w:rsidTr="00EB4E5B">
        <w:trPr>
          <w:trHeight w:val="39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497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12D8" w:rsidRDefault="002712D8" w:rsidP="00EB4E5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 комиссию </w:t>
            </w:r>
            <w:r w:rsidRPr="00A51709">
              <w:rPr>
                <w:rFonts w:eastAsia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соблюдению </w:t>
            </w:r>
            <w:r w:rsidRPr="00A51709">
              <w:rPr>
                <w:rFonts w:eastAsia="Times New Roman"/>
                <w:color w:val="000000"/>
                <w:sz w:val="24"/>
                <w:szCs w:val="24"/>
              </w:rPr>
              <w:t xml:space="preserve">требований к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служебному поведению </w:t>
            </w:r>
            <w:r w:rsidRPr="00A51709">
              <w:rPr>
                <w:rFonts w:eastAsia="Times New Roman"/>
                <w:color w:val="000000"/>
                <w:sz w:val="24"/>
                <w:szCs w:val="24"/>
              </w:rPr>
              <w:t>гражданских служащих и уре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гулированию конфликта интересов в </w:t>
            </w:r>
          </w:p>
          <w:p w:rsidR="002712D8" w:rsidRPr="001F4C00" w:rsidRDefault="002712D8" w:rsidP="00EB4E5B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2712D8" w:rsidRPr="009D607C" w:rsidTr="00EB4E5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12D8" w:rsidRPr="009D607C" w:rsidRDefault="002712D8" w:rsidP="00EB4E5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712D8" w:rsidRPr="009D607C" w:rsidTr="00EB4E5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12D8" w:rsidRPr="009D607C" w:rsidRDefault="002712D8" w:rsidP="00EB4E5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12D8" w:rsidRPr="009D607C" w:rsidRDefault="002712D8" w:rsidP="00EB4E5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4C00">
              <w:rPr>
                <w:rFonts w:eastAsia="Times New Roman"/>
                <w:color w:val="000000"/>
              </w:rPr>
              <w:t>(</w:t>
            </w:r>
            <w:r w:rsidRPr="001F4C00">
              <w:rPr>
                <w:rFonts w:eastAsia="Times New Roman"/>
                <w:i/>
                <w:iCs/>
                <w:color w:val="000000"/>
              </w:rPr>
              <w:t>наименование государственного органа Камчатского края)</w:t>
            </w:r>
          </w:p>
        </w:tc>
      </w:tr>
      <w:tr w:rsidR="002712D8" w:rsidRPr="009D607C" w:rsidTr="00EB4E5B">
        <w:trPr>
          <w:trHeight w:val="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12D8" w:rsidRPr="009D607C" w:rsidRDefault="002712D8" w:rsidP="00EB4E5B">
            <w:pPr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9D607C" w:rsidRDefault="002712D8" w:rsidP="00EB4E5B">
            <w:pPr>
              <w:rPr>
                <w:rFonts w:eastAsia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</w:tr>
      <w:tr w:rsidR="002712D8" w:rsidRPr="009D607C" w:rsidTr="00EB4E5B">
        <w:trPr>
          <w:trHeight w:val="375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ind w:left="459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D607C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В ходе проверки: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9D607C" w:rsidRDefault="002712D8" w:rsidP="00EB4E5B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</w:tr>
      <w:tr w:rsidR="002712D8" w:rsidRPr="009D607C" w:rsidTr="00EB4E5B">
        <w:trPr>
          <w:trHeight w:val="6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1B0643" w:rsidRDefault="002712D8" w:rsidP="00EB4E5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9D607C" w:rsidRDefault="002712D8" w:rsidP="00EB4E5B">
            <w:pPr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9D607C" w:rsidRDefault="002712D8" w:rsidP="00EB4E5B">
            <w:pPr>
              <w:rPr>
                <w:rFonts w:eastAsia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</w:tr>
      <w:tr w:rsidR="002712D8" w:rsidRPr="009D607C" w:rsidTr="00EB4E5B">
        <w:trPr>
          <w:trHeight w:val="39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2D8" w:rsidRPr="009835B6" w:rsidRDefault="002712D8" w:rsidP="00EB4E5B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D8" w:rsidRPr="00A51709" w:rsidRDefault="002712D8" w:rsidP="00EB4E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51709">
              <w:rPr>
                <w:rFonts w:eastAsia="Times New Roman"/>
                <w:color w:val="000000"/>
                <w:sz w:val="24"/>
                <w:szCs w:val="24"/>
              </w:rPr>
              <w:t>Не установлены обстоятельства, свидетельствующие о наличии признаков</w:t>
            </w:r>
          </w:p>
          <w:p w:rsidR="002712D8" w:rsidRPr="009D607C" w:rsidRDefault="002712D8" w:rsidP="00EB4E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51709">
              <w:rPr>
                <w:rFonts w:eastAsia="Times New Roman"/>
                <w:color w:val="000000"/>
                <w:sz w:val="24"/>
                <w:szCs w:val="24"/>
              </w:rPr>
              <w:t>преступления / административного правонарушения</w:t>
            </w:r>
            <w:r w:rsidRPr="009D607C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2712D8" w:rsidRPr="009D607C" w:rsidTr="00EB4E5B">
        <w:trPr>
          <w:trHeight w:val="9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D8" w:rsidRPr="009D607C" w:rsidRDefault="002712D8" w:rsidP="00EB4E5B">
            <w:pPr>
              <w:rPr>
                <w:rFonts w:eastAsia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D8" w:rsidRPr="009D607C" w:rsidRDefault="002712D8" w:rsidP="00EB4E5B">
            <w:pPr>
              <w:rPr>
                <w:rFonts w:eastAsia="Times New Roma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D8" w:rsidRPr="009D607C" w:rsidRDefault="002712D8" w:rsidP="00EB4E5B">
            <w:pPr>
              <w:rPr>
                <w:rFonts w:eastAsia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D8" w:rsidRPr="009D607C" w:rsidRDefault="002712D8" w:rsidP="00EB4E5B">
            <w:pPr>
              <w:rPr>
                <w:rFonts w:eastAsia="Times New Roman"/>
              </w:rPr>
            </w:pPr>
          </w:p>
        </w:tc>
      </w:tr>
      <w:tr w:rsidR="002712D8" w:rsidRPr="009D607C" w:rsidTr="00EB4E5B">
        <w:trPr>
          <w:trHeight w:val="3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D607C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12D8" w:rsidRPr="00030765" w:rsidRDefault="002712D8" w:rsidP="00EB4E5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Установлены обстоятельства, свидетельствующие</w:t>
            </w:r>
            <w:r w:rsidRPr="00030765">
              <w:rPr>
                <w:rFonts w:eastAsia="Times New Roman"/>
                <w:color w:val="000000"/>
                <w:sz w:val="24"/>
                <w:szCs w:val="24"/>
              </w:rPr>
              <w:t xml:space="preserve"> о наличии признаков</w:t>
            </w:r>
          </w:p>
          <w:p w:rsidR="002712D8" w:rsidRPr="009D607C" w:rsidRDefault="002712D8" w:rsidP="00EB4E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30765">
              <w:rPr>
                <w:rFonts w:eastAsia="Times New Roman"/>
                <w:color w:val="000000"/>
                <w:sz w:val="24"/>
                <w:szCs w:val="24"/>
              </w:rPr>
              <w:t>преступления / административного правонарушения</w:t>
            </w:r>
            <w:r w:rsidRPr="009D607C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2712D8" w:rsidRPr="009D607C" w:rsidTr="00EB4E5B">
        <w:trPr>
          <w:trHeight w:val="118"/>
        </w:trPr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805685" w:rsidRDefault="002712D8" w:rsidP="00EB4E5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2D8" w:rsidRPr="009D607C" w:rsidRDefault="002712D8" w:rsidP="00EB4E5B">
            <w:pPr>
              <w:rPr>
                <w:rFonts w:eastAsia="Times New Roma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</w:rPr>
            </w:pPr>
          </w:p>
        </w:tc>
      </w:tr>
      <w:tr w:rsidR="002712D8" w:rsidRPr="009D607C" w:rsidTr="00EB4E5B">
        <w:trPr>
          <w:trHeight w:val="303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12D8" w:rsidRPr="009D607C" w:rsidRDefault="002712D8" w:rsidP="00EB4E5B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D607C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9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712D8" w:rsidRDefault="002712D8" w:rsidP="00EB4E5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D607C">
              <w:rPr>
                <w:rFonts w:eastAsia="Times New Roman"/>
                <w:color w:val="000000"/>
                <w:sz w:val="24"/>
                <w:szCs w:val="24"/>
              </w:rPr>
              <w:t>Направить материалы проверки в_______</w:t>
            </w:r>
            <w:r>
              <w:rPr>
                <w:rFonts w:eastAsia="Times New Roman"/>
                <w:color w:val="000000"/>
                <w:sz w:val="24"/>
                <w:szCs w:val="24"/>
              </w:rPr>
              <w:t>___</w:t>
            </w:r>
            <w:r w:rsidRPr="009D607C">
              <w:rPr>
                <w:rFonts w:eastAsia="Times New Roman"/>
                <w:color w:val="000000"/>
                <w:sz w:val="24"/>
                <w:szCs w:val="24"/>
              </w:rPr>
              <w:t>__________________</w:t>
            </w:r>
            <w:r>
              <w:rPr>
                <w:rFonts w:eastAsia="Times New Roman"/>
                <w:color w:val="000000"/>
                <w:sz w:val="24"/>
                <w:szCs w:val="24"/>
              </w:rPr>
              <w:t>____________________</w:t>
            </w:r>
          </w:p>
          <w:p w:rsidR="002712D8" w:rsidRPr="009D607C" w:rsidRDefault="002712D8" w:rsidP="00114A9A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3E47A2">
              <w:rPr>
                <w:rFonts w:eastAsia="Times New Roman"/>
                <w:i/>
                <w:iCs/>
                <w:color w:val="000000"/>
              </w:rPr>
              <w:t>(государственные органы в соответствии с их компетенцией</w:t>
            </w:r>
            <w:r w:rsidRPr="009D607C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:rsidR="001D67B5" w:rsidRDefault="001D67B5" w:rsidP="00114A9A">
      <w:pPr>
        <w:pStyle w:val="ConsPlusNonformat"/>
        <w:jc w:val="both"/>
        <w:rPr>
          <w:sz w:val="28"/>
          <w:szCs w:val="28"/>
          <w:lang w:eastAsia="en-US"/>
        </w:rPr>
      </w:pPr>
    </w:p>
    <w:p w:rsidR="00114A9A" w:rsidRDefault="00114A9A" w:rsidP="00114A9A">
      <w:pPr>
        <w:pStyle w:val="ConsPlusNonformat"/>
        <w:jc w:val="both"/>
        <w:rPr>
          <w:sz w:val="28"/>
          <w:szCs w:val="28"/>
          <w:lang w:eastAsia="en-US"/>
        </w:rPr>
      </w:pPr>
    </w:p>
    <w:tbl>
      <w:tblPr>
        <w:tblpPr w:leftFromText="180" w:rightFromText="180" w:vertAnchor="text" w:tblpY="1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4253"/>
        <w:gridCol w:w="283"/>
        <w:gridCol w:w="2552"/>
        <w:gridCol w:w="2835"/>
      </w:tblGrid>
      <w:tr w:rsidR="00114A9A" w:rsidRPr="007E6723" w:rsidTr="00EB4E5B">
        <w:trPr>
          <w:trHeight w:val="114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114A9A" w:rsidRPr="007E6723" w:rsidRDefault="00114A9A" w:rsidP="00EB4E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723">
              <w:rPr>
                <w:rFonts w:ascii="Times New Roman" w:hAnsi="Times New Roman" w:cs="Times New Roman"/>
                <w:sz w:val="24"/>
                <w:szCs w:val="24"/>
              </w:rPr>
              <w:t>Председатель Городской Думы Петропавловск-Камчатского городского округа</w:t>
            </w:r>
          </w:p>
          <w:p w:rsidR="00114A9A" w:rsidRPr="007E6723" w:rsidRDefault="00114A9A" w:rsidP="00EB4E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723">
              <w:rPr>
                <w:rFonts w:ascii="Times New Roman" w:hAnsi="Times New Roman" w:cs="Times New Roman"/>
                <w:sz w:val="24"/>
                <w:szCs w:val="24"/>
              </w:rPr>
              <w:t>А.С. Лиманов</w:t>
            </w:r>
          </w:p>
          <w:p w:rsidR="00114A9A" w:rsidRPr="007E6723" w:rsidRDefault="00114A9A" w:rsidP="00EB4E5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114A9A" w:rsidRPr="007E6723" w:rsidRDefault="00114A9A" w:rsidP="00EB4E5B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114A9A" w:rsidRPr="007E6723" w:rsidRDefault="00114A9A" w:rsidP="00EB4E5B">
            <w:pPr>
              <w:rPr>
                <w:rFonts w:eastAsia="Times New Roman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14A9A" w:rsidRPr="007E6723" w:rsidRDefault="00114A9A" w:rsidP="00EB4E5B">
            <w:pPr>
              <w:rPr>
                <w:rFonts w:eastAsia="Times New Roman"/>
              </w:rPr>
            </w:pPr>
            <w:r w:rsidRPr="007E6723">
              <w:rPr>
                <w:rFonts w:eastAsia="Times New Roman"/>
              </w:rPr>
              <w:t>_______________________</w:t>
            </w:r>
          </w:p>
          <w:p w:rsidR="00114A9A" w:rsidRPr="007E6723" w:rsidRDefault="00114A9A" w:rsidP="00EB4E5B">
            <w:pPr>
              <w:rPr>
                <w:rFonts w:eastAsia="Times New Roman"/>
                <w:i/>
              </w:rPr>
            </w:pPr>
            <w:r w:rsidRPr="007E6723">
              <w:rPr>
                <w:rFonts w:eastAsia="Times New Roman"/>
                <w:i/>
              </w:rPr>
              <w:t xml:space="preserve">                 (подпись)</w:t>
            </w:r>
          </w:p>
          <w:p w:rsidR="00114A9A" w:rsidRPr="007E6723" w:rsidRDefault="00114A9A" w:rsidP="00EB4E5B">
            <w:pPr>
              <w:rPr>
                <w:rFonts w:eastAsia="Times New Roman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114A9A" w:rsidRPr="007E6723" w:rsidRDefault="00114A9A" w:rsidP="00EB4E5B">
            <w:pPr>
              <w:rPr>
                <w:rFonts w:eastAsia="Times New Roman"/>
                <w:sz w:val="24"/>
                <w:szCs w:val="24"/>
              </w:rPr>
            </w:pPr>
            <w:r w:rsidRPr="007E6723">
              <w:rPr>
                <w:rFonts w:eastAsia="Times New Roman"/>
                <w:sz w:val="24"/>
                <w:szCs w:val="24"/>
              </w:rPr>
              <w:t xml:space="preserve">               _____________</w:t>
            </w:r>
          </w:p>
          <w:p w:rsidR="00114A9A" w:rsidRPr="007E6723" w:rsidRDefault="00114A9A" w:rsidP="00EB4E5B">
            <w:pPr>
              <w:rPr>
                <w:rFonts w:eastAsia="Times New Roman"/>
              </w:rPr>
            </w:pPr>
            <w:r w:rsidRPr="007E6723">
              <w:rPr>
                <w:rFonts w:eastAsia="Times New Roman"/>
              </w:rPr>
              <w:t xml:space="preserve">                           (дата)</w:t>
            </w:r>
          </w:p>
          <w:p w:rsidR="00114A9A" w:rsidRPr="007E6723" w:rsidRDefault="00114A9A" w:rsidP="00EB4E5B">
            <w:pPr>
              <w:rPr>
                <w:rFonts w:eastAsia="Times New Roman"/>
              </w:rPr>
            </w:pPr>
          </w:p>
        </w:tc>
      </w:tr>
    </w:tbl>
    <w:p w:rsidR="00114A9A" w:rsidRPr="001D67B5" w:rsidRDefault="00114A9A" w:rsidP="00114A9A">
      <w:pPr>
        <w:pStyle w:val="ConsPlusNonformat"/>
        <w:jc w:val="both"/>
        <w:rPr>
          <w:sz w:val="28"/>
          <w:szCs w:val="28"/>
          <w:lang w:eastAsia="en-US"/>
        </w:rPr>
      </w:pPr>
    </w:p>
    <w:sectPr w:rsidR="00114A9A" w:rsidRPr="001D67B5" w:rsidSect="00C87D6E">
      <w:pgSz w:w="11906" w:h="16838"/>
      <w:pgMar w:top="1133" w:right="567" w:bottom="113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A4C" w:rsidRDefault="00000A4C" w:rsidP="00281965">
      <w:r>
        <w:separator/>
      </w:r>
    </w:p>
  </w:endnote>
  <w:endnote w:type="continuationSeparator" w:id="0">
    <w:p w:rsidR="00000A4C" w:rsidRDefault="00000A4C" w:rsidP="0028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A4C" w:rsidRDefault="00000A4C" w:rsidP="00281965">
      <w:r>
        <w:separator/>
      </w:r>
    </w:p>
  </w:footnote>
  <w:footnote w:type="continuationSeparator" w:id="0">
    <w:p w:rsidR="00000A4C" w:rsidRDefault="00000A4C" w:rsidP="00281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2683864"/>
      <w:docPartObj>
        <w:docPartGallery w:val="Page Numbers (Top of Page)"/>
        <w:docPartUnique/>
      </w:docPartObj>
    </w:sdtPr>
    <w:sdtEndPr/>
    <w:sdtContent>
      <w:p w:rsidR="00710E8A" w:rsidRDefault="00FD2159" w:rsidP="000B6E26">
        <w:pPr>
          <w:pStyle w:val="a7"/>
          <w:jc w:val="center"/>
        </w:pPr>
        <w:r>
          <w:t>9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099B"/>
    <w:multiLevelType w:val="multilevel"/>
    <w:tmpl w:val="B526FB80"/>
    <w:lvl w:ilvl="0">
      <w:start w:val="3"/>
      <w:numFmt w:val="decimal"/>
      <w:lvlText w:val="%1.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3D749B8"/>
    <w:multiLevelType w:val="multilevel"/>
    <w:tmpl w:val="A4223FE4"/>
    <w:lvl w:ilvl="0">
      <w:start w:val="2"/>
      <w:numFmt w:val="decimal"/>
      <w:lvlText w:val="%1.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" w15:restartNumberingAfterBreak="0">
    <w:nsid w:val="39884951"/>
    <w:multiLevelType w:val="hybridMultilevel"/>
    <w:tmpl w:val="A4329474"/>
    <w:lvl w:ilvl="0" w:tplc="DB362982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2CF52D9"/>
    <w:multiLevelType w:val="multilevel"/>
    <w:tmpl w:val="4128EB02"/>
    <w:lvl w:ilvl="0">
      <w:start w:val="4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4" w15:restartNumberingAfterBreak="0">
    <w:nsid w:val="46875CEF"/>
    <w:multiLevelType w:val="multilevel"/>
    <w:tmpl w:val="0419001F"/>
    <w:lvl w:ilvl="0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2" w:hanging="432"/>
      </w:pPr>
    </w:lvl>
    <w:lvl w:ilvl="2">
      <w:start w:val="1"/>
      <w:numFmt w:val="decimal"/>
      <w:lvlText w:val="%1.%2.%3."/>
      <w:lvlJc w:val="left"/>
      <w:pPr>
        <w:ind w:left="8304" w:hanging="504"/>
      </w:pPr>
    </w:lvl>
    <w:lvl w:ilvl="3">
      <w:start w:val="1"/>
      <w:numFmt w:val="decimal"/>
      <w:lvlText w:val="%1.%2.%3.%4."/>
      <w:lvlJc w:val="left"/>
      <w:pPr>
        <w:ind w:left="8808" w:hanging="648"/>
      </w:pPr>
    </w:lvl>
    <w:lvl w:ilvl="4">
      <w:start w:val="1"/>
      <w:numFmt w:val="decimal"/>
      <w:lvlText w:val="%1.%2.%3.%4.%5."/>
      <w:lvlJc w:val="left"/>
      <w:pPr>
        <w:ind w:left="9312" w:hanging="792"/>
      </w:pPr>
    </w:lvl>
    <w:lvl w:ilvl="5">
      <w:start w:val="1"/>
      <w:numFmt w:val="decimal"/>
      <w:lvlText w:val="%1.%2.%3.%4.%5.%6."/>
      <w:lvlJc w:val="left"/>
      <w:pPr>
        <w:ind w:left="9816" w:hanging="936"/>
      </w:pPr>
    </w:lvl>
    <w:lvl w:ilvl="6">
      <w:start w:val="1"/>
      <w:numFmt w:val="decimal"/>
      <w:lvlText w:val="%1.%2.%3.%4.%5.%6.%7."/>
      <w:lvlJc w:val="left"/>
      <w:pPr>
        <w:ind w:left="10320" w:hanging="1080"/>
      </w:pPr>
    </w:lvl>
    <w:lvl w:ilvl="7">
      <w:start w:val="1"/>
      <w:numFmt w:val="decimal"/>
      <w:lvlText w:val="%1.%2.%3.%4.%5.%6.%7.%8."/>
      <w:lvlJc w:val="left"/>
      <w:pPr>
        <w:ind w:left="10824" w:hanging="1224"/>
      </w:pPr>
    </w:lvl>
    <w:lvl w:ilvl="8">
      <w:start w:val="1"/>
      <w:numFmt w:val="decimal"/>
      <w:lvlText w:val="%1.%2.%3.%4.%5.%6.%7.%8.%9."/>
      <w:lvlJc w:val="left"/>
      <w:pPr>
        <w:ind w:left="11400" w:hanging="1440"/>
      </w:pPr>
    </w:lvl>
  </w:abstractNum>
  <w:abstractNum w:abstractNumId="5" w15:restartNumberingAfterBreak="0">
    <w:nsid w:val="58324B6E"/>
    <w:multiLevelType w:val="multilevel"/>
    <w:tmpl w:val="3F445E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66D71F8D"/>
    <w:multiLevelType w:val="multilevel"/>
    <w:tmpl w:val="21ECA38A"/>
    <w:lvl w:ilvl="0">
      <w:start w:val="1"/>
      <w:numFmt w:val="decimal"/>
      <w:lvlText w:val="%1"/>
      <w:lvlJc w:val="left"/>
      <w:pPr>
        <w:ind w:left="525" w:hanging="525"/>
      </w:pPr>
      <w:rPr>
        <w:rFonts w:eastAsiaTheme="minorEastAsia"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</w:rPr>
    </w:lvl>
  </w:abstractNum>
  <w:abstractNum w:abstractNumId="7" w15:restartNumberingAfterBreak="0">
    <w:nsid w:val="6D66441E"/>
    <w:multiLevelType w:val="multilevel"/>
    <w:tmpl w:val="A4223FE4"/>
    <w:lvl w:ilvl="0">
      <w:start w:val="2"/>
      <w:numFmt w:val="decimal"/>
      <w:lvlText w:val="%1.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8AF26CD"/>
    <w:multiLevelType w:val="multilevel"/>
    <w:tmpl w:val="5D1C50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BA53607"/>
    <w:multiLevelType w:val="multilevel"/>
    <w:tmpl w:val="3F445E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9A"/>
    <w:rsid w:val="00000A4C"/>
    <w:rsid w:val="00004558"/>
    <w:rsid w:val="00007451"/>
    <w:rsid w:val="00011ED8"/>
    <w:rsid w:val="00024CB5"/>
    <w:rsid w:val="0002572B"/>
    <w:rsid w:val="000305E4"/>
    <w:rsid w:val="00030633"/>
    <w:rsid w:val="0003445B"/>
    <w:rsid w:val="00046E85"/>
    <w:rsid w:val="0005426E"/>
    <w:rsid w:val="0006049F"/>
    <w:rsid w:val="00073062"/>
    <w:rsid w:val="00074C44"/>
    <w:rsid w:val="000758B2"/>
    <w:rsid w:val="00076B40"/>
    <w:rsid w:val="0009101D"/>
    <w:rsid w:val="000A5702"/>
    <w:rsid w:val="000B5770"/>
    <w:rsid w:val="000B64DB"/>
    <w:rsid w:val="000B6E26"/>
    <w:rsid w:val="000C28A9"/>
    <w:rsid w:val="000C2D93"/>
    <w:rsid w:val="000C5A0C"/>
    <w:rsid w:val="000D32A1"/>
    <w:rsid w:val="000E166D"/>
    <w:rsid w:val="000E65D2"/>
    <w:rsid w:val="000F1737"/>
    <w:rsid w:val="000F5739"/>
    <w:rsid w:val="001007BE"/>
    <w:rsid w:val="0011198D"/>
    <w:rsid w:val="00113AC7"/>
    <w:rsid w:val="00113B8A"/>
    <w:rsid w:val="00114A9A"/>
    <w:rsid w:val="001242BF"/>
    <w:rsid w:val="00131689"/>
    <w:rsid w:val="001354CF"/>
    <w:rsid w:val="0013676C"/>
    <w:rsid w:val="0013724B"/>
    <w:rsid w:val="0014018E"/>
    <w:rsid w:val="0014047C"/>
    <w:rsid w:val="0014422D"/>
    <w:rsid w:val="00147850"/>
    <w:rsid w:val="001557C7"/>
    <w:rsid w:val="00164C03"/>
    <w:rsid w:val="00166B9F"/>
    <w:rsid w:val="00166E6E"/>
    <w:rsid w:val="00172060"/>
    <w:rsid w:val="001825A7"/>
    <w:rsid w:val="00190B5F"/>
    <w:rsid w:val="001A4B20"/>
    <w:rsid w:val="001B10B8"/>
    <w:rsid w:val="001B53D6"/>
    <w:rsid w:val="001C1CEC"/>
    <w:rsid w:val="001D0042"/>
    <w:rsid w:val="001D02C2"/>
    <w:rsid w:val="001D224C"/>
    <w:rsid w:val="001D3D94"/>
    <w:rsid w:val="001D67B5"/>
    <w:rsid w:val="001D739F"/>
    <w:rsid w:val="001D7D3A"/>
    <w:rsid w:val="001E0ADC"/>
    <w:rsid w:val="001E0C20"/>
    <w:rsid w:val="001E3EB5"/>
    <w:rsid w:val="001E73DE"/>
    <w:rsid w:val="001F0F0B"/>
    <w:rsid w:val="002159D3"/>
    <w:rsid w:val="002174D6"/>
    <w:rsid w:val="00220C2C"/>
    <w:rsid w:val="00225B65"/>
    <w:rsid w:val="002271FD"/>
    <w:rsid w:val="00230663"/>
    <w:rsid w:val="00234901"/>
    <w:rsid w:val="002365D9"/>
    <w:rsid w:val="00237FB2"/>
    <w:rsid w:val="00252E06"/>
    <w:rsid w:val="002712D8"/>
    <w:rsid w:val="00274F51"/>
    <w:rsid w:val="00281965"/>
    <w:rsid w:val="00290189"/>
    <w:rsid w:val="0029072E"/>
    <w:rsid w:val="0029175E"/>
    <w:rsid w:val="002B0478"/>
    <w:rsid w:val="002C402D"/>
    <w:rsid w:val="002C64F9"/>
    <w:rsid w:val="002E6C6A"/>
    <w:rsid w:val="0030561B"/>
    <w:rsid w:val="0030594F"/>
    <w:rsid w:val="003177CC"/>
    <w:rsid w:val="00320B91"/>
    <w:rsid w:val="003276DB"/>
    <w:rsid w:val="00327E21"/>
    <w:rsid w:val="00332DCE"/>
    <w:rsid w:val="00332FAA"/>
    <w:rsid w:val="00335CDE"/>
    <w:rsid w:val="00336296"/>
    <w:rsid w:val="003407A7"/>
    <w:rsid w:val="00343F00"/>
    <w:rsid w:val="003530D6"/>
    <w:rsid w:val="003632C1"/>
    <w:rsid w:val="003876F9"/>
    <w:rsid w:val="003A0743"/>
    <w:rsid w:val="003A4027"/>
    <w:rsid w:val="003B532F"/>
    <w:rsid w:val="003C4D59"/>
    <w:rsid w:val="003D1604"/>
    <w:rsid w:val="003D69E9"/>
    <w:rsid w:val="003E15CD"/>
    <w:rsid w:val="003E216D"/>
    <w:rsid w:val="003E6C4F"/>
    <w:rsid w:val="003F224A"/>
    <w:rsid w:val="003F3137"/>
    <w:rsid w:val="003F4437"/>
    <w:rsid w:val="003F6C6D"/>
    <w:rsid w:val="003F7AD7"/>
    <w:rsid w:val="00400107"/>
    <w:rsid w:val="004001AF"/>
    <w:rsid w:val="0040279A"/>
    <w:rsid w:val="004034F0"/>
    <w:rsid w:val="00406550"/>
    <w:rsid w:val="00414E23"/>
    <w:rsid w:val="004279FA"/>
    <w:rsid w:val="00436C82"/>
    <w:rsid w:val="004438D7"/>
    <w:rsid w:val="004479FA"/>
    <w:rsid w:val="004632B5"/>
    <w:rsid w:val="00480470"/>
    <w:rsid w:val="00480AB2"/>
    <w:rsid w:val="00481DCE"/>
    <w:rsid w:val="00490FFD"/>
    <w:rsid w:val="004A024F"/>
    <w:rsid w:val="004A4915"/>
    <w:rsid w:val="004C16A4"/>
    <w:rsid w:val="004C4FEA"/>
    <w:rsid w:val="004E611F"/>
    <w:rsid w:val="004F3394"/>
    <w:rsid w:val="00510B25"/>
    <w:rsid w:val="00520971"/>
    <w:rsid w:val="005278BB"/>
    <w:rsid w:val="00527CAA"/>
    <w:rsid w:val="00530307"/>
    <w:rsid w:val="005437EC"/>
    <w:rsid w:val="00555C2F"/>
    <w:rsid w:val="005602D0"/>
    <w:rsid w:val="00562FF1"/>
    <w:rsid w:val="0056636C"/>
    <w:rsid w:val="0057211C"/>
    <w:rsid w:val="005874A1"/>
    <w:rsid w:val="00590017"/>
    <w:rsid w:val="0059045D"/>
    <w:rsid w:val="00596293"/>
    <w:rsid w:val="005A1C68"/>
    <w:rsid w:val="005A2A64"/>
    <w:rsid w:val="005A64B9"/>
    <w:rsid w:val="005B394C"/>
    <w:rsid w:val="005C2388"/>
    <w:rsid w:val="005D5F5D"/>
    <w:rsid w:val="005E3563"/>
    <w:rsid w:val="005E7C48"/>
    <w:rsid w:val="005F5B4C"/>
    <w:rsid w:val="00604A9A"/>
    <w:rsid w:val="00607235"/>
    <w:rsid w:val="0062095B"/>
    <w:rsid w:val="00622798"/>
    <w:rsid w:val="0063576C"/>
    <w:rsid w:val="006438F7"/>
    <w:rsid w:val="0064470E"/>
    <w:rsid w:val="0065539C"/>
    <w:rsid w:val="00672844"/>
    <w:rsid w:val="00674FC2"/>
    <w:rsid w:val="00675305"/>
    <w:rsid w:val="00690C2E"/>
    <w:rsid w:val="0069797E"/>
    <w:rsid w:val="006A06D4"/>
    <w:rsid w:val="006A27E0"/>
    <w:rsid w:val="006A7BFA"/>
    <w:rsid w:val="006B4169"/>
    <w:rsid w:val="006D3C45"/>
    <w:rsid w:val="006D3D20"/>
    <w:rsid w:val="006E237E"/>
    <w:rsid w:val="006E5ABF"/>
    <w:rsid w:val="006E7C90"/>
    <w:rsid w:val="006F1288"/>
    <w:rsid w:val="006F4028"/>
    <w:rsid w:val="006F795E"/>
    <w:rsid w:val="00710E8A"/>
    <w:rsid w:val="00712319"/>
    <w:rsid w:val="0071237A"/>
    <w:rsid w:val="00732D3F"/>
    <w:rsid w:val="00735A30"/>
    <w:rsid w:val="00736912"/>
    <w:rsid w:val="00743C99"/>
    <w:rsid w:val="00755FA2"/>
    <w:rsid w:val="007618A0"/>
    <w:rsid w:val="00772931"/>
    <w:rsid w:val="00773BF1"/>
    <w:rsid w:val="00776BBF"/>
    <w:rsid w:val="0077774D"/>
    <w:rsid w:val="00777BD7"/>
    <w:rsid w:val="0079193E"/>
    <w:rsid w:val="00795800"/>
    <w:rsid w:val="007A28EB"/>
    <w:rsid w:val="007B1777"/>
    <w:rsid w:val="007B73B7"/>
    <w:rsid w:val="007B7E3F"/>
    <w:rsid w:val="007C4AFB"/>
    <w:rsid w:val="007C5142"/>
    <w:rsid w:val="007D0C26"/>
    <w:rsid w:val="007E0955"/>
    <w:rsid w:val="007E12E5"/>
    <w:rsid w:val="007E22FE"/>
    <w:rsid w:val="007F3C72"/>
    <w:rsid w:val="007F572C"/>
    <w:rsid w:val="007F78D4"/>
    <w:rsid w:val="0080383E"/>
    <w:rsid w:val="008133F9"/>
    <w:rsid w:val="00813989"/>
    <w:rsid w:val="00813F3A"/>
    <w:rsid w:val="00820094"/>
    <w:rsid w:val="00822116"/>
    <w:rsid w:val="00822681"/>
    <w:rsid w:val="00824A72"/>
    <w:rsid w:val="008336AF"/>
    <w:rsid w:val="00833D2F"/>
    <w:rsid w:val="00833F7D"/>
    <w:rsid w:val="00834661"/>
    <w:rsid w:val="00864680"/>
    <w:rsid w:val="00866988"/>
    <w:rsid w:val="00893C53"/>
    <w:rsid w:val="0089427F"/>
    <w:rsid w:val="008A0B3A"/>
    <w:rsid w:val="008A587B"/>
    <w:rsid w:val="008B66D3"/>
    <w:rsid w:val="008B787F"/>
    <w:rsid w:val="008E1914"/>
    <w:rsid w:val="008E34BA"/>
    <w:rsid w:val="008E52C6"/>
    <w:rsid w:val="008F6050"/>
    <w:rsid w:val="008F7D3E"/>
    <w:rsid w:val="00903F49"/>
    <w:rsid w:val="0090716F"/>
    <w:rsid w:val="00912924"/>
    <w:rsid w:val="0091617E"/>
    <w:rsid w:val="00916EFE"/>
    <w:rsid w:val="0091784B"/>
    <w:rsid w:val="00922B95"/>
    <w:rsid w:val="009260EA"/>
    <w:rsid w:val="00930870"/>
    <w:rsid w:val="009316BA"/>
    <w:rsid w:val="00932F6A"/>
    <w:rsid w:val="0095288C"/>
    <w:rsid w:val="00953AA0"/>
    <w:rsid w:val="00956ED4"/>
    <w:rsid w:val="00972D72"/>
    <w:rsid w:val="00980048"/>
    <w:rsid w:val="00981378"/>
    <w:rsid w:val="00984704"/>
    <w:rsid w:val="0098702C"/>
    <w:rsid w:val="00987519"/>
    <w:rsid w:val="009A444E"/>
    <w:rsid w:val="009A6B6D"/>
    <w:rsid w:val="009B0B3F"/>
    <w:rsid w:val="009B6CBC"/>
    <w:rsid w:val="009C3C09"/>
    <w:rsid w:val="009D0B3E"/>
    <w:rsid w:val="009E5B0F"/>
    <w:rsid w:val="009F4446"/>
    <w:rsid w:val="009F77B3"/>
    <w:rsid w:val="00A03A09"/>
    <w:rsid w:val="00A10933"/>
    <w:rsid w:val="00A226C0"/>
    <w:rsid w:val="00A2592B"/>
    <w:rsid w:val="00A31087"/>
    <w:rsid w:val="00A42C97"/>
    <w:rsid w:val="00A45098"/>
    <w:rsid w:val="00A46613"/>
    <w:rsid w:val="00A53875"/>
    <w:rsid w:val="00A558EC"/>
    <w:rsid w:val="00A5740A"/>
    <w:rsid w:val="00A706B6"/>
    <w:rsid w:val="00A758D8"/>
    <w:rsid w:val="00A81D8C"/>
    <w:rsid w:val="00A86457"/>
    <w:rsid w:val="00A955FF"/>
    <w:rsid w:val="00AA064C"/>
    <w:rsid w:val="00AA3E4D"/>
    <w:rsid w:val="00AA7FC8"/>
    <w:rsid w:val="00AB01EB"/>
    <w:rsid w:val="00AC2C44"/>
    <w:rsid w:val="00AC6D62"/>
    <w:rsid w:val="00AD0F39"/>
    <w:rsid w:val="00AD10F3"/>
    <w:rsid w:val="00AD1847"/>
    <w:rsid w:val="00AD3C4B"/>
    <w:rsid w:val="00AD7308"/>
    <w:rsid w:val="00AF5824"/>
    <w:rsid w:val="00B10D11"/>
    <w:rsid w:val="00B16B76"/>
    <w:rsid w:val="00B16DBC"/>
    <w:rsid w:val="00B1717C"/>
    <w:rsid w:val="00B20297"/>
    <w:rsid w:val="00B31062"/>
    <w:rsid w:val="00B35042"/>
    <w:rsid w:val="00B379DE"/>
    <w:rsid w:val="00B53D17"/>
    <w:rsid w:val="00B5511B"/>
    <w:rsid w:val="00B63208"/>
    <w:rsid w:val="00B66D57"/>
    <w:rsid w:val="00B67087"/>
    <w:rsid w:val="00B67738"/>
    <w:rsid w:val="00B726F9"/>
    <w:rsid w:val="00B87D32"/>
    <w:rsid w:val="00B945FD"/>
    <w:rsid w:val="00BA3410"/>
    <w:rsid w:val="00BA34B0"/>
    <w:rsid w:val="00BA3895"/>
    <w:rsid w:val="00BA5A03"/>
    <w:rsid w:val="00BA7600"/>
    <w:rsid w:val="00BB5025"/>
    <w:rsid w:val="00BB7FAB"/>
    <w:rsid w:val="00BC293C"/>
    <w:rsid w:val="00BE6425"/>
    <w:rsid w:val="00BF367A"/>
    <w:rsid w:val="00C0121F"/>
    <w:rsid w:val="00C02375"/>
    <w:rsid w:val="00C23BBF"/>
    <w:rsid w:val="00C34776"/>
    <w:rsid w:val="00C44C8A"/>
    <w:rsid w:val="00C46608"/>
    <w:rsid w:val="00C50BCF"/>
    <w:rsid w:val="00C56CF1"/>
    <w:rsid w:val="00C57260"/>
    <w:rsid w:val="00C62565"/>
    <w:rsid w:val="00C632AA"/>
    <w:rsid w:val="00C63667"/>
    <w:rsid w:val="00C65E65"/>
    <w:rsid w:val="00C66248"/>
    <w:rsid w:val="00C66D3B"/>
    <w:rsid w:val="00C72676"/>
    <w:rsid w:val="00C7525C"/>
    <w:rsid w:val="00C75407"/>
    <w:rsid w:val="00C775D6"/>
    <w:rsid w:val="00C87D6E"/>
    <w:rsid w:val="00C94CB0"/>
    <w:rsid w:val="00C960E0"/>
    <w:rsid w:val="00CC52D6"/>
    <w:rsid w:val="00CC74A7"/>
    <w:rsid w:val="00CC7F41"/>
    <w:rsid w:val="00CE04AD"/>
    <w:rsid w:val="00CE6292"/>
    <w:rsid w:val="00CF4EFB"/>
    <w:rsid w:val="00CF71A6"/>
    <w:rsid w:val="00CF7CE0"/>
    <w:rsid w:val="00D02FF8"/>
    <w:rsid w:val="00D17859"/>
    <w:rsid w:val="00D27013"/>
    <w:rsid w:val="00D6469D"/>
    <w:rsid w:val="00D72BB5"/>
    <w:rsid w:val="00D73D8B"/>
    <w:rsid w:val="00D80DC1"/>
    <w:rsid w:val="00D8107C"/>
    <w:rsid w:val="00D83C6F"/>
    <w:rsid w:val="00D84EE0"/>
    <w:rsid w:val="00D900F0"/>
    <w:rsid w:val="00D974B7"/>
    <w:rsid w:val="00DA5835"/>
    <w:rsid w:val="00DB10FE"/>
    <w:rsid w:val="00DB43C8"/>
    <w:rsid w:val="00DB6974"/>
    <w:rsid w:val="00DB7522"/>
    <w:rsid w:val="00DC1585"/>
    <w:rsid w:val="00DC1607"/>
    <w:rsid w:val="00DD2E9A"/>
    <w:rsid w:val="00DE23C2"/>
    <w:rsid w:val="00DE385F"/>
    <w:rsid w:val="00DF22CC"/>
    <w:rsid w:val="00DF253D"/>
    <w:rsid w:val="00DF312F"/>
    <w:rsid w:val="00DF414F"/>
    <w:rsid w:val="00E008CC"/>
    <w:rsid w:val="00E01D66"/>
    <w:rsid w:val="00E261EB"/>
    <w:rsid w:val="00E510D8"/>
    <w:rsid w:val="00E53903"/>
    <w:rsid w:val="00E57055"/>
    <w:rsid w:val="00E648C8"/>
    <w:rsid w:val="00E665CE"/>
    <w:rsid w:val="00E70FD8"/>
    <w:rsid w:val="00E76BE4"/>
    <w:rsid w:val="00E8663E"/>
    <w:rsid w:val="00E96A1F"/>
    <w:rsid w:val="00EA15F7"/>
    <w:rsid w:val="00EA6C48"/>
    <w:rsid w:val="00EC3291"/>
    <w:rsid w:val="00EC3639"/>
    <w:rsid w:val="00ED1649"/>
    <w:rsid w:val="00ED78B2"/>
    <w:rsid w:val="00ED7F56"/>
    <w:rsid w:val="00EE0DAF"/>
    <w:rsid w:val="00EE375C"/>
    <w:rsid w:val="00EF23EC"/>
    <w:rsid w:val="00F10B68"/>
    <w:rsid w:val="00F20439"/>
    <w:rsid w:val="00F25DEF"/>
    <w:rsid w:val="00F27A9D"/>
    <w:rsid w:val="00F40A4E"/>
    <w:rsid w:val="00F51A31"/>
    <w:rsid w:val="00F8153C"/>
    <w:rsid w:val="00F856C4"/>
    <w:rsid w:val="00F857AB"/>
    <w:rsid w:val="00F90309"/>
    <w:rsid w:val="00F91110"/>
    <w:rsid w:val="00F920C2"/>
    <w:rsid w:val="00F921A1"/>
    <w:rsid w:val="00FA47A0"/>
    <w:rsid w:val="00FA593B"/>
    <w:rsid w:val="00FC5877"/>
    <w:rsid w:val="00FC7087"/>
    <w:rsid w:val="00FD09E1"/>
    <w:rsid w:val="00FD2159"/>
    <w:rsid w:val="00FD3DA9"/>
    <w:rsid w:val="00FD5CD3"/>
    <w:rsid w:val="00FD670C"/>
    <w:rsid w:val="00FD67CB"/>
    <w:rsid w:val="00FE461C"/>
    <w:rsid w:val="00FE587C"/>
    <w:rsid w:val="00FE59DD"/>
    <w:rsid w:val="00FE64F7"/>
    <w:rsid w:val="00FF2939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54D2C"/>
  <w15:docId w15:val="{0AEAF483-441F-44F1-BC19-B2CF95D7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0279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79A"/>
    <w:pPr>
      <w:ind w:left="708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Normal">
    <w:name w:val="ConsNormal"/>
    <w:rsid w:val="004027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32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2A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C160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2819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196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819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196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710E8A"/>
    <w:pPr>
      <w:jc w:val="both"/>
    </w:pPr>
    <w:rPr>
      <w:rFonts w:eastAsia="Times New Roman"/>
      <w:sz w:val="24"/>
      <w:szCs w:val="28"/>
    </w:rPr>
  </w:style>
  <w:style w:type="character" w:customStyle="1" w:styleId="ac">
    <w:name w:val="Основной текст Знак"/>
    <w:basedOn w:val="a0"/>
    <w:link w:val="ab"/>
    <w:rsid w:val="00710E8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d">
    <w:name w:val="Body Text Indent"/>
    <w:basedOn w:val="a"/>
    <w:link w:val="ae"/>
    <w:unhideWhenUsed/>
    <w:rsid w:val="001242BF"/>
    <w:pPr>
      <w:autoSpaceDE w:val="0"/>
      <w:autoSpaceDN w:val="0"/>
      <w:spacing w:line="360" w:lineRule="auto"/>
    </w:pPr>
    <w:rPr>
      <w:rFonts w:eastAsia="Times New Roman"/>
      <w:sz w:val="28"/>
      <w:szCs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1242B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table" w:customStyle="1" w:styleId="1">
    <w:name w:val="Сетка таблицы1"/>
    <w:basedOn w:val="a1"/>
    <w:next w:val="af"/>
    <w:uiPriority w:val="59"/>
    <w:rsid w:val="00BA3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BA3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12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Обычный1"/>
    <w:rsid w:val="0027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407ABEB054FE1D1D317648B686CA7BB9BCBB83EF32CDC967370E454C51BBA7E86B508874F15D8350F09865B34TFw7E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407ABEB054FE1D1D317648B686CA7BB9BCBB83EF32CDC967370E454C51BBA7E86B508874F15D8350F09865B34TFw7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2863</Words>
  <Characters>16321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Морозов Александр Александрович</dc:creator>
  <cp:lastModifiedBy>Морозов Александр Александрович</cp:lastModifiedBy>
  <cp:revision>28</cp:revision>
  <cp:lastPrinted>2024-05-21T00:11:00Z</cp:lastPrinted>
  <dcterms:created xsi:type="dcterms:W3CDTF">2024-05-20T22:55:00Z</dcterms:created>
  <dcterms:modified xsi:type="dcterms:W3CDTF">2024-05-26T21:04:00Z</dcterms:modified>
</cp:coreProperties>
</file>