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108" w:tblpY="1"/>
        <w:tblW w:w="0" w:type="auto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2093"/>
        <w:gridCol w:w="7796"/>
      </w:tblGrid>
      <w:tr w:rsidR="00F2474A" w:rsidRPr="00713A43" w:rsidTr="006637BA">
        <w:trPr>
          <w:trHeight w:val="1841"/>
        </w:trPr>
        <w:tc>
          <w:tcPr>
            <w:tcW w:w="2093" w:type="dxa"/>
          </w:tcPr>
          <w:p w:rsidR="00F2474A" w:rsidRPr="00713A43" w:rsidRDefault="00F2474A" w:rsidP="006637BA">
            <w:pPr>
              <w:rPr>
                <w:sz w:val="32"/>
                <w:szCs w:val="32"/>
              </w:rPr>
            </w:pPr>
            <w:r w:rsidRPr="009E5775">
              <w:rPr>
                <w:rFonts w:eastAsia="Calibr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921B786" wp14:editId="0D8A5704">
                  <wp:simplePos x="0" y="0"/>
                  <wp:positionH relativeFrom="column">
                    <wp:posOffset>61918</wp:posOffset>
                  </wp:positionH>
                  <wp:positionV relativeFrom="paragraph">
                    <wp:posOffset>28407</wp:posOffset>
                  </wp:positionV>
                  <wp:extent cx="1163955" cy="1124585"/>
                  <wp:effectExtent l="0" t="0" r="0" b="0"/>
                  <wp:wrapNone/>
                  <wp:docPr id="3" name="Рисунок 4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2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vAlign w:val="center"/>
          </w:tcPr>
          <w:p w:rsidR="00F2474A" w:rsidRDefault="0013171A" w:rsidP="006637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ПРЕДСЕДАТЕЛЬ</w:t>
            </w:r>
          </w:p>
          <w:p w:rsidR="0013171A" w:rsidRPr="0002476A" w:rsidRDefault="0013171A" w:rsidP="006637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ГОРОДСКОЙ ДУМЫ</w:t>
            </w:r>
          </w:p>
          <w:p w:rsidR="00F2474A" w:rsidRPr="0002476A" w:rsidRDefault="00F2474A" w:rsidP="006637BA">
            <w:pPr>
              <w:jc w:val="center"/>
              <w:rPr>
                <w:b/>
                <w:sz w:val="36"/>
                <w:szCs w:val="36"/>
              </w:rPr>
            </w:pPr>
            <w:r w:rsidRPr="0002476A">
              <w:rPr>
                <w:b/>
                <w:sz w:val="36"/>
                <w:szCs w:val="36"/>
              </w:rPr>
              <w:t>ПЕТРОПАВЛОВСК-КАМЧАТСКОГО</w:t>
            </w:r>
          </w:p>
          <w:p w:rsidR="00F2474A" w:rsidRPr="0013171A" w:rsidRDefault="00F2474A" w:rsidP="0013171A">
            <w:pPr>
              <w:jc w:val="center"/>
              <w:rPr>
                <w:b/>
                <w:sz w:val="36"/>
                <w:szCs w:val="36"/>
              </w:rPr>
            </w:pPr>
            <w:r w:rsidRPr="0002476A">
              <w:rPr>
                <w:b/>
                <w:sz w:val="36"/>
                <w:szCs w:val="36"/>
              </w:rPr>
              <w:t>ГОРОДСКОГО ОКРУГА</w:t>
            </w:r>
          </w:p>
        </w:tc>
      </w:tr>
      <w:tr w:rsidR="00F2474A" w:rsidRPr="00713A43" w:rsidTr="006637BA">
        <w:trPr>
          <w:trHeight w:val="220"/>
        </w:trPr>
        <w:tc>
          <w:tcPr>
            <w:tcW w:w="9889" w:type="dxa"/>
            <w:gridSpan w:val="2"/>
          </w:tcPr>
          <w:p w:rsidR="00F2474A" w:rsidRPr="00713A43" w:rsidRDefault="00F2474A" w:rsidP="006637BA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ge">
                        <wp:posOffset>32385</wp:posOffset>
                      </wp:positionV>
                      <wp:extent cx="6184265" cy="0"/>
                      <wp:effectExtent l="35560" t="36830" r="38100" b="393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842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DC30E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85pt,2.55pt" to="485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S8WAIAAGoEAAAOAAAAZHJzL2Uyb0RvYy54bWysVN1u0zAUvkfiHSzfd0m6tnTR0gk1LTcD&#10;Jm08gGs7jbXEtmy3aYWQgGukPgKvwAVIkwY8Q/pGHLs/2uAGIXLhHNvHX77znc85v1jVFVpyY4WS&#10;GU5OYoy4pIoJOc/wm5tpZ4iRdUQyUinJM7zmFl+Mnj45b3TKu6pUFeMGAYi0aaMzXDqn0yiytOQ1&#10;sSdKcwmbhTI1cTA184gZ0gB6XUXdOB5EjTJMG0W5tbCa7zbxKOAXBafudVFY7lCVYeDmwmjCOPNj&#10;NDon6dwQXQq6p0H+gUVNhISPHqFy4ghaGPEHVC2oUVYV7oSqOlJFISgPNUA1SfxbNdcl0TzUAuJY&#10;fZTJ/j9Y+mp5ZZBgGe5iJEkNLWo/b99vN+339st2g7Yf2p/tt/Zre9f+aO+2HyG+336C2G+29/vl&#10;Dep6JRttUwAcyyvjtaArea0vFb21SKpxSeSch4pu1ho+k/gT0aMjfmI18Jk1LxWDHLJwKsi6Kkzt&#10;IUEwtArdWx+7x1cOUVgcJMNed9DHiB72IpIeDmpj3QuuauSDDFdCemFJSpaX1nkiJD2k+GWppqKq&#10;gjkqiRoAP+3H4B9aa5DKlULegGFuA4RVlWA+3R+0Zj4bVwYtiTdceEKdsPMwzaiFZAG+5IRN9rEj&#10;otrFQKeSHg+KA4L7aOeot2fx2WQ4GfY6UO6k04vzvPN8Ou51BtPkWT8/zcfjPHnnqSW9tBSMcenZ&#10;Hdyd9P7OPft7tvPl0d9HYaLH6EFBIHt4B9Khu76hO2vMFFtfmUPXwdAheX/5/I15OIf44S9i9AsA&#10;AP//AwBQSwMEFAAGAAgAAAAhAHaqOYDbAAAABgEAAA8AAABkcnMvZG93bnJldi54bWxMjs1OwzAQ&#10;hO9IvIO1lbi1dstPIcSpUiQurSqg8ABuvE0i7HWI3Ta8PQuXchzN6JsvXwzeiSP2sQ2kYTpRIJCq&#10;YFuqNXy8P4/vQcRkyBoXCDV8Y4RFcXmRm8yGE73hcZtqwRCKmdHQpNRlUsaqQW/iJHRI3O1D703i&#10;2NfS9ubEcO/kTKk76U1L/NCYDp8arD63B6/hFTu3Wql6Wb64m826LO1y+EpaX42G8hFEwiGdx/Cr&#10;z+pQsNMuHMhG4TSMr+e81HA7BcH1w1zNQOz+sixy+V+/+AEAAP//AwBQSwECLQAUAAYACAAAACEA&#10;toM4kv4AAADhAQAAEwAAAAAAAAAAAAAAAAAAAAAAW0NvbnRlbnRfVHlwZXNdLnhtbFBLAQItABQA&#10;BgAIAAAAIQA4/SH/1gAAAJQBAAALAAAAAAAAAAAAAAAAAC8BAABfcmVscy8ucmVsc1BLAQItABQA&#10;BgAIAAAAIQDJJwS8WAIAAGoEAAAOAAAAAAAAAAAAAAAAAC4CAABkcnMvZTJvRG9jLnhtbFBLAQIt&#10;ABQABgAIAAAAIQB2qjmA2wAAAAYBAAAPAAAAAAAAAAAAAAAAALIEAABkcnMvZG93bnJldi54bWxQ&#10;SwUGAAAAAAQABADzAAAAug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F2474A" w:rsidRPr="00713A43" w:rsidRDefault="00F2474A" w:rsidP="00F2474A">
      <w:pPr>
        <w:jc w:val="center"/>
        <w:rPr>
          <w:b/>
          <w:sz w:val="28"/>
          <w:szCs w:val="28"/>
        </w:rPr>
      </w:pPr>
    </w:p>
    <w:p w:rsidR="00F2474A" w:rsidRPr="00864233" w:rsidRDefault="0013171A" w:rsidP="00F247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</w:t>
      </w:r>
      <w:r w:rsidR="00F2474A" w:rsidRPr="00864233">
        <w:rPr>
          <w:b/>
          <w:sz w:val="32"/>
          <w:szCs w:val="32"/>
        </w:rPr>
        <w:t>Е</w:t>
      </w:r>
    </w:p>
    <w:p w:rsidR="00F2474A" w:rsidRPr="00713A43" w:rsidRDefault="00F2474A" w:rsidP="00F2474A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F2474A" w:rsidRPr="00510716" w:rsidTr="006637BA">
        <w:trPr>
          <w:trHeight w:val="428"/>
        </w:trPr>
        <w:tc>
          <w:tcPr>
            <w:tcW w:w="5495" w:type="dxa"/>
          </w:tcPr>
          <w:p w:rsidR="00F2474A" w:rsidRPr="00510716" w:rsidRDefault="00F2474A" w:rsidP="00920837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20837">
              <w:rPr>
                <w:sz w:val="28"/>
                <w:szCs w:val="28"/>
              </w:rPr>
              <w:t>28.10.2016</w:t>
            </w:r>
            <w:r w:rsidR="001D52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920837">
              <w:rPr>
                <w:sz w:val="28"/>
                <w:szCs w:val="28"/>
              </w:rPr>
              <w:t>26</w:t>
            </w:r>
          </w:p>
        </w:tc>
      </w:tr>
    </w:tbl>
    <w:p w:rsidR="00F2474A" w:rsidRPr="00F2474A" w:rsidRDefault="00F2474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F2474A" w:rsidRPr="00713A43" w:rsidTr="006637BA">
        <w:trPr>
          <w:trHeight w:val="157"/>
        </w:trPr>
        <w:tc>
          <w:tcPr>
            <w:tcW w:w="5495" w:type="dxa"/>
          </w:tcPr>
          <w:p w:rsidR="00F2474A" w:rsidRPr="00713A43" w:rsidRDefault="002C61AD" w:rsidP="002C61AD">
            <w:pPr>
              <w:tabs>
                <w:tab w:val="left" w:pos="5245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Комиссии Городской Думы Петропавловск-Камчатского городского округа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</w:tbl>
    <w:p w:rsidR="00E13C8D" w:rsidRDefault="00E13C8D" w:rsidP="00F2474A">
      <w:pPr>
        <w:ind w:firstLine="720"/>
        <w:jc w:val="both"/>
        <w:rPr>
          <w:sz w:val="28"/>
          <w:szCs w:val="28"/>
        </w:rPr>
      </w:pPr>
    </w:p>
    <w:p w:rsidR="007618EB" w:rsidRPr="007618EB" w:rsidRDefault="007618EB" w:rsidP="007618EB">
      <w:pPr>
        <w:ind w:firstLine="720"/>
        <w:jc w:val="both"/>
        <w:rPr>
          <w:i/>
          <w:szCs w:val="24"/>
        </w:rPr>
      </w:pPr>
      <w:r w:rsidRPr="007618EB">
        <w:rPr>
          <w:i/>
          <w:szCs w:val="24"/>
        </w:rPr>
        <w:t>С изменениями:</w:t>
      </w:r>
    </w:p>
    <w:p w:rsidR="007618EB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B04EAC">
        <w:rPr>
          <w:i/>
          <w:szCs w:val="24"/>
        </w:rPr>
        <w:t>23.08.2017 № 52</w:t>
      </w:r>
      <w:r w:rsidR="00F27A30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F27A30">
        <w:rPr>
          <w:i/>
          <w:szCs w:val="24"/>
        </w:rPr>
        <w:t>18.09.2017 № 56</w:t>
      </w:r>
      <w:r w:rsidR="001B0EE0">
        <w:rPr>
          <w:i/>
          <w:szCs w:val="24"/>
        </w:rPr>
        <w:t>,</w:t>
      </w:r>
    </w:p>
    <w:p w:rsidR="001B0EE0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1B0EE0">
        <w:rPr>
          <w:i/>
          <w:szCs w:val="24"/>
        </w:rPr>
        <w:t>05.10.2017 № 1</w:t>
      </w:r>
      <w:r w:rsidR="00412CE4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412CE4">
        <w:rPr>
          <w:i/>
          <w:szCs w:val="24"/>
        </w:rPr>
        <w:t>07.11.2018 № 89,</w:t>
      </w:r>
    </w:p>
    <w:p w:rsidR="00412CE4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8F6529">
        <w:rPr>
          <w:i/>
          <w:szCs w:val="24"/>
        </w:rPr>
        <w:t>01.08.2019 № 50</w:t>
      </w:r>
      <w:r w:rsidR="00376029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376029">
        <w:rPr>
          <w:i/>
          <w:szCs w:val="24"/>
        </w:rPr>
        <w:t>19.06.2020 № 28</w:t>
      </w:r>
      <w:r w:rsidR="009C1338">
        <w:rPr>
          <w:i/>
          <w:szCs w:val="24"/>
        </w:rPr>
        <w:t>,</w:t>
      </w:r>
    </w:p>
    <w:p w:rsidR="009C1338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9C1338">
        <w:rPr>
          <w:i/>
          <w:szCs w:val="24"/>
        </w:rPr>
        <w:t xml:space="preserve">30.12.2020 № </w:t>
      </w:r>
      <w:r w:rsidR="004E0EE6">
        <w:rPr>
          <w:i/>
          <w:szCs w:val="24"/>
        </w:rPr>
        <w:t>70</w:t>
      </w:r>
      <w:r w:rsidR="00946070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946070">
        <w:rPr>
          <w:i/>
          <w:szCs w:val="24"/>
        </w:rPr>
        <w:t>26.02.2021 № 17</w:t>
      </w:r>
      <w:r w:rsidR="00905B85">
        <w:rPr>
          <w:i/>
          <w:szCs w:val="24"/>
        </w:rPr>
        <w:t>,</w:t>
      </w:r>
    </w:p>
    <w:p w:rsidR="00905B85" w:rsidRDefault="008C29E4" w:rsidP="007618E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 xml:space="preserve">от </w:t>
      </w:r>
      <w:r w:rsidR="00905B85">
        <w:rPr>
          <w:i/>
          <w:szCs w:val="24"/>
        </w:rPr>
        <w:t>14.10.2021 № 66</w:t>
      </w:r>
      <w:r w:rsidR="009B2F27">
        <w:rPr>
          <w:i/>
          <w:szCs w:val="24"/>
        </w:rPr>
        <w:t xml:space="preserve">, </w:t>
      </w:r>
      <w:r>
        <w:rPr>
          <w:i/>
          <w:szCs w:val="24"/>
        </w:rPr>
        <w:t xml:space="preserve">от </w:t>
      </w:r>
      <w:r w:rsidR="009B2F27">
        <w:rPr>
          <w:i/>
          <w:szCs w:val="24"/>
        </w:rPr>
        <w:t>12.10.2022 № 3</w:t>
      </w:r>
      <w:r>
        <w:rPr>
          <w:i/>
          <w:szCs w:val="24"/>
        </w:rPr>
        <w:t>,</w:t>
      </w:r>
    </w:p>
    <w:p w:rsidR="008C29E4" w:rsidRDefault="008C29E4" w:rsidP="008C29E4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от 13.01.2023 № 4</w:t>
      </w:r>
      <w:r w:rsidR="00A53E52">
        <w:rPr>
          <w:i/>
          <w:szCs w:val="24"/>
        </w:rPr>
        <w:t>, от 16.11.2023 № 132</w:t>
      </w:r>
      <w:r w:rsidR="002C0641">
        <w:rPr>
          <w:i/>
          <w:szCs w:val="24"/>
        </w:rPr>
        <w:t>,</w:t>
      </w:r>
    </w:p>
    <w:p w:rsidR="002C0641" w:rsidRDefault="002C0641" w:rsidP="008C29E4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от 06.03.2024 № 28</w:t>
      </w:r>
      <w:r w:rsidR="00C6079D">
        <w:rPr>
          <w:i/>
          <w:szCs w:val="24"/>
        </w:rPr>
        <w:t>, от 03.04.2024 № 36</w:t>
      </w:r>
    </w:p>
    <w:p w:rsidR="00407653" w:rsidRDefault="00407653" w:rsidP="008C29E4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от 05.02.2025 № 6</w:t>
      </w:r>
      <w:r w:rsidR="00E739AB">
        <w:rPr>
          <w:i/>
          <w:szCs w:val="24"/>
        </w:rPr>
        <w:t>, от 13.02.2025 № 9</w:t>
      </w:r>
      <w:r w:rsidR="003B0A61">
        <w:rPr>
          <w:i/>
          <w:szCs w:val="24"/>
        </w:rPr>
        <w:t>;</w:t>
      </w:r>
    </w:p>
    <w:p w:rsidR="003B0A61" w:rsidRPr="007618EB" w:rsidRDefault="003B0A61" w:rsidP="008C29E4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от 02.10.2025 № 102</w:t>
      </w:r>
    </w:p>
    <w:p w:rsidR="007618EB" w:rsidRPr="00713A43" w:rsidRDefault="007618EB" w:rsidP="00F2474A">
      <w:pPr>
        <w:ind w:firstLine="720"/>
        <w:jc w:val="both"/>
        <w:rPr>
          <w:sz w:val="28"/>
          <w:szCs w:val="28"/>
        </w:rPr>
      </w:pPr>
    </w:p>
    <w:p w:rsidR="00F2474A" w:rsidRDefault="00F2474A" w:rsidP="00A72B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4443DE">
        <w:rPr>
          <w:sz w:val="28"/>
          <w:szCs w:val="28"/>
        </w:rPr>
        <w:t xml:space="preserve">с </w:t>
      </w:r>
      <w:hyperlink r:id="rId6" w:history="1">
        <w:r w:rsidR="00A72B47" w:rsidRPr="004443DE">
          <w:rPr>
            <w:sz w:val="28"/>
            <w:szCs w:val="28"/>
          </w:rPr>
          <w:t>Указом</w:t>
        </w:r>
      </w:hyperlink>
      <w:r w:rsidR="00A72B47" w:rsidRPr="004443DE">
        <w:rPr>
          <w:sz w:val="28"/>
          <w:szCs w:val="28"/>
        </w:rPr>
        <w:t xml:space="preserve"> Президента Российской Федерации от 01.07.2010 </w:t>
      </w:r>
      <w:r w:rsidR="00A72B47">
        <w:rPr>
          <w:sz w:val="28"/>
          <w:szCs w:val="28"/>
        </w:rPr>
        <w:t xml:space="preserve">            </w:t>
      </w:r>
      <w:r w:rsidR="00A72B47" w:rsidRPr="004443DE">
        <w:rPr>
          <w:sz w:val="28"/>
          <w:szCs w:val="28"/>
        </w:rPr>
        <w:t>№ 821 «Об утверждении Положения 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A72B47">
        <w:rPr>
          <w:sz w:val="28"/>
          <w:szCs w:val="28"/>
        </w:rPr>
        <w:t xml:space="preserve">, </w:t>
      </w:r>
      <w:r w:rsidRPr="004443DE">
        <w:rPr>
          <w:sz w:val="28"/>
          <w:szCs w:val="28"/>
        </w:rPr>
        <w:t xml:space="preserve">Федеральным </w:t>
      </w:r>
      <w:hyperlink r:id="rId7" w:history="1">
        <w:r w:rsidRPr="004443DE">
          <w:rPr>
            <w:sz w:val="28"/>
            <w:szCs w:val="28"/>
          </w:rPr>
          <w:t>законом</w:t>
        </w:r>
      </w:hyperlink>
      <w:r w:rsidRPr="004443DE">
        <w:rPr>
          <w:sz w:val="28"/>
          <w:szCs w:val="28"/>
        </w:rPr>
        <w:t xml:space="preserve"> от 25.12.2008 </w:t>
      </w:r>
      <w:r w:rsidR="008C29E4">
        <w:rPr>
          <w:sz w:val="28"/>
          <w:szCs w:val="28"/>
        </w:rPr>
        <w:t>№ 273-ФЗ</w:t>
      </w:r>
      <w:r w:rsidR="003B51BB">
        <w:rPr>
          <w:sz w:val="28"/>
          <w:szCs w:val="28"/>
        </w:rPr>
        <w:t xml:space="preserve"> </w:t>
      </w:r>
      <w:r w:rsidRPr="004443DE">
        <w:rPr>
          <w:sz w:val="28"/>
          <w:szCs w:val="28"/>
        </w:rPr>
        <w:t>«О противодействии коррупции»</w:t>
      </w:r>
    </w:p>
    <w:p w:rsidR="002C61AD" w:rsidRDefault="002C61AD" w:rsidP="00F2474A">
      <w:pPr>
        <w:ind w:firstLine="720"/>
        <w:jc w:val="both"/>
        <w:rPr>
          <w:sz w:val="28"/>
          <w:szCs w:val="28"/>
        </w:rPr>
      </w:pPr>
    </w:p>
    <w:p w:rsidR="00F2474A" w:rsidRDefault="00F2474A" w:rsidP="00F2474A">
      <w:pPr>
        <w:tabs>
          <w:tab w:val="left" w:pos="709"/>
        </w:tabs>
        <w:ind w:right="-144"/>
        <w:jc w:val="both"/>
        <w:rPr>
          <w:b/>
          <w:sz w:val="28"/>
          <w:szCs w:val="28"/>
        </w:rPr>
      </w:pPr>
      <w:r w:rsidRPr="004A487F">
        <w:rPr>
          <w:b/>
          <w:sz w:val="28"/>
          <w:szCs w:val="28"/>
        </w:rPr>
        <w:t>ПОСТАНОВЛЯЮ:</w:t>
      </w:r>
    </w:p>
    <w:p w:rsidR="0002476A" w:rsidRPr="004A487F" w:rsidRDefault="0002476A" w:rsidP="00F2474A">
      <w:pPr>
        <w:tabs>
          <w:tab w:val="left" w:pos="709"/>
        </w:tabs>
        <w:ind w:right="-144"/>
        <w:jc w:val="both"/>
        <w:rPr>
          <w:b/>
          <w:sz w:val="28"/>
          <w:szCs w:val="28"/>
        </w:rPr>
      </w:pPr>
    </w:p>
    <w:p w:rsidR="002C61AD" w:rsidRPr="00047CF4" w:rsidRDefault="002C61AD" w:rsidP="002C61AD">
      <w:pPr>
        <w:tabs>
          <w:tab w:val="left" w:pos="4500"/>
        </w:tabs>
        <w:ind w:firstLine="709"/>
        <w:jc w:val="both"/>
        <w:rPr>
          <w:sz w:val="28"/>
          <w:szCs w:val="28"/>
        </w:rPr>
      </w:pPr>
      <w:r w:rsidRPr="00047CF4">
        <w:rPr>
          <w:sz w:val="28"/>
          <w:szCs w:val="28"/>
        </w:rPr>
        <w:t xml:space="preserve">1. </w:t>
      </w:r>
      <w:r>
        <w:rPr>
          <w:sz w:val="28"/>
          <w:szCs w:val="28"/>
        </w:rPr>
        <w:t>Образовать</w:t>
      </w:r>
      <w:r w:rsidRPr="00047CF4">
        <w:rPr>
          <w:sz w:val="28"/>
          <w:szCs w:val="28"/>
        </w:rPr>
        <w:t xml:space="preserve"> в Городской Думе Петропавловск-Камчатского городского округа Комиссию </w:t>
      </w:r>
      <w:r w:rsidR="0002476A" w:rsidRPr="00047CF4">
        <w:rPr>
          <w:sz w:val="28"/>
          <w:szCs w:val="28"/>
        </w:rPr>
        <w:t xml:space="preserve">Городской Думы Петропавловск-Камчатского городского округа </w:t>
      </w:r>
      <w:r w:rsidRPr="00047CF4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</w:t>
      </w:r>
      <w:r>
        <w:rPr>
          <w:sz w:val="28"/>
          <w:szCs w:val="28"/>
        </w:rPr>
        <w:t>а</w:t>
      </w:r>
      <w:r w:rsidRPr="00047CF4">
        <w:rPr>
          <w:sz w:val="28"/>
          <w:szCs w:val="28"/>
        </w:rPr>
        <w:t xml:space="preserve"> интересов</w:t>
      </w:r>
      <w:r>
        <w:rPr>
          <w:sz w:val="28"/>
          <w:szCs w:val="28"/>
        </w:rPr>
        <w:t xml:space="preserve"> в составе </w:t>
      </w:r>
      <w:r w:rsidRPr="00047CF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="0002476A">
        <w:rPr>
          <w:sz w:val="28"/>
          <w:szCs w:val="28"/>
        </w:rPr>
        <w:t xml:space="preserve"> к настоящему постановлению.</w:t>
      </w:r>
    </w:p>
    <w:p w:rsidR="002C61AD" w:rsidRDefault="002C61AD" w:rsidP="002C61AD">
      <w:pPr>
        <w:tabs>
          <w:tab w:val="left" w:pos="4500"/>
        </w:tabs>
        <w:ind w:firstLine="708"/>
        <w:jc w:val="both"/>
        <w:rPr>
          <w:sz w:val="28"/>
          <w:szCs w:val="28"/>
        </w:rPr>
      </w:pPr>
      <w:r w:rsidRPr="00047CF4">
        <w:rPr>
          <w:sz w:val="28"/>
          <w:szCs w:val="28"/>
        </w:rPr>
        <w:t>2. Утвердить</w:t>
      </w:r>
      <w:r>
        <w:rPr>
          <w:sz w:val="28"/>
          <w:szCs w:val="28"/>
        </w:rPr>
        <w:t xml:space="preserve"> П</w:t>
      </w:r>
      <w:r w:rsidRPr="00047CF4">
        <w:rPr>
          <w:sz w:val="28"/>
          <w:szCs w:val="28"/>
        </w:rPr>
        <w:t xml:space="preserve">оложение о Комиссии </w:t>
      </w:r>
      <w:r w:rsidR="0002476A" w:rsidRPr="00047CF4">
        <w:rPr>
          <w:sz w:val="28"/>
          <w:szCs w:val="28"/>
        </w:rPr>
        <w:t xml:space="preserve">Городской Думы Петропавловск-Камчатского городского округа </w:t>
      </w:r>
      <w:r w:rsidRPr="00047CF4">
        <w:rPr>
          <w:sz w:val="28"/>
          <w:szCs w:val="28"/>
        </w:rPr>
        <w:t xml:space="preserve">по соблюдению требований к служебному </w:t>
      </w:r>
      <w:r w:rsidRPr="00047CF4">
        <w:rPr>
          <w:sz w:val="28"/>
          <w:szCs w:val="28"/>
        </w:rPr>
        <w:lastRenderedPageBreak/>
        <w:t>поведению муниципальных служащих и урегулированию конфликт</w:t>
      </w:r>
      <w:r>
        <w:rPr>
          <w:sz w:val="28"/>
          <w:szCs w:val="28"/>
        </w:rPr>
        <w:t>а</w:t>
      </w:r>
      <w:r w:rsidRPr="00047CF4">
        <w:rPr>
          <w:sz w:val="28"/>
          <w:szCs w:val="28"/>
        </w:rPr>
        <w:t xml:space="preserve"> интересов согласно приложению </w:t>
      </w:r>
      <w:r>
        <w:rPr>
          <w:sz w:val="28"/>
          <w:szCs w:val="28"/>
        </w:rPr>
        <w:t>2</w:t>
      </w:r>
      <w:r w:rsidR="0002476A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02476A" w:rsidRDefault="0002476A" w:rsidP="00024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2BB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00E51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00E51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0E51">
        <w:rPr>
          <w:rFonts w:ascii="Times New Roman" w:hAnsi="Times New Roman" w:cs="Times New Roman"/>
          <w:sz w:val="28"/>
          <w:szCs w:val="28"/>
        </w:rPr>
        <w:t>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A19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постановлению</w:t>
      </w:r>
      <w:r w:rsidRPr="00900E51">
        <w:rPr>
          <w:rFonts w:ascii="Times New Roman" w:hAnsi="Times New Roman" w:cs="Times New Roman"/>
          <w:sz w:val="28"/>
          <w:szCs w:val="28"/>
        </w:rPr>
        <w:t>.</w:t>
      </w:r>
    </w:p>
    <w:p w:rsidR="002C61AD" w:rsidRPr="00047CF4" w:rsidRDefault="003022BB" w:rsidP="002C61AD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61AD">
        <w:rPr>
          <w:sz w:val="28"/>
          <w:szCs w:val="28"/>
        </w:rPr>
        <w:t xml:space="preserve">. Настоящее постановление вступает в силу </w:t>
      </w:r>
      <w:r w:rsidR="001E084E">
        <w:rPr>
          <w:sz w:val="28"/>
          <w:szCs w:val="28"/>
        </w:rPr>
        <w:t>с момента подписания</w:t>
      </w:r>
      <w:r w:rsidR="002C61AD">
        <w:rPr>
          <w:sz w:val="28"/>
          <w:szCs w:val="28"/>
        </w:rPr>
        <w:t>.</w:t>
      </w:r>
    </w:p>
    <w:p w:rsidR="00A72B47" w:rsidRDefault="00A72B47" w:rsidP="00F2474A">
      <w:pPr>
        <w:pStyle w:val="ConsNormal"/>
        <w:widowControl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D143A6" w:rsidRDefault="00D143A6" w:rsidP="00F2474A">
      <w:pPr>
        <w:pStyle w:val="ConsNormal"/>
        <w:widowControl/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130"/>
        <w:gridCol w:w="6326"/>
      </w:tblGrid>
      <w:tr w:rsidR="001E084E" w:rsidRPr="000F5819" w:rsidTr="001E084E">
        <w:trPr>
          <w:trHeight w:val="857"/>
        </w:trPr>
        <w:tc>
          <w:tcPr>
            <w:tcW w:w="4130" w:type="dxa"/>
          </w:tcPr>
          <w:p w:rsidR="001E084E" w:rsidRPr="00B72877" w:rsidRDefault="001E084E" w:rsidP="006637B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Городской Думы </w:t>
            </w:r>
            <w:r w:rsidRPr="00945A22">
              <w:rPr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6326" w:type="dxa"/>
          </w:tcPr>
          <w:p w:rsidR="001E084E" w:rsidRDefault="001E084E" w:rsidP="006637BA">
            <w:pPr>
              <w:jc w:val="right"/>
              <w:rPr>
                <w:sz w:val="28"/>
                <w:szCs w:val="28"/>
              </w:rPr>
            </w:pPr>
          </w:p>
          <w:p w:rsidR="001E084E" w:rsidRDefault="001E084E" w:rsidP="006637BA">
            <w:pPr>
              <w:ind w:right="176"/>
              <w:jc w:val="right"/>
              <w:rPr>
                <w:sz w:val="28"/>
                <w:szCs w:val="28"/>
              </w:rPr>
            </w:pPr>
          </w:p>
          <w:p w:rsidR="001E084E" w:rsidRPr="00B72877" w:rsidRDefault="001E084E" w:rsidP="001E084E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Смирнов</w:t>
            </w:r>
          </w:p>
        </w:tc>
      </w:tr>
    </w:tbl>
    <w:p w:rsidR="00C85590" w:rsidRDefault="00C85590">
      <w:pPr>
        <w:spacing w:after="200" w:line="276" w:lineRule="auto"/>
        <w:rPr>
          <w:rFonts w:eastAsiaTheme="minorEastAsia"/>
          <w:i/>
          <w:szCs w:val="24"/>
          <w:lang w:eastAsia="en-US"/>
        </w:rPr>
      </w:pPr>
      <w:r>
        <w:rPr>
          <w:i/>
          <w:szCs w:val="24"/>
        </w:rPr>
        <w:br w:type="page"/>
      </w:r>
    </w:p>
    <w:p w:rsidR="00F46AFF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lastRenderedPageBreak/>
        <w:t>Постановлением от 23.08.2017 № 50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46AFF" w:rsidRPr="007618EB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18.09.2017 № 56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46AFF" w:rsidRPr="007618EB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05.10.2017 № 1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46AFF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07.11.2018 № 89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46AFF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01.08.2019 № 50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B049AF" w:rsidRDefault="00F46AF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19.06.2020 № 28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AE6DE3" w:rsidRDefault="00AE6DE3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30.12.202</w:t>
      </w:r>
      <w:r w:rsidR="00BE657F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 № </w:t>
      </w:r>
      <w:r w:rsidR="00E7571E">
        <w:rPr>
          <w:rFonts w:ascii="Times New Roman" w:hAnsi="Times New Roman"/>
          <w:i/>
          <w:sz w:val="24"/>
          <w:szCs w:val="24"/>
        </w:rPr>
        <w:t>70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2B2606" w:rsidRDefault="002B2606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26.02.2021 № 17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1A14A6" w:rsidRDefault="001A14A6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14.10.2021 № 66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E39B4" w:rsidRDefault="003E39B4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12.10.2022 № 3</w:t>
      </w:r>
      <w:r w:rsidRPr="007618EB">
        <w:rPr>
          <w:rFonts w:ascii="Times New Roman" w:hAnsi="Times New Roman"/>
          <w:i/>
          <w:sz w:val="24"/>
          <w:szCs w:val="24"/>
        </w:rPr>
        <w:t xml:space="preserve"> 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50064" w:rsidRDefault="00D50064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13.01.2023 № 4 </w:t>
      </w:r>
      <w:r w:rsidRPr="007618EB">
        <w:rPr>
          <w:rFonts w:ascii="Times New Roman" w:hAnsi="Times New Roman"/>
          <w:i/>
          <w:sz w:val="24"/>
          <w:szCs w:val="24"/>
        </w:rPr>
        <w:t>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8044F" w:rsidRDefault="0058044F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618EB">
        <w:rPr>
          <w:rFonts w:ascii="Times New Roman" w:hAnsi="Times New Roman"/>
          <w:i/>
          <w:sz w:val="24"/>
          <w:szCs w:val="24"/>
        </w:rPr>
        <w:t>Постановлением</w:t>
      </w:r>
      <w:r>
        <w:rPr>
          <w:rFonts w:ascii="Times New Roman" w:hAnsi="Times New Roman"/>
          <w:i/>
          <w:sz w:val="24"/>
          <w:szCs w:val="24"/>
        </w:rPr>
        <w:t xml:space="preserve"> от 16.11.2023 № 132 </w:t>
      </w:r>
      <w:r w:rsidRPr="007618EB">
        <w:rPr>
          <w:rFonts w:ascii="Times New Roman" w:hAnsi="Times New Roman"/>
          <w:i/>
          <w:sz w:val="24"/>
          <w:szCs w:val="24"/>
        </w:rPr>
        <w:t>приложение 1 изложено в новой редакции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73152C" w:rsidRDefault="0073152C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3152C">
        <w:rPr>
          <w:rFonts w:ascii="Times New Roman" w:hAnsi="Times New Roman"/>
          <w:i/>
          <w:sz w:val="24"/>
          <w:szCs w:val="24"/>
        </w:rPr>
        <w:t>Постановлением от</w:t>
      </w:r>
      <w:r w:rsidRPr="0073152C">
        <w:rPr>
          <w:rFonts w:ascii="Times New Roman" w:hAnsi="Times New Roman"/>
          <w:i/>
          <w:szCs w:val="24"/>
        </w:rPr>
        <w:t xml:space="preserve"> 03.04.2024 № 36 </w:t>
      </w:r>
      <w:r w:rsidRPr="0073152C">
        <w:rPr>
          <w:rFonts w:ascii="Times New Roman" w:hAnsi="Times New Roman"/>
          <w:i/>
          <w:sz w:val="24"/>
          <w:szCs w:val="24"/>
        </w:rPr>
        <w:t>приложение 1 изложено в новой редакции.</w:t>
      </w:r>
    </w:p>
    <w:p w:rsidR="00CE7D97" w:rsidRDefault="00CE7D97" w:rsidP="00F46AFF">
      <w:pPr>
        <w:pStyle w:val="a7"/>
        <w:rPr>
          <w:rFonts w:ascii="Times New Roman" w:hAnsi="Times New Roman"/>
          <w:i/>
          <w:sz w:val="24"/>
          <w:szCs w:val="24"/>
        </w:rPr>
      </w:pPr>
      <w:r w:rsidRPr="0073152C">
        <w:rPr>
          <w:rFonts w:ascii="Times New Roman" w:hAnsi="Times New Roman"/>
          <w:i/>
          <w:sz w:val="24"/>
          <w:szCs w:val="24"/>
        </w:rPr>
        <w:t>Постановлением от</w:t>
      </w:r>
      <w:r w:rsidRPr="0073152C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13</w:t>
      </w:r>
      <w:r w:rsidRPr="0073152C">
        <w:rPr>
          <w:rFonts w:ascii="Times New Roman" w:hAnsi="Times New Roman"/>
          <w:i/>
          <w:szCs w:val="24"/>
        </w:rPr>
        <w:t>.0</w:t>
      </w:r>
      <w:r>
        <w:rPr>
          <w:rFonts w:ascii="Times New Roman" w:hAnsi="Times New Roman"/>
          <w:i/>
          <w:szCs w:val="24"/>
        </w:rPr>
        <w:t>2</w:t>
      </w:r>
      <w:r w:rsidRPr="0073152C">
        <w:rPr>
          <w:rFonts w:ascii="Times New Roman" w:hAnsi="Times New Roman"/>
          <w:i/>
          <w:szCs w:val="24"/>
        </w:rPr>
        <w:t>.202</w:t>
      </w:r>
      <w:r>
        <w:rPr>
          <w:rFonts w:ascii="Times New Roman" w:hAnsi="Times New Roman"/>
          <w:i/>
          <w:szCs w:val="24"/>
        </w:rPr>
        <w:t>5</w:t>
      </w:r>
      <w:r w:rsidRPr="0073152C">
        <w:rPr>
          <w:rFonts w:ascii="Times New Roman" w:hAnsi="Times New Roman"/>
          <w:i/>
          <w:szCs w:val="24"/>
        </w:rPr>
        <w:t xml:space="preserve"> № </w:t>
      </w:r>
      <w:r>
        <w:rPr>
          <w:rFonts w:ascii="Times New Roman" w:hAnsi="Times New Roman"/>
          <w:i/>
          <w:szCs w:val="24"/>
        </w:rPr>
        <w:t>9</w:t>
      </w:r>
      <w:r w:rsidRPr="0073152C">
        <w:rPr>
          <w:rFonts w:ascii="Times New Roman" w:hAnsi="Times New Roman"/>
          <w:i/>
          <w:szCs w:val="24"/>
        </w:rPr>
        <w:t xml:space="preserve"> </w:t>
      </w:r>
      <w:r w:rsidRPr="0073152C">
        <w:rPr>
          <w:rFonts w:ascii="Times New Roman" w:hAnsi="Times New Roman"/>
          <w:i/>
          <w:sz w:val="24"/>
          <w:szCs w:val="24"/>
        </w:rPr>
        <w:t>приложение 1 изложено в новой редакции.</w:t>
      </w:r>
    </w:p>
    <w:p w:rsidR="003B0A61" w:rsidRPr="0073152C" w:rsidRDefault="003B0A61" w:rsidP="00F46AFF">
      <w:pPr>
        <w:pStyle w:val="a7"/>
        <w:rPr>
          <w:rFonts w:ascii="Times New Roman" w:hAnsi="Times New Roman"/>
          <w:sz w:val="24"/>
          <w:szCs w:val="24"/>
        </w:rPr>
      </w:pPr>
      <w:r w:rsidRPr="0073152C">
        <w:rPr>
          <w:rFonts w:ascii="Times New Roman" w:hAnsi="Times New Roman"/>
          <w:i/>
          <w:sz w:val="24"/>
          <w:szCs w:val="24"/>
        </w:rPr>
        <w:t>Постановлением от</w:t>
      </w:r>
      <w:r w:rsidRPr="0073152C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02</w:t>
      </w:r>
      <w:r w:rsidRPr="0073152C">
        <w:rPr>
          <w:rFonts w:ascii="Times New Roman" w:hAnsi="Times New Roman"/>
          <w:i/>
          <w:szCs w:val="24"/>
        </w:rPr>
        <w:t>.</w:t>
      </w:r>
      <w:r>
        <w:rPr>
          <w:rFonts w:ascii="Times New Roman" w:hAnsi="Times New Roman"/>
          <w:i/>
          <w:szCs w:val="24"/>
        </w:rPr>
        <w:t>10</w:t>
      </w:r>
      <w:r w:rsidRPr="0073152C">
        <w:rPr>
          <w:rFonts w:ascii="Times New Roman" w:hAnsi="Times New Roman"/>
          <w:i/>
          <w:szCs w:val="24"/>
        </w:rPr>
        <w:t>.202</w:t>
      </w:r>
      <w:r>
        <w:rPr>
          <w:rFonts w:ascii="Times New Roman" w:hAnsi="Times New Roman"/>
          <w:i/>
          <w:szCs w:val="24"/>
        </w:rPr>
        <w:t>5</w:t>
      </w:r>
      <w:r w:rsidRPr="0073152C">
        <w:rPr>
          <w:rFonts w:ascii="Times New Roman" w:hAnsi="Times New Roman"/>
          <w:i/>
          <w:szCs w:val="24"/>
        </w:rPr>
        <w:t xml:space="preserve"> № </w:t>
      </w:r>
      <w:r>
        <w:rPr>
          <w:rFonts w:ascii="Times New Roman" w:hAnsi="Times New Roman"/>
          <w:i/>
          <w:szCs w:val="24"/>
        </w:rPr>
        <w:t>102</w:t>
      </w:r>
      <w:r w:rsidRPr="0073152C">
        <w:rPr>
          <w:rFonts w:ascii="Times New Roman" w:hAnsi="Times New Roman"/>
          <w:i/>
          <w:szCs w:val="24"/>
        </w:rPr>
        <w:t xml:space="preserve"> </w:t>
      </w:r>
      <w:r w:rsidRPr="0073152C">
        <w:rPr>
          <w:rFonts w:ascii="Times New Roman" w:hAnsi="Times New Roman"/>
          <w:i/>
          <w:sz w:val="24"/>
          <w:szCs w:val="24"/>
        </w:rPr>
        <w:t>приложение 1 изложено в новой редакции.</w:t>
      </w:r>
    </w:p>
    <w:p w:rsidR="00B049AF" w:rsidRDefault="00B049AF" w:rsidP="0092083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B049AF" w:rsidRDefault="00B049AF" w:rsidP="0092083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CE7D97" w:rsidRPr="00A706B6" w:rsidRDefault="00CE7D97" w:rsidP="00CE7D97">
      <w:pPr>
        <w:jc w:val="right"/>
        <w:rPr>
          <w:szCs w:val="24"/>
          <w:lang w:eastAsia="en-US"/>
        </w:rPr>
      </w:pPr>
      <w:r>
        <w:rPr>
          <w:szCs w:val="24"/>
          <w:lang w:eastAsia="en-US"/>
        </w:rPr>
        <w:t>Приложение 1 к постановлению</w:t>
      </w:r>
    </w:p>
    <w:p w:rsidR="00CE7D97" w:rsidRPr="00A706B6" w:rsidRDefault="00CE7D97" w:rsidP="00CE7D97">
      <w:pPr>
        <w:jc w:val="right"/>
        <w:rPr>
          <w:szCs w:val="24"/>
          <w:lang w:eastAsia="en-US"/>
        </w:rPr>
      </w:pPr>
      <w:r w:rsidRPr="00A706B6">
        <w:rPr>
          <w:szCs w:val="24"/>
          <w:lang w:eastAsia="en-US"/>
        </w:rPr>
        <w:t>председателя Городской Думы</w:t>
      </w:r>
    </w:p>
    <w:p w:rsidR="00CE7D97" w:rsidRPr="00A706B6" w:rsidRDefault="00CE7D97" w:rsidP="00CE7D97">
      <w:pPr>
        <w:jc w:val="right"/>
        <w:rPr>
          <w:szCs w:val="24"/>
          <w:lang w:eastAsia="en-US"/>
        </w:rPr>
      </w:pPr>
      <w:r w:rsidRPr="00A706B6">
        <w:rPr>
          <w:szCs w:val="24"/>
          <w:lang w:eastAsia="en-US"/>
        </w:rPr>
        <w:t>Петропавловск-Камчатского</w:t>
      </w:r>
    </w:p>
    <w:p w:rsidR="00CE7D97" w:rsidRPr="00A706B6" w:rsidRDefault="00CE7D97" w:rsidP="00CE7D97">
      <w:pPr>
        <w:jc w:val="right"/>
        <w:rPr>
          <w:szCs w:val="24"/>
          <w:lang w:eastAsia="en-US"/>
        </w:rPr>
      </w:pPr>
      <w:r w:rsidRPr="00A706B6">
        <w:rPr>
          <w:szCs w:val="24"/>
          <w:lang w:eastAsia="en-US"/>
        </w:rPr>
        <w:t>городского округа</w:t>
      </w:r>
    </w:p>
    <w:p w:rsidR="00CE7D97" w:rsidRPr="00A706B6" w:rsidRDefault="00CE7D97" w:rsidP="00CE7D97">
      <w:pPr>
        <w:shd w:val="clear" w:color="auto" w:fill="FFFFFF"/>
        <w:jc w:val="right"/>
        <w:rPr>
          <w:b/>
          <w:bCs/>
          <w:color w:val="1B1F21"/>
          <w:szCs w:val="24"/>
        </w:rPr>
      </w:pPr>
      <w:r w:rsidRPr="00A706B6">
        <w:rPr>
          <w:szCs w:val="24"/>
        </w:rPr>
        <w:t>от 28.10.2016 № 26</w:t>
      </w:r>
    </w:p>
    <w:p w:rsidR="00CE7D97" w:rsidRPr="00C87D6E" w:rsidRDefault="00CE7D97" w:rsidP="00CE7D97">
      <w:pPr>
        <w:tabs>
          <w:tab w:val="left" w:pos="4500"/>
        </w:tabs>
        <w:jc w:val="center"/>
        <w:rPr>
          <w:b/>
          <w:szCs w:val="28"/>
        </w:rPr>
      </w:pPr>
    </w:p>
    <w:p w:rsidR="00CE7D97" w:rsidRPr="00A706B6" w:rsidRDefault="00CE7D97" w:rsidP="00CE7D97">
      <w:pPr>
        <w:tabs>
          <w:tab w:val="left" w:pos="4500"/>
        </w:tabs>
        <w:jc w:val="center"/>
        <w:rPr>
          <w:b/>
          <w:sz w:val="28"/>
          <w:szCs w:val="28"/>
        </w:rPr>
      </w:pPr>
      <w:r w:rsidRPr="00A706B6">
        <w:rPr>
          <w:b/>
          <w:sz w:val="28"/>
          <w:szCs w:val="28"/>
        </w:rPr>
        <w:t xml:space="preserve">Состав </w:t>
      </w:r>
    </w:p>
    <w:p w:rsidR="00CE7D97" w:rsidRDefault="00CE7D97" w:rsidP="00CE7D97">
      <w:pPr>
        <w:tabs>
          <w:tab w:val="left" w:pos="4500"/>
        </w:tabs>
        <w:jc w:val="center"/>
        <w:rPr>
          <w:b/>
          <w:sz w:val="28"/>
          <w:szCs w:val="28"/>
        </w:rPr>
      </w:pPr>
      <w:r w:rsidRPr="00A706B6">
        <w:rPr>
          <w:b/>
          <w:sz w:val="28"/>
          <w:szCs w:val="28"/>
        </w:rPr>
        <w:t xml:space="preserve">Комиссии Городской Думы Петропавловск-Камчатского городского </w:t>
      </w:r>
      <w:r>
        <w:rPr>
          <w:b/>
          <w:sz w:val="28"/>
          <w:szCs w:val="28"/>
        </w:rPr>
        <w:t>о</w:t>
      </w:r>
      <w:r w:rsidRPr="00A706B6">
        <w:rPr>
          <w:b/>
          <w:sz w:val="28"/>
          <w:szCs w:val="28"/>
        </w:rPr>
        <w:t>круга по соблюдению тр</w:t>
      </w:r>
      <w:r>
        <w:rPr>
          <w:b/>
          <w:sz w:val="28"/>
          <w:szCs w:val="28"/>
        </w:rPr>
        <w:t xml:space="preserve">ебований к служебному поведению </w:t>
      </w:r>
      <w:r w:rsidRPr="00A706B6">
        <w:rPr>
          <w:b/>
          <w:sz w:val="28"/>
          <w:szCs w:val="28"/>
        </w:rPr>
        <w:t>муниципальных служ</w:t>
      </w:r>
      <w:r>
        <w:rPr>
          <w:b/>
          <w:sz w:val="28"/>
          <w:szCs w:val="28"/>
        </w:rPr>
        <w:t>ащих и урегулированию конфликта</w:t>
      </w:r>
      <w:r w:rsidRPr="00A706B6">
        <w:rPr>
          <w:b/>
          <w:sz w:val="28"/>
          <w:szCs w:val="28"/>
        </w:rPr>
        <w:t xml:space="preserve"> интересов</w:t>
      </w:r>
    </w:p>
    <w:p w:rsidR="00CE7D97" w:rsidRDefault="00CE7D97" w:rsidP="00CE7D97">
      <w:pPr>
        <w:tabs>
          <w:tab w:val="left" w:pos="4500"/>
        </w:tabs>
        <w:jc w:val="center"/>
        <w:rPr>
          <w:b/>
          <w:sz w:val="28"/>
          <w:szCs w:val="28"/>
        </w:rPr>
      </w:pPr>
    </w:p>
    <w:tbl>
      <w:tblPr>
        <w:tblW w:w="9893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2198"/>
        <w:gridCol w:w="432"/>
        <w:gridCol w:w="7263"/>
      </w:tblGrid>
      <w:tr w:rsidR="00CE7D97" w:rsidRPr="00A706B6" w:rsidTr="00376B01">
        <w:tc>
          <w:tcPr>
            <w:tcW w:w="9893" w:type="dxa"/>
            <w:gridSpan w:val="3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706B6">
              <w:rPr>
                <w:b/>
                <w:bCs/>
                <w:sz w:val="28"/>
                <w:szCs w:val="28"/>
              </w:rPr>
              <w:t>Председатель Комиссии</w:t>
            </w:r>
            <w:r w:rsidRPr="00A706B6">
              <w:rPr>
                <w:b/>
                <w:bCs/>
                <w:sz w:val="28"/>
                <w:szCs w:val="28"/>
                <w:lang w:val="en-AU"/>
              </w:rPr>
              <w:t>:</w:t>
            </w:r>
          </w:p>
        </w:tc>
      </w:tr>
      <w:tr w:rsidR="00CE7D97" w:rsidRPr="00A706B6" w:rsidTr="00376B01">
        <w:tc>
          <w:tcPr>
            <w:tcW w:w="2198" w:type="dxa"/>
          </w:tcPr>
          <w:p w:rsidR="00CE7D97" w:rsidRPr="00C66248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C66248">
              <w:rPr>
                <w:sz w:val="28"/>
                <w:szCs w:val="28"/>
              </w:rPr>
              <w:t>Лесков Б.А.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706B6">
              <w:rPr>
                <w:bCs/>
                <w:sz w:val="28"/>
                <w:szCs w:val="28"/>
              </w:rPr>
              <w:t>заместитель председателя Городской Думы Петропавловск-Камчатского городского округа;</w:t>
            </w:r>
          </w:p>
        </w:tc>
      </w:tr>
      <w:tr w:rsidR="00CE7D97" w:rsidRPr="00A706B6" w:rsidTr="00376B01">
        <w:tc>
          <w:tcPr>
            <w:tcW w:w="9893" w:type="dxa"/>
            <w:gridSpan w:val="3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706B6">
              <w:rPr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CE7D97" w:rsidRPr="00343F00" w:rsidTr="00376B01">
        <w:tc>
          <w:tcPr>
            <w:tcW w:w="2198" w:type="dxa"/>
          </w:tcPr>
          <w:p w:rsidR="00CE7D97" w:rsidRPr="00B379DE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Глуховский Д.В.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AU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343F00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438F7">
              <w:rPr>
                <w:bCs/>
                <w:sz w:val="28"/>
                <w:szCs w:val="28"/>
              </w:rPr>
              <w:t>руководител</w:t>
            </w:r>
            <w:r>
              <w:rPr>
                <w:bCs/>
                <w:sz w:val="28"/>
                <w:szCs w:val="28"/>
              </w:rPr>
              <w:t>ь</w:t>
            </w:r>
            <w:r w:rsidRPr="006438F7">
              <w:rPr>
                <w:bCs/>
                <w:sz w:val="28"/>
                <w:szCs w:val="28"/>
              </w:rPr>
              <w:t xml:space="preserve"> аппарата Городской Думы Петропавловск-Камчатского городского округа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CE7D97" w:rsidRPr="00A706B6" w:rsidTr="00376B01">
        <w:tc>
          <w:tcPr>
            <w:tcW w:w="9893" w:type="dxa"/>
            <w:gridSpan w:val="3"/>
          </w:tcPr>
          <w:p w:rsidR="00CE7D97" w:rsidRPr="00A706B6" w:rsidRDefault="00CE7D97" w:rsidP="00376B01">
            <w:pPr>
              <w:widowControl w:val="0"/>
              <w:tabs>
                <w:tab w:val="left" w:pos="303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706B6"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</w:tr>
      <w:tr w:rsidR="00CE7D97" w:rsidRPr="00A706B6" w:rsidTr="00376B01">
        <w:tc>
          <w:tcPr>
            <w:tcW w:w="2198" w:type="dxa"/>
          </w:tcPr>
          <w:p w:rsidR="00CE7D97" w:rsidRPr="0089427F" w:rsidRDefault="003B0A61" w:rsidP="003B0A6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Шутова К.В.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A706B6" w:rsidRDefault="003B0A61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CE7D97" w:rsidRPr="00A706B6">
              <w:rPr>
                <w:sz w:val="28"/>
                <w:szCs w:val="28"/>
              </w:rPr>
              <w:t>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CE7D97" w:rsidRPr="00A706B6" w:rsidTr="00376B01">
        <w:trPr>
          <w:trHeight w:val="279"/>
        </w:trPr>
        <w:tc>
          <w:tcPr>
            <w:tcW w:w="9893" w:type="dxa"/>
            <w:gridSpan w:val="3"/>
          </w:tcPr>
          <w:p w:rsidR="00CE7D97" w:rsidRPr="00A706B6" w:rsidRDefault="00CE7D97" w:rsidP="00376B01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A706B6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CE7D97" w:rsidRPr="00A706B6" w:rsidTr="00376B01">
        <w:trPr>
          <w:trHeight w:val="345"/>
        </w:trPr>
        <w:tc>
          <w:tcPr>
            <w:tcW w:w="2198" w:type="dxa"/>
          </w:tcPr>
          <w:p w:rsidR="00CE7D97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 w:rsidRPr="00DB6974">
              <w:rPr>
                <w:sz w:val="28"/>
                <w:szCs w:val="28"/>
              </w:rPr>
              <w:t>Геготаулина</w:t>
            </w:r>
            <w:proofErr w:type="spellEnd"/>
            <w:r w:rsidRPr="00DB69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Л.А.</w:t>
            </w:r>
          </w:p>
        </w:tc>
        <w:tc>
          <w:tcPr>
            <w:tcW w:w="432" w:type="dxa"/>
          </w:tcPr>
          <w:p w:rsidR="00CE7D97" w:rsidRPr="00FE64F7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1A4B20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A4B20">
              <w:rPr>
                <w:bCs/>
                <w:sz w:val="28"/>
                <w:szCs w:val="28"/>
              </w:rPr>
              <w:t>доцент кафедры, заведующий научно-исследовательской лаборатории, преподаватель Дальневосточного филиала Федерального государственного бюджетного образовательного учреждения высшего образования «Всероссийская академия внешней торговли Министерства экономического развития Российской Федерации»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CE7D97" w:rsidRPr="001A4B20" w:rsidTr="00376B01">
        <w:trPr>
          <w:trHeight w:val="345"/>
        </w:trPr>
        <w:tc>
          <w:tcPr>
            <w:tcW w:w="2198" w:type="dxa"/>
          </w:tcPr>
          <w:p w:rsidR="00CE7D97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Голубенко Е.П.</w:t>
            </w:r>
          </w:p>
        </w:tc>
        <w:tc>
          <w:tcPr>
            <w:tcW w:w="432" w:type="dxa"/>
          </w:tcPr>
          <w:p w:rsidR="00CE7D97" w:rsidRPr="00FE64F7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1A4B20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E0537">
              <w:rPr>
                <w:bCs/>
                <w:sz w:val="28"/>
                <w:szCs w:val="28"/>
              </w:rPr>
              <w:t xml:space="preserve">заместитель руководителя аппарата Городской Думы – </w:t>
            </w:r>
            <w:r w:rsidRPr="00DE0537">
              <w:rPr>
                <w:bCs/>
                <w:sz w:val="28"/>
                <w:szCs w:val="28"/>
              </w:rPr>
              <w:lastRenderedPageBreak/>
              <w:t>начальник отдела бухгалтерского учета и отчетности аппарата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06B6">
              <w:rPr>
                <w:bCs/>
                <w:sz w:val="28"/>
                <w:szCs w:val="28"/>
              </w:rPr>
              <w:t>Городской Думы Петропавловс</w:t>
            </w:r>
            <w:r>
              <w:rPr>
                <w:bCs/>
                <w:sz w:val="28"/>
                <w:szCs w:val="28"/>
              </w:rPr>
              <w:t>к-Камчатского городского округа;</w:t>
            </w:r>
          </w:p>
        </w:tc>
      </w:tr>
      <w:tr w:rsidR="00CE7D97" w:rsidRPr="00FE64F7" w:rsidTr="00376B01">
        <w:trPr>
          <w:trHeight w:val="345"/>
        </w:trPr>
        <w:tc>
          <w:tcPr>
            <w:tcW w:w="2198" w:type="dxa"/>
          </w:tcPr>
          <w:p w:rsidR="00CE7D97" w:rsidRPr="003177CC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Добуева О.Э.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AU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FE64F7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r w:rsidRPr="00A706B6">
              <w:rPr>
                <w:bCs/>
                <w:sz w:val="28"/>
                <w:szCs w:val="28"/>
              </w:rPr>
              <w:t>юридического отдела управления организационно-правового обеспечения работы аппарата Городской Думы Петропавловс</w:t>
            </w:r>
            <w:r>
              <w:rPr>
                <w:bCs/>
                <w:sz w:val="28"/>
                <w:szCs w:val="28"/>
              </w:rPr>
              <w:t>к-Камчатского городского округа;</w:t>
            </w:r>
          </w:p>
        </w:tc>
      </w:tr>
      <w:tr w:rsidR="00CE7D97" w:rsidRPr="00A706B6" w:rsidTr="00376B01">
        <w:trPr>
          <w:trHeight w:val="345"/>
        </w:trPr>
        <w:tc>
          <w:tcPr>
            <w:tcW w:w="2198" w:type="dxa"/>
          </w:tcPr>
          <w:p w:rsidR="00CE7D97" w:rsidRPr="0089427F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Катрук Т.О.</w:t>
            </w:r>
          </w:p>
        </w:tc>
        <w:tc>
          <w:tcPr>
            <w:tcW w:w="432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A706B6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177CC">
              <w:rPr>
                <w:bCs/>
                <w:sz w:val="28"/>
                <w:szCs w:val="28"/>
              </w:rPr>
              <w:t xml:space="preserve">заместитель руководителя аппарата Городской Думы Петропавловск-Камчатского городского округа – начальник управления </w:t>
            </w:r>
            <w:r w:rsidRPr="00CE04AD">
              <w:rPr>
                <w:bCs/>
                <w:sz w:val="28"/>
                <w:szCs w:val="28"/>
              </w:rPr>
              <w:t>организационно-правового обеспечения</w:t>
            </w:r>
            <w:r w:rsidRPr="003177CC">
              <w:rPr>
                <w:bCs/>
                <w:sz w:val="28"/>
                <w:szCs w:val="28"/>
              </w:rPr>
              <w:t xml:space="preserve"> работы аппарата Городской Думы Петропавловс</w:t>
            </w:r>
            <w:r>
              <w:rPr>
                <w:bCs/>
                <w:sz w:val="28"/>
                <w:szCs w:val="28"/>
              </w:rPr>
              <w:t>к-Камчатского городского округа;</w:t>
            </w:r>
          </w:p>
        </w:tc>
      </w:tr>
      <w:tr w:rsidR="00CE7D97" w:rsidRPr="003177CC" w:rsidTr="00376B01">
        <w:trPr>
          <w:trHeight w:val="345"/>
        </w:trPr>
        <w:tc>
          <w:tcPr>
            <w:tcW w:w="2198" w:type="dxa"/>
          </w:tcPr>
          <w:p w:rsidR="00CE7D97" w:rsidRDefault="00CE7D97" w:rsidP="00376B0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А.А.</w:t>
            </w:r>
          </w:p>
        </w:tc>
        <w:tc>
          <w:tcPr>
            <w:tcW w:w="432" w:type="dxa"/>
          </w:tcPr>
          <w:p w:rsidR="00CE7D97" w:rsidRPr="00FE64F7" w:rsidRDefault="00CE7D97" w:rsidP="00376B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E64F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3177CC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r w:rsidRPr="00A706B6">
              <w:rPr>
                <w:sz w:val="28"/>
                <w:szCs w:val="28"/>
              </w:rPr>
              <w:t>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CE7D97" w:rsidRPr="00A758D8" w:rsidTr="00376B01">
        <w:trPr>
          <w:trHeight w:val="345"/>
        </w:trPr>
        <w:tc>
          <w:tcPr>
            <w:tcW w:w="2198" w:type="dxa"/>
          </w:tcPr>
          <w:p w:rsidR="00CE7D97" w:rsidRPr="00A758D8" w:rsidRDefault="00CE7D97" w:rsidP="00376B0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58D8">
              <w:rPr>
                <w:color w:val="000000"/>
                <w:sz w:val="28"/>
                <w:szCs w:val="28"/>
              </w:rPr>
              <w:t xml:space="preserve">Пасечник </w:t>
            </w:r>
            <w:r>
              <w:rPr>
                <w:color w:val="000000"/>
                <w:sz w:val="28"/>
                <w:szCs w:val="28"/>
              </w:rPr>
              <w:t>А.</w:t>
            </w:r>
            <w:r w:rsidRPr="00A758D8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2" w:type="dxa"/>
          </w:tcPr>
          <w:p w:rsidR="00CE7D97" w:rsidRPr="00A758D8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758D8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DE0537" w:rsidRDefault="00CE7D97" w:rsidP="00376B0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58D8">
              <w:rPr>
                <w:color w:val="000000"/>
                <w:sz w:val="28"/>
                <w:szCs w:val="28"/>
              </w:rPr>
              <w:t xml:space="preserve">доцент кафедры экономических и социально-гуманитарных наук </w:t>
            </w:r>
            <w:r w:rsidRPr="00A758D8">
              <w:rPr>
                <w:sz w:val="28"/>
                <w:szCs w:val="28"/>
              </w:rPr>
              <w:t>Петропавловск-Камчатского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CE7D97" w:rsidRPr="00A758D8" w:rsidTr="00376B01">
        <w:trPr>
          <w:trHeight w:val="345"/>
        </w:trPr>
        <w:tc>
          <w:tcPr>
            <w:tcW w:w="9893" w:type="dxa"/>
            <w:gridSpan w:val="3"/>
          </w:tcPr>
          <w:p w:rsidR="00CE7D97" w:rsidRPr="00A758D8" w:rsidRDefault="00CE7D97" w:rsidP="00376B01">
            <w:pPr>
              <w:autoSpaceDE w:val="0"/>
              <w:autoSpaceDN w:val="0"/>
              <w:ind w:firstLine="85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приглашенный </w:t>
            </w:r>
            <w:r w:rsidRPr="00DE0537">
              <w:rPr>
                <w:b/>
                <w:bCs/>
                <w:sz w:val="28"/>
                <w:szCs w:val="28"/>
              </w:rPr>
              <w:t>специалист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E7D97" w:rsidRPr="00A758D8" w:rsidTr="00376B01">
        <w:trPr>
          <w:trHeight w:val="345"/>
        </w:trPr>
        <w:tc>
          <w:tcPr>
            <w:tcW w:w="2198" w:type="dxa"/>
          </w:tcPr>
          <w:p w:rsidR="00CE7D97" w:rsidRPr="00A758D8" w:rsidRDefault="00CE7D97" w:rsidP="00376B01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Каспрова М.А.</w:t>
            </w:r>
          </w:p>
        </w:tc>
        <w:tc>
          <w:tcPr>
            <w:tcW w:w="432" w:type="dxa"/>
          </w:tcPr>
          <w:p w:rsidR="00CE7D97" w:rsidRPr="00A758D8" w:rsidRDefault="00CE7D97" w:rsidP="00376B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758D8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63" w:type="dxa"/>
          </w:tcPr>
          <w:p w:rsidR="00CE7D97" w:rsidRPr="00A758D8" w:rsidRDefault="00CE7D97" w:rsidP="00376B01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начальника </w:t>
            </w:r>
            <w:r w:rsidRPr="00BD5D88">
              <w:rPr>
                <w:bCs/>
                <w:sz w:val="28"/>
                <w:szCs w:val="28"/>
              </w:rPr>
              <w:t>отдел</w:t>
            </w:r>
            <w:r>
              <w:rPr>
                <w:bCs/>
                <w:sz w:val="28"/>
                <w:szCs w:val="28"/>
              </w:rPr>
              <w:t>а</w:t>
            </w:r>
            <w:r w:rsidRPr="00BD5D88">
              <w:rPr>
                <w:bCs/>
                <w:sz w:val="28"/>
                <w:szCs w:val="28"/>
              </w:rPr>
              <w:t xml:space="preserve"> по профилактике коррупционных и иных правонарушений Администрации Губернатора Камчатского края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D143A6" w:rsidRDefault="00D143A6" w:rsidP="00BB4A60">
      <w:pPr>
        <w:ind w:firstLine="708"/>
        <w:jc w:val="both"/>
        <w:rPr>
          <w:sz w:val="28"/>
        </w:rPr>
      </w:pPr>
    </w:p>
    <w:p w:rsidR="00E13C8D" w:rsidRDefault="00E13C8D" w:rsidP="00BB4A60">
      <w:pPr>
        <w:rPr>
          <w:rFonts w:eastAsiaTheme="minorEastAsia"/>
          <w:szCs w:val="24"/>
          <w:lang w:eastAsia="en-US"/>
        </w:rPr>
      </w:pPr>
      <w:r>
        <w:rPr>
          <w:szCs w:val="24"/>
        </w:rPr>
        <w:br w:type="page"/>
      </w:r>
    </w:p>
    <w:p w:rsidR="00756490" w:rsidRDefault="00756490" w:rsidP="00756490">
      <w:pPr>
        <w:pStyle w:val="a7"/>
        <w:rPr>
          <w:rFonts w:ascii="Times New Roman" w:hAnsi="Times New Roman"/>
          <w:i/>
          <w:sz w:val="24"/>
          <w:szCs w:val="24"/>
        </w:rPr>
      </w:pPr>
      <w:r w:rsidRPr="0073152C">
        <w:rPr>
          <w:rFonts w:ascii="Times New Roman" w:hAnsi="Times New Roman"/>
          <w:i/>
          <w:sz w:val="24"/>
          <w:szCs w:val="24"/>
        </w:rPr>
        <w:lastRenderedPageBreak/>
        <w:t>Постановлением от</w:t>
      </w:r>
      <w:r w:rsidRPr="0073152C">
        <w:rPr>
          <w:rFonts w:ascii="Times New Roman" w:hAnsi="Times New Roman"/>
          <w:i/>
          <w:szCs w:val="24"/>
        </w:rPr>
        <w:t xml:space="preserve"> 03.04.2024 № 36 </w:t>
      </w:r>
      <w:r w:rsidRPr="0073152C">
        <w:rPr>
          <w:rFonts w:ascii="Times New Roman" w:hAnsi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/>
          <w:i/>
          <w:sz w:val="24"/>
          <w:szCs w:val="24"/>
        </w:rPr>
        <w:t>2</w:t>
      </w:r>
      <w:r w:rsidRPr="0073152C">
        <w:rPr>
          <w:rFonts w:ascii="Times New Roman" w:hAnsi="Times New Roman"/>
          <w:i/>
          <w:sz w:val="24"/>
          <w:szCs w:val="24"/>
        </w:rPr>
        <w:t xml:space="preserve"> изложено в новой редакции.</w:t>
      </w:r>
    </w:p>
    <w:p w:rsidR="00756490" w:rsidRDefault="00756490" w:rsidP="00756490">
      <w:pPr>
        <w:pStyle w:val="a7"/>
        <w:rPr>
          <w:rFonts w:ascii="Times New Roman" w:hAnsi="Times New Roman"/>
          <w:sz w:val="24"/>
          <w:szCs w:val="24"/>
        </w:rPr>
      </w:pPr>
    </w:p>
    <w:p w:rsidR="001E084E" w:rsidRDefault="001E084E" w:rsidP="001E084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  <w:r w:rsidRPr="008E014F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постановлению </w:t>
      </w:r>
    </w:p>
    <w:p w:rsidR="001E084E" w:rsidRDefault="001E084E" w:rsidP="001E084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Городской Думы</w:t>
      </w:r>
      <w:r w:rsidRPr="008E014F">
        <w:rPr>
          <w:rFonts w:ascii="Times New Roman" w:hAnsi="Times New Roman"/>
          <w:sz w:val="24"/>
          <w:szCs w:val="24"/>
        </w:rPr>
        <w:t xml:space="preserve"> </w:t>
      </w:r>
    </w:p>
    <w:p w:rsidR="001E084E" w:rsidRPr="008E014F" w:rsidRDefault="001E084E" w:rsidP="001E084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E014F">
        <w:rPr>
          <w:rFonts w:ascii="Times New Roman" w:hAnsi="Times New Roman"/>
          <w:sz w:val="24"/>
          <w:szCs w:val="24"/>
        </w:rPr>
        <w:t>Петропавловск-Камчатского</w:t>
      </w:r>
    </w:p>
    <w:p w:rsidR="001E084E" w:rsidRPr="008E014F" w:rsidRDefault="001E084E" w:rsidP="001E084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E014F">
        <w:rPr>
          <w:rFonts w:ascii="Times New Roman" w:hAnsi="Times New Roman"/>
          <w:sz w:val="24"/>
          <w:szCs w:val="24"/>
        </w:rPr>
        <w:t>городского округа</w:t>
      </w:r>
    </w:p>
    <w:p w:rsidR="00920837" w:rsidRPr="00494BFD" w:rsidRDefault="00920837" w:rsidP="00920837">
      <w:pPr>
        <w:pStyle w:val="a6"/>
        <w:shd w:val="clear" w:color="auto" w:fill="FFFFFF"/>
        <w:spacing w:before="0" w:beforeAutospacing="0" w:after="96" w:afterAutospacing="0" w:line="255" w:lineRule="atLeast"/>
        <w:jc w:val="right"/>
        <w:rPr>
          <w:rStyle w:val="a8"/>
          <w:bCs/>
          <w:color w:val="1B1F21"/>
        </w:rPr>
      </w:pPr>
      <w:r>
        <w:t>от 28.10.2016 № 26</w:t>
      </w:r>
    </w:p>
    <w:p w:rsidR="00F2474A" w:rsidRDefault="00F2474A" w:rsidP="00BE13D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3711BF" w:rsidRPr="00272EA6" w:rsidRDefault="003711BF" w:rsidP="003711BF">
      <w:pPr>
        <w:tabs>
          <w:tab w:val="left" w:pos="4500"/>
        </w:tabs>
        <w:jc w:val="center"/>
        <w:rPr>
          <w:b/>
          <w:sz w:val="28"/>
          <w:szCs w:val="28"/>
        </w:rPr>
      </w:pPr>
      <w:r w:rsidRPr="00272EA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  <w:r w:rsidRPr="00272EA6">
        <w:rPr>
          <w:b/>
          <w:sz w:val="28"/>
          <w:szCs w:val="28"/>
        </w:rPr>
        <w:t xml:space="preserve"> о Комиссии Городской Думы Петропавловск-Камчатского городского округа</w:t>
      </w:r>
      <w:r>
        <w:rPr>
          <w:b/>
          <w:sz w:val="28"/>
          <w:szCs w:val="28"/>
        </w:rPr>
        <w:t xml:space="preserve"> </w:t>
      </w:r>
      <w:r w:rsidRPr="00272EA6">
        <w:rPr>
          <w:b/>
          <w:sz w:val="28"/>
          <w:szCs w:val="28"/>
        </w:rPr>
        <w:t>по соблюдению требований к служебному поведению муниципальных служащих и урегулированию конфликт</w:t>
      </w:r>
      <w:r>
        <w:rPr>
          <w:b/>
          <w:sz w:val="28"/>
          <w:szCs w:val="28"/>
        </w:rPr>
        <w:t>а</w:t>
      </w:r>
      <w:r w:rsidRPr="00272EA6">
        <w:rPr>
          <w:b/>
          <w:sz w:val="28"/>
          <w:szCs w:val="28"/>
        </w:rPr>
        <w:t xml:space="preserve"> интересов</w:t>
      </w:r>
    </w:p>
    <w:p w:rsidR="003711BF" w:rsidRDefault="003711BF" w:rsidP="003711BF">
      <w:pPr>
        <w:pStyle w:val="ConsPlusNormal"/>
        <w:ind w:firstLine="540"/>
        <w:jc w:val="both"/>
      </w:pP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1. Настоящим Положением о Комиссии Городской Думы Петропавловск-Камчатского городского округа по соблюдению требований к служебному поведению муниципальных служащих и урегулированию конфликта интересов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443DE">
        <w:rPr>
          <w:rFonts w:ascii="Times New Roman" w:hAnsi="Times New Roman" w:cs="Times New Roman"/>
          <w:sz w:val="28"/>
          <w:szCs w:val="28"/>
        </w:rPr>
        <w:t xml:space="preserve"> Комиссия) определяется порядок формирования и деятельности Комиссии в Городской Думе </w:t>
      </w:r>
      <w:r>
        <w:rPr>
          <w:rFonts w:ascii="Times New Roman" w:hAnsi="Times New Roman" w:cs="Times New Roman"/>
          <w:sz w:val="28"/>
          <w:szCs w:val="28"/>
        </w:rPr>
        <w:t xml:space="preserve">Петропавловск-Камчатского городского округа (далее – Городская Дума) </w:t>
      </w:r>
      <w:r w:rsidRPr="004443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4443D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hyperlink r:id="rId9" w:history="1">
        <w:r w:rsidRPr="004443D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от 01.07.2010 № 821 «Об утверждении Положения 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</w:t>
      </w:r>
      <w:proofErr w:type="gramStart"/>
      <w:r w:rsidRPr="004443DE">
        <w:rPr>
          <w:rFonts w:ascii="Times New Roman" w:hAnsi="Times New Roman" w:cs="Times New Roman"/>
          <w:sz w:val="28"/>
          <w:szCs w:val="28"/>
        </w:rPr>
        <w:t>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актами Камчатского края</w:t>
      </w:r>
      <w:proofErr w:type="gramEnd"/>
      <w:r w:rsidRPr="004443DE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Петропавловск-Камчатского городского округа, настоящим Положением.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3. Основн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4443D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443DE">
        <w:rPr>
          <w:rFonts w:ascii="Times New Roman" w:hAnsi="Times New Roman" w:cs="Times New Roman"/>
          <w:sz w:val="28"/>
          <w:szCs w:val="28"/>
        </w:rPr>
        <w:t xml:space="preserve"> Комиссии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443DE">
        <w:rPr>
          <w:rFonts w:ascii="Times New Roman" w:hAnsi="Times New Roman" w:cs="Times New Roman"/>
          <w:sz w:val="28"/>
          <w:szCs w:val="28"/>
        </w:rPr>
        <w:t>тся:</w:t>
      </w:r>
    </w:p>
    <w:p w:rsidR="003711BF" w:rsidRPr="008F6DF7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43DE">
        <w:rPr>
          <w:rFonts w:ascii="Times New Roman" w:hAnsi="Times New Roman" w:cs="Times New Roman"/>
          <w:sz w:val="28"/>
          <w:szCs w:val="28"/>
        </w:rPr>
        <w:t xml:space="preserve"> соблюдения ограничений и запретов, требований о предотвращении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4443DE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интересов, исполнения </w:t>
      </w:r>
      <w:r w:rsidRPr="008F6DF7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Федеральным </w:t>
      </w:r>
      <w:hyperlink r:id="rId10" w:history="1">
        <w:r w:rsidRPr="008F6D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F6DF7">
        <w:rPr>
          <w:rFonts w:ascii="Times New Roman" w:hAnsi="Times New Roman" w:cs="Times New Roman"/>
          <w:sz w:val="28"/>
          <w:szCs w:val="28"/>
        </w:rPr>
        <w:t xml:space="preserve"> от 25.12.2008</w:t>
      </w:r>
      <w:r>
        <w:rPr>
          <w:rFonts w:ascii="Times New Roman" w:hAnsi="Times New Roman" w:cs="Times New Roman"/>
          <w:sz w:val="28"/>
          <w:szCs w:val="28"/>
        </w:rPr>
        <w:br/>
      </w:r>
      <w:r w:rsidRPr="008F6DF7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 другими федеральными законами в целях противодействия коррупции, муниципальными служащими</w:t>
      </w:r>
      <w:r w:rsidRPr="0002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Городской Думе </w:t>
      </w:r>
      <w:r w:rsidRPr="004443DE">
        <w:rPr>
          <w:rFonts w:ascii="Times New Roman" w:hAnsi="Times New Roman" w:cs="Times New Roman"/>
          <w:sz w:val="28"/>
          <w:szCs w:val="28"/>
        </w:rPr>
        <w:t>(далее – муниципальные служащие)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 </w:t>
      </w:r>
      <w:r w:rsidRPr="004443DE">
        <w:rPr>
          <w:rFonts w:ascii="Times New Roman" w:hAnsi="Times New Roman" w:cs="Times New Roman"/>
          <w:sz w:val="28"/>
          <w:szCs w:val="28"/>
        </w:rPr>
        <w:t>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</w:t>
      </w:r>
      <w:r w:rsidRPr="00735D89">
        <w:rPr>
          <w:rFonts w:ascii="Times New Roman" w:hAnsi="Times New Roman" w:cs="Times New Roman"/>
          <w:sz w:val="28"/>
          <w:szCs w:val="28"/>
        </w:rPr>
        <w:t xml:space="preserve">служащих, </w:t>
      </w:r>
      <w:r w:rsidRPr="00735D89">
        <w:rPr>
          <w:rStyle w:val="FontStyle13"/>
          <w:rFonts w:ascii="Times New Roman" w:hAnsi="Times New Roman" w:cs="Times New Roman"/>
          <w:sz w:val="28"/>
          <w:szCs w:val="28"/>
        </w:rPr>
        <w:t xml:space="preserve">а также </w:t>
      </w:r>
      <w:r w:rsidRPr="00735D89">
        <w:rPr>
          <w:rFonts w:ascii="Times New Roman" w:hAnsi="Times New Roman" w:cs="Times New Roman"/>
          <w:sz w:val="28"/>
          <w:szCs w:val="28"/>
        </w:rPr>
        <w:t>результаты проверки</w:t>
      </w:r>
      <w:r w:rsidRPr="004443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DF7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 и расходах лиц, включенных в перечень должностей, при замещении которых муниципальные служащие обязаны представлять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Pr="008F6DF7">
        <w:rPr>
          <w:rFonts w:ascii="Times New Roman" w:hAnsi="Times New Roman" w:cs="Times New Roman"/>
          <w:sz w:val="28"/>
          <w:szCs w:val="28"/>
        </w:rPr>
        <w:t>нанимател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6DF7">
        <w:rPr>
          <w:rFonts w:ascii="Times New Roman" w:hAnsi="Times New Roman" w:cs="Times New Roman"/>
          <w:sz w:val="28"/>
          <w:szCs w:val="28"/>
        </w:rPr>
        <w:t xml:space="preserve"> (работодателю) данные сведения.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5. Комиссия образуется постановлением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Петропавловск-Камчатского городского округа (далее –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Думы</w:t>
      </w:r>
      <w:r w:rsidRPr="004443DE">
        <w:rPr>
          <w:rFonts w:ascii="Times New Roman" w:hAnsi="Times New Roman" w:cs="Times New Roman"/>
          <w:sz w:val="28"/>
          <w:szCs w:val="28"/>
        </w:rPr>
        <w:t>).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секретарь и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члены Комиссии)</w:t>
      </w:r>
      <w:r w:rsidRPr="004443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4443DE">
        <w:rPr>
          <w:rFonts w:ascii="Times New Roman" w:hAnsi="Times New Roman" w:cs="Times New Roman"/>
          <w:sz w:val="28"/>
          <w:szCs w:val="28"/>
        </w:rPr>
        <w:t>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7. Заседание Комиссии считается правомочным, если на нем присутствует не менее </w:t>
      </w:r>
      <w:r>
        <w:rPr>
          <w:rFonts w:ascii="Times New Roman" w:hAnsi="Times New Roman" w:cs="Times New Roman"/>
          <w:sz w:val="28"/>
          <w:szCs w:val="28"/>
        </w:rPr>
        <w:t xml:space="preserve">2/3 </w:t>
      </w:r>
      <w:r w:rsidRPr="004443DE">
        <w:rPr>
          <w:rFonts w:ascii="Times New Roman" w:hAnsi="Times New Roman" w:cs="Times New Roman"/>
          <w:sz w:val="28"/>
          <w:szCs w:val="28"/>
        </w:rPr>
        <w:t>от общего числа членов Комиссии.</w:t>
      </w:r>
    </w:p>
    <w:p w:rsidR="00CE7D97" w:rsidRPr="00CE7D97" w:rsidRDefault="00CE7D97" w:rsidP="003711BF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D97">
        <w:rPr>
          <w:rFonts w:ascii="Times New Roman" w:hAnsi="Times New Roman"/>
          <w:i/>
          <w:sz w:val="24"/>
          <w:szCs w:val="24"/>
        </w:rPr>
        <w:t xml:space="preserve">Постановлением от 13.02.2025 № 9 абзац второй пункта </w:t>
      </w:r>
      <w:r>
        <w:rPr>
          <w:rFonts w:ascii="Times New Roman" w:hAnsi="Times New Roman"/>
          <w:i/>
          <w:sz w:val="24"/>
          <w:szCs w:val="24"/>
        </w:rPr>
        <w:t>7</w:t>
      </w:r>
      <w:r w:rsidRPr="00CE7D97">
        <w:rPr>
          <w:rFonts w:ascii="Times New Roman" w:hAnsi="Times New Roman"/>
          <w:i/>
          <w:sz w:val="24"/>
          <w:szCs w:val="24"/>
        </w:rPr>
        <w:t xml:space="preserve"> изложен в новой редакции</w:t>
      </w:r>
    </w:p>
    <w:p w:rsidR="007D1FF2" w:rsidRDefault="007D1FF2" w:rsidP="003711BF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Постановлением от 05.02.2025 № 6 </w:t>
      </w:r>
      <w:r w:rsidRPr="0067238F">
        <w:rPr>
          <w:rFonts w:ascii="Times New Roman" w:hAnsi="Times New Roman"/>
          <w:i/>
          <w:sz w:val="24"/>
          <w:szCs w:val="28"/>
        </w:rPr>
        <w:t xml:space="preserve">пункт </w:t>
      </w:r>
      <w:r>
        <w:rPr>
          <w:rFonts w:ascii="Times New Roman" w:hAnsi="Times New Roman"/>
          <w:i/>
          <w:sz w:val="24"/>
          <w:szCs w:val="28"/>
        </w:rPr>
        <w:t>7</w:t>
      </w:r>
      <w:r w:rsidRPr="0067238F">
        <w:rPr>
          <w:rFonts w:ascii="Times New Roman" w:hAnsi="Times New Roman"/>
          <w:i/>
          <w:sz w:val="24"/>
          <w:szCs w:val="28"/>
        </w:rPr>
        <w:t xml:space="preserve"> дополн</w:t>
      </w:r>
      <w:r>
        <w:rPr>
          <w:rFonts w:ascii="Times New Roman" w:hAnsi="Times New Roman"/>
          <w:i/>
          <w:sz w:val="24"/>
          <w:szCs w:val="28"/>
        </w:rPr>
        <w:t xml:space="preserve">ен </w:t>
      </w:r>
      <w:r w:rsidRPr="0067238F">
        <w:rPr>
          <w:rFonts w:ascii="Times New Roman" w:hAnsi="Times New Roman"/>
          <w:i/>
          <w:sz w:val="24"/>
          <w:szCs w:val="28"/>
        </w:rPr>
        <w:t>абзац</w:t>
      </w:r>
      <w:r>
        <w:rPr>
          <w:rFonts w:ascii="Times New Roman" w:hAnsi="Times New Roman"/>
          <w:i/>
          <w:sz w:val="24"/>
          <w:szCs w:val="28"/>
        </w:rPr>
        <w:t>ем вторым</w:t>
      </w:r>
    </w:p>
    <w:p w:rsidR="007D1FF2" w:rsidRDefault="00CE7D97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D97">
        <w:rPr>
          <w:rFonts w:ascii="Times New Roman" w:hAnsi="Times New Roman" w:cs="Times New Roman"/>
          <w:sz w:val="28"/>
          <w:szCs w:val="28"/>
        </w:rPr>
        <w:t xml:space="preserve">На заседание Комиссии в качестве специалистов </w:t>
      </w:r>
      <w:r w:rsidRPr="00CE7D97">
        <w:rPr>
          <w:rFonts w:ascii="Times New Roman" w:hAnsi="Times New Roman" w:cs="Times New Roman"/>
          <w:bCs/>
          <w:sz w:val="28"/>
          <w:szCs w:val="28"/>
        </w:rPr>
        <w:t xml:space="preserve">с правом совещательного голоса </w:t>
      </w:r>
      <w:r w:rsidRPr="00CE7D97">
        <w:rPr>
          <w:rFonts w:ascii="Times New Roman" w:hAnsi="Times New Roman" w:cs="Times New Roman"/>
          <w:sz w:val="28"/>
          <w:szCs w:val="28"/>
        </w:rPr>
        <w:t>могут приглашаться представители отдела по профилактике коррупционных и иных правонарушений Администрации Губернатора Камчатского края.</w:t>
      </w:r>
    </w:p>
    <w:p w:rsidR="007D1FF2" w:rsidRDefault="007D1FF2" w:rsidP="003711BF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Постановлением от 05.02.2025 № 6 </w:t>
      </w:r>
      <w:r w:rsidRPr="0067238F">
        <w:rPr>
          <w:rFonts w:ascii="Times New Roman" w:hAnsi="Times New Roman"/>
          <w:i/>
          <w:sz w:val="24"/>
          <w:szCs w:val="28"/>
        </w:rPr>
        <w:t xml:space="preserve">пункт </w:t>
      </w:r>
      <w:r>
        <w:rPr>
          <w:rFonts w:ascii="Times New Roman" w:hAnsi="Times New Roman"/>
          <w:i/>
          <w:sz w:val="24"/>
          <w:szCs w:val="28"/>
        </w:rPr>
        <w:t>7</w:t>
      </w:r>
      <w:r w:rsidRPr="0067238F">
        <w:rPr>
          <w:rFonts w:ascii="Times New Roman" w:hAnsi="Times New Roman"/>
          <w:i/>
          <w:sz w:val="24"/>
          <w:szCs w:val="28"/>
        </w:rPr>
        <w:t xml:space="preserve"> дополн</w:t>
      </w:r>
      <w:r>
        <w:rPr>
          <w:rFonts w:ascii="Times New Roman" w:hAnsi="Times New Roman"/>
          <w:i/>
          <w:sz w:val="24"/>
          <w:szCs w:val="28"/>
        </w:rPr>
        <w:t xml:space="preserve">ен </w:t>
      </w:r>
      <w:r w:rsidRPr="0067238F">
        <w:rPr>
          <w:rFonts w:ascii="Times New Roman" w:hAnsi="Times New Roman"/>
          <w:i/>
          <w:sz w:val="24"/>
          <w:szCs w:val="28"/>
        </w:rPr>
        <w:t>абзац</w:t>
      </w:r>
      <w:r>
        <w:rPr>
          <w:rFonts w:ascii="Times New Roman" w:hAnsi="Times New Roman"/>
          <w:i/>
          <w:sz w:val="24"/>
          <w:szCs w:val="28"/>
        </w:rPr>
        <w:t>ем третьим</w:t>
      </w:r>
    </w:p>
    <w:p w:rsidR="007D1FF2" w:rsidRDefault="007D1FF2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F2">
        <w:rPr>
          <w:rFonts w:ascii="Times New Roman" w:hAnsi="Times New Roman" w:cs="Times New Roman"/>
          <w:sz w:val="28"/>
          <w:szCs w:val="28"/>
        </w:rPr>
        <w:t>В случае реализации абзаца второго настоящего пункта от муниципального служащего, материалы в отношении которого рассматриваются на заседании Комиссии, запрашивается письменное заявление о согласии на обработку персональных данных в соответствии с требованиями статьи 9 Федерального закона от 27.07.2006 № 152-ФЗ «О персональных данных», содержащее сведения, указанные в при</w:t>
      </w:r>
      <w:r>
        <w:rPr>
          <w:rFonts w:ascii="Times New Roman" w:hAnsi="Times New Roman" w:cs="Times New Roman"/>
          <w:sz w:val="28"/>
          <w:szCs w:val="28"/>
        </w:rPr>
        <w:t>ложении к настоящему Положению.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9. Основаниями для проведения заседания Комиссии являются: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председателем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37C5">
        <w:rPr>
          <w:rFonts w:ascii="Times New Roman" w:hAnsi="Times New Roman" w:cs="Times New Roman"/>
          <w:sz w:val="28"/>
          <w:szCs w:val="28"/>
        </w:rPr>
        <w:t xml:space="preserve"> о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представлении недостоверных или неполных сведений, представляемых муниципальными служащими в соответствии с </w:t>
      </w:r>
      <w:hyperlink r:id="rId11" w:history="1">
        <w:r w:rsidRPr="004443DE">
          <w:rPr>
            <w:rFonts w:ascii="Times New Roman" w:hAnsi="Times New Roman" w:cs="Times New Roman"/>
            <w:sz w:val="28"/>
            <w:szCs w:val="28"/>
          </w:rPr>
          <w:t>частью 1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4443DE">
          <w:rPr>
            <w:rFonts w:ascii="Times New Roman" w:hAnsi="Times New Roman" w:cs="Times New Roman"/>
            <w:sz w:val="28"/>
            <w:szCs w:val="28"/>
          </w:rPr>
          <w:t>статьи 8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поступивши</w:t>
      </w:r>
      <w:r w:rsidRPr="00A567A0">
        <w:rPr>
          <w:rFonts w:ascii="Times New Roman" w:hAnsi="Times New Roman" w:cs="Times New Roman"/>
          <w:sz w:val="28"/>
          <w:szCs w:val="28"/>
        </w:rPr>
        <w:t xml:space="preserve">е </w:t>
      </w:r>
      <w:r w:rsidRPr="00A72B47">
        <w:rPr>
          <w:rFonts w:ascii="Times New Roman" w:hAnsi="Times New Roman" w:cs="Times New Roman"/>
          <w:sz w:val="28"/>
          <w:szCs w:val="28"/>
        </w:rPr>
        <w:t>в Комиссию:</w:t>
      </w:r>
    </w:p>
    <w:p w:rsidR="003711BF" w:rsidRPr="004443DE" w:rsidRDefault="003711BF" w:rsidP="003711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 w:rsidRPr="00552C7A">
        <w:rPr>
          <w:rFonts w:ascii="Times New Roman" w:hAnsi="Times New Roman" w:cs="Times New Roman"/>
          <w:sz w:val="28"/>
          <w:szCs w:val="28"/>
        </w:rPr>
        <w:t>обращение гражданина, замещавшего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2C7A">
        <w:rPr>
          <w:rFonts w:ascii="Times New Roman" w:hAnsi="Times New Roman" w:cs="Times New Roman"/>
          <w:sz w:val="28"/>
          <w:szCs w:val="28"/>
        </w:rPr>
        <w:t xml:space="preserve"> муниципальной службы, включенн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52C7A">
        <w:rPr>
          <w:rFonts w:ascii="Times New Roman" w:hAnsi="Times New Roman" w:cs="Times New Roman"/>
          <w:sz w:val="28"/>
          <w:szCs w:val="28"/>
        </w:rPr>
        <w:t xml:space="preserve"> в перечень должностей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Городской Думе</w:t>
      </w:r>
      <w:r w:rsidRPr="00552C7A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</w:t>
      </w:r>
      <w:r w:rsidRPr="00552C7A">
        <w:rPr>
          <w:rFonts w:ascii="Times New Roman" w:hAnsi="Times New Roman" w:cs="Times New Roman"/>
          <w:sz w:val="28"/>
          <w:szCs w:val="28"/>
        </w:rPr>
        <w:lastRenderedPageBreak/>
        <w:t>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перечень), о даче согласия на замещение</w:t>
      </w:r>
      <w:r w:rsidRPr="004443DE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</w:t>
      </w:r>
      <w:r w:rsidRPr="004443DE">
        <w:rPr>
          <w:rStyle w:val="FontStyle13"/>
          <w:rFonts w:ascii="Times New Roman" w:hAnsi="Times New Roman" w:cs="Times New Roman"/>
          <w:sz w:val="28"/>
          <w:szCs w:val="28"/>
        </w:rPr>
        <w:t>управления данными организациями входили в должностные (служебные) обязанности муниципального служащего</w:t>
      </w:r>
      <w:r>
        <w:rPr>
          <w:rStyle w:val="FontStyle13"/>
          <w:rFonts w:ascii="Times New Roman" w:hAnsi="Times New Roman" w:cs="Times New Roman"/>
          <w:sz w:val="28"/>
          <w:szCs w:val="28"/>
        </w:rPr>
        <w:t>,</w:t>
      </w:r>
      <w:r w:rsidRPr="00957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истечения</w:t>
      </w:r>
      <w:r w:rsidRPr="00552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2C7A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552C7A">
        <w:rPr>
          <w:rFonts w:ascii="Times New Roman" w:hAnsi="Times New Roman" w:cs="Times New Roman"/>
          <w:sz w:val="28"/>
          <w:szCs w:val="28"/>
        </w:rPr>
        <w:t xml:space="preserve"> увольнения с муниципальной службы</w:t>
      </w:r>
      <w:r w:rsidRPr="004443DE">
        <w:rPr>
          <w:rFonts w:ascii="Times New Roman" w:hAnsi="Times New Roman" w:cs="Times New Roman"/>
          <w:sz w:val="28"/>
          <w:szCs w:val="28"/>
        </w:rPr>
        <w:t>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3DE">
        <w:rPr>
          <w:rFonts w:ascii="Times New Roman" w:hAnsi="Times New Roman" w:cs="Times New Roman"/>
          <w:sz w:val="28"/>
          <w:szCs w:val="28"/>
        </w:rPr>
        <w:t xml:space="preserve">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установленной постановлением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34D70">
        <w:rPr>
          <w:rFonts w:ascii="Times New Roman" w:hAnsi="Times New Roman" w:cs="Times New Roman"/>
          <w:sz w:val="28"/>
          <w:szCs w:val="28"/>
        </w:rPr>
        <w:t>о</w:t>
      </w:r>
      <w:r w:rsidRPr="00634D70">
        <w:rPr>
          <w:rFonts w:ascii="Times New Roman" w:hAnsi="Times New Roman" w:cs="Times New Roman"/>
          <w:bCs/>
          <w:sz w:val="28"/>
          <w:szCs w:val="28"/>
        </w:rPr>
        <w:t xml:space="preserve">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 w:rsidRPr="004C37C5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или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поступление в Комиссию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2" w:history="1">
        <w:r w:rsidRPr="004443D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№ 230-ФЗ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1BF" w:rsidRPr="00E70963" w:rsidRDefault="003711BF" w:rsidP="003711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2CA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B02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поступившее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</w:t>
      </w:r>
      <w:hyperlink r:id="rId13" w:history="1">
        <w:r w:rsidRPr="004443D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12</w:t>
        </w:r>
      </w:hyperlink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25.12.2008 № 273-ФЗ «О противодействии коррупции» и </w:t>
      </w:r>
      <w:hyperlink r:id="rId14" w:history="1">
        <w:r w:rsidRPr="004443D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64.1</w:t>
        </w:r>
      </w:hyperlink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кодекса Российской Федерации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представителю 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нанимател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(работодателю) письменное уведомление коммерческой или некоммерческой организации о заключении с гражданином, являвшимся муниципальным служащим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Думе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трудового или гражданско-правового договора на выполнение работ (оказание услуг), если отдельные функции управления данной организацией входили в должностные (служебные) обязанности муниципального служащего, исполняемые во время замещения должности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Думе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 условии, что указанному гражданину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>омиссией ранее было отказано во вступлении в трудовые и гражданско-правовые отношения с данной организацией или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условии, 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вопрос о даче согласия такому гражданину на замещение им должности в коммерческой или некоммерческой </w:t>
      </w:r>
      <w:r w:rsidRPr="004443D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организации либо на выполнение им работы на условиях гражданско-правового договора в коммерческой или некоммерческой организации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Комиссией не рассматривался;</w:t>
      </w:r>
    </w:p>
    <w:p w:rsidR="003711BF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6) </w:t>
      </w:r>
      <w:r>
        <w:rPr>
          <w:rFonts w:eastAsiaTheme="minorHAnsi"/>
          <w:sz w:val="28"/>
          <w:szCs w:val="28"/>
          <w:lang w:eastAsia="en-US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711BF" w:rsidRPr="004443DE" w:rsidRDefault="003711BF" w:rsidP="003711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11. Об</w:t>
      </w:r>
      <w:r>
        <w:rPr>
          <w:rFonts w:ascii="Times New Roman" w:hAnsi="Times New Roman" w:cs="Times New Roman"/>
          <w:sz w:val="28"/>
          <w:szCs w:val="28"/>
        </w:rPr>
        <w:t>ращение, указанное в абзаце втором подпункта 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4C37C5">
        <w:rPr>
          <w:rFonts w:ascii="Times New Roman" w:hAnsi="Times New Roman" w:cs="Times New Roman"/>
          <w:sz w:val="28"/>
          <w:szCs w:val="28"/>
        </w:rPr>
        <w:t>, в Комиссию.</w:t>
      </w:r>
      <w:r w:rsidRPr="004443DE">
        <w:rPr>
          <w:rFonts w:ascii="Times New Roman" w:hAnsi="Times New Roman" w:cs="Times New Roman"/>
          <w:sz w:val="28"/>
          <w:szCs w:val="28"/>
        </w:rPr>
        <w:t xml:space="preserve"> В обращении указываются: фамилия, имя, отчество гражданина, дата его рождения, адрес места жительства, замещаемые должности в течение последних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43DE">
        <w:rPr>
          <w:rFonts w:ascii="Times New Roman" w:hAnsi="Times New Roman" w:cs="Times New Roman"/>
          <w:sz w:val="28"/>
          <w:szCs w:val="28"/>
        </w:rPr>
        <w:t xml:space="preserve"> лет до дня </w:t>
      </w:r>
      <w:r>
        <w:rPr>
          <w:rFonts w:ascii="Times New Roman" w:hAnsi="Times New Roman" w:cs="Times New Roman"/>
          <w:sz w:val="28"/>
          <w:szCs w:val="28"/>
        </w:rPr>
        <w:t>прекращения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Pr="004C37C5">
        <w:rPr>
          <w:rFonts w:ascii="Times New Roman" w:hAnsi="Times New Roman" w:cs="Times New Roman"/>
          <w:sz w:val="28"/>
          <w:szCs w:val="28"/>
        </w:rPr>
        <w:t>В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history="1">
        <w:r w:rsidRPr="004443D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4443DE">
        <w:rPr>
          <w:rFonts w:ascii="Times New Roman" w:hAnsi="Times New Roman" w:cs="Times New Roman"/>
          <w:sz w:val="28"/>
          <w:szCs w:val="28"/>
        </w:rPr>
        <w:t>оррупции».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12. Обращение, указанное </w:t>
      </w:r>
      <w:r>
        <w:rPr>
          <w:rFonts w:ascii="Times New Roman" w:hAnsi="Times New Roman" w:cs="Times New Roman"/>
          <w:sz w:val="28"/>
          <w:szCs w:val="28"/>
        </w:rPr>
        <w:t>в абзаце втором подпункта 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</w:t>
      </w:r>
      <w:r>
        <w:rPr>
          <w:rFonts w:ascii="Times New Roman" w:hAnsi="Times New Roman" w:cs="Times New Roman"/>
          <w:sz w:val="28"/>
          <w:szCs w:val="28"/>
        </w:rPr>
        <w:t>прекращение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муниципальной службы, и подлежит рассмотрению Комиссией в соответствии с настоящим Положением.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 xml:space="preserve">13. Уведомление, указанное в </w:t>
      </w:r>
      <w:hyperlink w:anchor="Par51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5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рассматривается </w:t>
      </w:r>
      <w:r w:rsidRPr="004C37C5">
        <w:rPr>
          <w:rFonts w:ascii="Times New Roman" w:hAnsi="Times New Roman" w:cs="Times New Roman"/>
          <w:sz w:val="28"/>
          <w:szCs w:val="28"/>
        </w:rPr>
        <w:t>Комиссией,</w:t>
      </w:r>
      <w:r w:rsidRPr="004443DE">
        <w:rPr>
          <w:rFonts w:ascii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ой службы в </w:t>
      </w:r>
      <w:r>
        <w:rPr>
          <w:rFonts w:ascii="Times New Roman" w:hAnsi="Times New Roman" w:cs="Times New Roman"/>
          <w:sz w:val="28"/>
          <w:szCs w:val="28"/>
        </w:rPr>
        <w:t>Городской Думе</w:t>
      </w:r>
      <w:r w:rsidRPr="004443DE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6" w:history="1">
        <w:r w:rsidRPr="004443D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4443DE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коррупции».</w:t>
      </w:r>
    </w:p>
    <w:p w:rsidR="003711BF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14. </w:t>
      </w:r>
      <w:r>
        <w:rPr>
          <w:rFonts w:eastAsiaTheme="minorHAnsi"/>
          <w:sz w:val="28"/>
          <w:szCs w:val="28"/>
          <w:lang w:eastAsia="en-US"/>
        </w:rPr>
        <w:t xml:space="preserve">Уведомления, указанные в </w:t>
      </w:r>
      <w:hyperlink r:id="rId17" w:history="1">
        <w:r w:rsidRPr="00C170EB">
          <w:rPr>
            <w:rFonts w:eastAsiaTheme="minorHAnsi"/>
            <w:sz w:val="28"/>
            <w:szCs w:val="28"/>
            <w:lang w:eastAsia="en-US"/>
          </w:rPr>
          <w:t>абзаце четвертом подпункта 2</w:t>
        </w:r>
      </w:hyperlink>
      <w:r>
        <w:rPr>
          <w:rFonts w:eastAsiaTheme="minorHAnsi"/>
          <w:sz w:val="28"/>
          <w:szCs w:val="28"/>
          <w:lang w:eastAsia="en-US"/>
        </w:rPr>
        <w:br/>
      </w:r>
      <w:r w:rsidRPr="00C170EB">
        <w:rPr>
          <w:rFonts w:eastAsiaTheme="minorHAnsi"/>
          <w:sz w:val="28"/>
          <w:szCs w:val="28"/>
          <w:lang w:eastAsia="en-US"/>
        </w:rPr>
        <w:t xml:space="preserve">и </w:t>
      </w:r>
      <w:hyperlink r:id="rId18" w:history="1">
        <w:r w:rsidRPr="00C170EB">
          <w:rPr>
            <w:rFonts w:eastAsiaTheme="minorHAnsi"/>
            <w:sz w:val="28"/>
            <w:szCs w:val="28"/>
            <w:lang w:eastAsia="en-US"/>
          </w:rPr>
          <w:t>подпункте 6 пункта 9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 рассматриваются Комиссией, которая осуществляет подготовку мотивированных заключений по результатам рассмотрения уведомлений.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При подготовке мотивированного заключения по результатам рассмотрения обращения, указанного в </w:t>
      </w:r>
      <w:r>
        <w:rPr>
          <w:rFonts w:ascii="Times New Roman" w:hAnsi="Times New Roman" w:cs="Times New Roman"/>
          <w:sz w:val="28"/>
          <w:szCs w:val="28"/>
        </w:rPr>
        <w:t>абзаце втором подпункта 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9" w:history="1">
        <w:r w:rsidRPr="00AE243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абзаце четвертом подпункта 2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E243F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AE243F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и 6 </w:t>
      </w:r>
      <w:r w:rsidRPr="00AE243F">
        <w:rPr>
          <w:rFonts w:ascii="Times New Roman" w:hAnsi="Times New Roman" w:cs="Times New Roman"/>
          <w:sz w:val="28"/>
          <w:szCs w:val="28"/>
        </w:rPr>
        <w:t>настоящего Положения, Коми</w:t>
      </w:r>
      <w:r w:rsidRPr="00EB5129">
        <w:rPr>
          <w:rFonts w:ascii="Times New Roman" w:hAnsi="Times New Roman" w:cs="Times New Roman"/>
          <w:sz w:val="28"/>
          <w:szCs w:val="28"/>
        </w:rPr>
        <w:t>ссия имеет право проводить собеседование с муниципальным  служащим, представившим обращение или уведомление, получать от него письменные пояснения, а председатель Комиссии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может направлять в установленном порядке запросы в </w:t>
      </w:r>
      <w:r w:rsidRPr="004443D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DE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уведомления представляются председателю </w:t>
      </w:r>
      <w:r w:rsidRPr="00AE243F">
        <w:rPr>
          <w:rFonts w:ascii="Times New Roman" w:hAnsi="Times New Roman" w:cs="Times New Roman"/>
          <w:sz w:val="28"/>
          <w:szCs w:val="28"/>
        </w:rPr>
        <w:t>Комисс</w:t>
      </w:r>
      <w:r w:rsidRPr="004443DE">
        <w:rPr>
          <w:rFonts w:ascii="Times New Roman" w:hAnsi="Times New Roman" w:cs="Times New Roman"/>
          <w:sz w:val="28"/>
          <w:szCs w:val="28"/>
        </w:rPr>
        <w:t>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711BF" w:rsidRPr="00280208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0208">
        <w:rPr>
          <w:sz w:val="28"/>
          <w:szCs w:val="28"/>
        </w:rPr>
        <w:t xml:space="preserve">16. </w:t>
      </w:r>
      <w:r w:rsidRPr="00280208">
        <w:rPr>
          <w:rFonts w:eastAsiaTheme="minorHAnsi"/>
          <w:sz w:val="28"/>
          <w:szCs w:val="28"/>
          <w:lang w:eastAsia="en-US"/>
        </w:rPr>
        <w:t xml:space="preserve">Мотивированные заключения, предусмотренные </w:t>
      </w:r>
      <w:hyperlink r:id="rId20" w:history="1">
        <w:r w:rsidRPr="00280208">
          <w:rPr>
            <w:rFonts w:eastAsiaTheme="minorHAnsi"/>
            <w:sz w:val="28"/>
            <w:szCs w:val="28"/>
            <w:lang w:eastAsia="en-US"/>
          </w:rPr>
          <w:t xml:space="preserve">пунктами </w:t>
        </w:r>
      </w:hyperlink>
      <w:r>
        <w:rPr>
          <w:rFonts w:eastAsiaTheme="minorHAnsi"/>
          <w:sz w:val="28"/>
          <w:szCs w:val="28"/>
          <w:lang w:eastAsia="en-US"/>
        </w:rPr>
        <w:t>11, 13</w:t>
      </w:r>
      <w:r w:rsidRPr="00280208">
        <w:rPr>
          <w:rFonts w:eastAsiaTheme="minorHAnsi"/>
          <w:sz w:val="28"/>
          <w:szCs w:val="28"/>
          <w:lang w:eastAsia="en-US"/>
        </w:rPr>
        <w:t xml:space="preserve"> и </w:t>
      </w:r>
      <w:hyperlink r:id="rId21" w:history="1">
        <w:r w:rsidRPr="00280208">
          <w:rPr>
            <w:rFonts w:eastAsiaTheme="minorHAnsi"/>
            <w:sz w:val="28"/>
            <w:szCs w:val="28"/>
            <w:lang w:eastAsia="en-US"/>
          </w:rPr>
          <w:t>14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 настоящего Положения, должны содержать:</w:t>
      </w:r>
    </w:p>
    <w:p w:rsidR="003711BF" w:rsidRPr="00280208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80208">
        <w:rPr>
          <w:rFonts w:eastAsiaTheme="minorHAnsi"/>
          <w:sz w:val="28"/>
          <w:szCs w:val="28"/>
          <w:lang w:eastAsia="en-US"/>
        </w:rPr>
        <w:t xml:space="preserve">) информацию, изложенную в обращениях или уведомлениях, указанных в </w:t>
      </w:r>
      <w:hyperlink r:id="rId22" w:history="1">
        <w:r w:rsidRPr="00280208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 и </w:t>
      </w:r>
      <w:hyperlink r:id="rId23" w:history="1">
        <w:r>
          <w:rPr>
            <w:rFonts w:eastAsiaTheme="minorHAnsi"/>
            <w:sz w:val="28"/>
            <w:szCs w:val="28"/>
            <w:lang w:eastAsia="en-US"/>
          </w:rPr>
          <w:t>четвертом</w:t>
        </w:r>
        <w:r w:rsidRPr="00280208">
          <w:rPr>
            <w:rFonts w:eastAsiaTheme="minorHAnsi"/>
            <w:sz w:val="28"/>
            <w:szCs w:val="28"/>
            <w:lang w:eastAsia="en-US"/>
          </w:rPr>
          <w:t xml:space="preserve"> подпункта </w:t>
        </w:r>
        <w:r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Pr="00280208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</w:hyperlink>
      <w:r>
        <w:rPr>
          <w:rFonts w:eastAsiaTheme="minorHAnsi"/>
          <w:sz w:val="28"/>
          <w:szCs w:val="28"/>
          <w:lang w:eastAsia="en-US"/>
        </w:rPr>
        <w:t>5 и 6 пункта 9</w:t>
      </w:r>
      <w:r w:rsidRPr="00280208"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3711BF" w:rsidRPr="00280208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280208">
        <w:rPr>
          <w:rFonts w:eastAsiaTheme="minorHAnsi"/>
          <w:sz w:val="28"/>
          <w:szCs w:val="28"/>
          <w:lang w:eastAsia="en-US"/>
        </w:rPr>
        <w:t>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711BF" w:rsidRPr="00280208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280208">
        <w:rPr>
          <w:rFonts w:eastAsiaTheme="minorHAnsi"/>
          <w:sz w:val="28"/>
          <w:szCs w:val="28"/>
          <w:lang w:eastAsia="en-US"/>
        </w:rPr>
        <w:t xml:space="preserve">) мотивированный вывод по результатам предварительного рассмотрения обращений и уведомлений, указанных в </w:t>
      </w:r>
      <w:hyperlink r:id="rId25" w:history="1">
        <w:r w:rsidRPr="00280208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 и </w:t>
      </w:r>
      <w:hyperlink r:id="rId26" w:history="1">
        <w:r>
          <w:rPr>
            <w:rFonts w:eastAsiaTheme="minorHAnsi"/>
            <w:sz w:val="28"/>
            <w:szCs w:val="28"/>
            <w:lang w:eastAsia="en-US"/>
          </w:rPr>
          <w:t>четвертом</w:t>
        </w:r>
        <w:r w:rsidRPr="00280208">
          <w:rPr>
            <w:rFonts w:eastAsiaTheme="minorHAnsi"/>
            <w:sz w:val="28"/>
            <w:szCs w:val="28"/>
            <w:lang w:eastAsia="en-US"/>
          </w:rPr>
          <w:t xml:space="preserve"> подпункта </w:t>
        </w:r>
        <w:r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280208">
        <w:rPr>
          <w:rFonts w:eastAsiaTheme="minorHAnsi"/>
          <w:sz w:val="28"/>
          <w:szCs w:val="28"/>
          <w:lang w:eastAsia="en-US"/>
        </w:rPr>
        <w:t xml:space="preserve">, </w:t>
      </w:r>
      <w:hyperlink r:id="rId27" w:history="1">
        <w:r w:rsidRPr="00280208">
          <w:rPr>
            <w:rFonts w:eastAsiaTheme="minorHAnsi"/>
            <w:sz w:val="28"/>
            <w:szCs w:val="28"/>
            <w:lang w:eastAsia="en-US"/>
          </w:rPr>
          <w:t xml:space="preserve">подпунктах </w:t>
        </w:r>
      </w:hyperlink>
      <w:r>
        <w:rPr>
          <w:rFonts w:eastAsiaTheme="minorHAnsi"/>
          <w:sz w:val="28"/>
          <w:szCs w:val="28"/>
          <w:lang w:eastAsia="en-US"/>
        </w:rPr>
        <w:t>5 и 6 пункта 9</w:t>
      </w:r>
      <w:r w:rsidRPr="00280208">
        <w:rPr>
          <w:rFonts w:eastAsiaTheme="minorHAnsi"/>
          <w:sz w:val="28"/>
          <w:szCs w:val="28"/>
          <w:lang w:eastAsia="en-US"/>
        </w:rPr>
        <w:t xml:space="preserve"> настоящего Положения, а также рекомендации для принятия </w:t>
      </w:r>
      <w:r>
        <w:rPr>
          <w:rFonts w:eastAsiaTheme="minorHAnsi"/>
          <w:sz w:val="28"/>
          <w:szCs w:val="28"/>
          <w:lang w:eastAsia="en-US"/>
        </w:rPr>
        <w:t>1</w:t>
      </w:r>
      <w:r w:rsidRPr="00280208">
        <w:rPr>
          <w:rFonts w:eastAsiaTheme="minorHAnsi"/>
          <w:sz w:val="28"/>
          <w:szCs w:val="28"/>
          <w:lang w:eastAsia="en-US"/>
        </w:rPr>
        <w:t xml:space="preserve"> из решений в соответствии с </w:t>
      </w:r>
      <w:hyperlink r:id="rId28" w:history="1">
        <w:r w:rsidRPr="008076DC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 w:rsidRPr="008076DC">
        <w:rPr>
          <w:rFonts w:eastAsiaTheme="minorHAnsi"/>
          <w:sz w:val="28"/>
          <w:szCs w:val="28"/>
          <w:lang w:eastAsia="en-US"/>
        </w:rPr>
        <w:t xml:space="preserve">6, 29, 30, </w:t>
      </w:r>
      <w:hyperlink r:id="rId29" w:history="1">
        <w:r w:rsidRPr="008076DC">
          <w:rPr>
            <w:rFonts w:eastAsiaTheme="minorHAnsi"/>
            <w:sz w:val="28"/>
            <w:szCs w:val="28"/>
            <w:lang w:eastAsia="en-US"/>
          </w:rPr>
          <w:t>31</w:t>
        </w:r>
      </w:hyperlink>
      <w:r w:rsidRPr="008076DC">
        <w:rPr>
          <w:rFonts w:eastAsiaTheme="minorHAnsi"/>
          <w:sz w:val="28"/>
          <w:szCs w:val="28"/>
          <w:lang w:eastAsia="en-US"/>
        </w:rPr>
        <w:t xml:space="preserve"> н</w:t>
      </w:r>
      <w:r w:rsidRPr="00280208">
        <w:rPr>
          <w:rFonts w:eastAsiaTheme="minorHAnsi"/>
          <w:sz w:val="28"/>
          <w:szCs w:val="28"/>
          <w:lang w:eastAsia="en-US"/>
        </w:rPr>
        <w:t>астоящего Положения или иного решения.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DE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711BF" w:rsidRPr="009C18D2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в 10-дневный срок назначает дату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омиссии. При этом дата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не может быть назначена позднее 20 дней со </w:t>
      </w:r>
      <w:r w:rsidRPr="009C18D2">
        <w:rPr>
          <w:rFonts w:ascii="Times New Roman" w:hAnsi="Times New Roman" w:cs="Times New Roman"/>
          <w:sz w:val="28"/>
          <w:szCs w:val="28"/>
        </w:rPr>
        <w:t xml:space="preserve">дня поступления указанной информации, за исключением случаев, предусмотренных </w:t>
      </w:r>
      <w:hyperlink w:anchor="Par69" w:history="1">
        <w:r w:rsidRPr="00BC1E9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C1E90">
        <w:rPr>
          <w:rFonts w:ascii="Times New Roman" w:hAnsi="Times New Roman" w:cs="Times New Roman"/>
          <w:sz w:val="28"/>
          <w:szCs w:val="28"/>
        </w:rPr>
        <w:t>8 и 19 настоящего</w:t>
      </w:r>
      <w:r w:rsidRPr="009C18D2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и других лиц, участвующих в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, с информацией, поступившей в Комиссию, и с результатами ее проверки.</w:t>
      </w:r>
    </w:p>
    <w:p w:rsidR="003711BF" w:rsidRPr="00E70963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 по рассмотрению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43DE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443D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абзаце третьем подпункта 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 настоящего Положения,  проводится не позднее</w:t>
      </w:r>
      <w:r>
        <w:rPr>
          <w:rFonts w:ascii="Times New Roman" w:hAnsi="Times New Roman" w:cs="Times New Roman"/>
          <w:sz w:val="28"/>
          <w:szCs w:val="28"/>
        </w:rPr>
        <w:br/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711BF" w:rsidRPr="009C18D2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5783">
        <w:rPr>
          <w:rFonts w:ascii="Times New Roman" w:hAnsi="Times New Roman" w:cs="Times New Roman"/>
          <w:sz w:val="28"/>
          <w:szCs w:val="28"/>
        </w:rPr>
        <w:t>.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5783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35783">
        <w:rPr>
          <w:rFonts w:ascii="Times New Roman" w:hAnsi="Times New Roman" w:cs="Times New Roman"/>
          <w:sz w:val="28"/>
          <w:szCs w:val="28"/>
        </w:rPr>
        <w:t xml:space="preserve"> в подпункт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35783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 xml:space="preserve">и 6 пункта 9 </w:t>
      </w:r>
      <w:r w:rsidRPr="00E35783">
        <w:rPr>
          <w:rFonts w:ascii="Times New Roman" w:hAnsi="Times New Roman" w:cs="Times New Roman"/>
          <w:sz w:val="28"/>
          <w:szCs w:val="28"/>
        </w:rPr>
        <w:t>настоящего Положения, как правило, рассматривается на очередном (плановом) заседании Комиссии.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>, или гражданина, замещавшего должность муниципальной службы в Городской Думе</w:t>
      </w:r>
      <w:r w:rsidRPr="00A22F0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 также – гражданин)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О намерении лично </w:t>
      </w:r>
      <w:r w:rsidRPr="004443DE">
        <w:rPr>
          <w:rFonts w:ascii="Times New Roman" w:hAnsi="Times New Roman" w:cs="Times New Roman"/>
          <w:sz w:val="28"/>
          <w:szCs w:val="28"/>
        </w:rPr>
        <w:lastRenderedPageBreak/>
        <w:t>присут</w:t>
      </w:r>
      <w:r>
        <w:rPr>
          <w:rFonts w:ascii="Times New Roman" w:hAnsi="Times New Roman" w:cs="Times New Roman"/>
          <w:sz w:val="28"/>
          <w:szCs w:val="28"/>
        </w:rPr>
        <w:t>ствовать на заседании 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или гражданин </w:t>
      </w:r>
      <w:r w:rsidRPr="004443DE">
        <w:rPr>
          <w:rFonts w:ascii="Times New Roman" w:hAnsi="Times New Roman" w:cs="Times New Roman"/>
          <w:sz w:val="28"/>
          <w:szCs w:val="28"/>
        </w:rPr>
        <w:t xml:space="preserve">указывает в обращении, заявлении или уведомлении, представляемых в соответствии с </w:t>
      </w:r>
      <w:hyperlink w:anchor="Par41" w:history="1">
        <w:r w:rsidRPr="004443DE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 xml:space="preserve">ами 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2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 6 пункта 9 </w:t>
      </w:r>
      <w:r w:rsidRPr="004443D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Заседания 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могут проводиться в отсутствие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Pr="004443DE">
        <w:rPr>
          <w:rFonts w:ascii="Times New Roman" w:hAnsi="Times New Roman" w:cs="Times New Roman"/>
          <w:sz w:val="28"/>
          <w:szCs w:val="28"/>
        </w:rPr>
        <w:t>или гражданина в случае: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если в обращении, заявлении или уведомлении, предусмотренных </w:t>
      </w:r>
      <w:hyperlink w:anchor="Par41" w:history="1">
        <w:hyperlink w:anchor="Par41" w:history="1">
          <w:r w:rsidRPr="004443DE">
            <w:rPr>
              <w:rFonts w:ascii="Times New Roman" w:hAnsi="Times New Roman" w:cs="Times New Roman"/>
              <w:sz w:val="28"/>
              <w:szCs w:val="28"/>
            </w:rPr>
            <w:t>подпункт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ами </w:t>
          </w:r>
          <w:r w:rsidRPr="004443DE">
            <w:rPr>
              <w:rFonts w:ascii="Times New Roman" w:hAnsi="Times New Roman" w:cs="Times New Roman"/>
              <w:sz w:val="28"/>
              <w:szCs w:val="28"/>
            </w:rPr>
            <w:t xml:space="preserve">2 </w:t>
          </w:r>
        </w:hyperlink>
        <w:r>
          <w:rPr>
            <w:rFonts w:ascii="Times New Roman" w:hAnsi="Times New Roman" w:cs="Times New Roman"/>
            <w:sz w:val="28"/>
            <w:szCs w:val="28"/>
          </w:rPr>
          <w:t>и 6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не содержится указания о намерении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443DE">
        <w:rPr>
          <w:rFonts w:ascii="Times New Roman" w:hAnsi="Times New Roman" w:cs="Times New Roman"/>
          <w:sz w:val="28"/>
          <w:szCs w:val="28"/>
        </w:rPr>
        <w:t xml:space="preserve">ного служащего или гражданина лично присутствовать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если муниципальный служащий или гражданин, намеревающиеся лично присутствовать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и надлежащим образом извещенные о времени и месте его проведения, не явились на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>омиссии.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43DE">
        <w:rPr>
          <w:rFonts w:ascii="Times New Roman" w:hAnsi="Times New Roman" w:cs="Times New Roman"/>
          <w:sz w:val="28"/>
          <w:szCs w:val="28"/>
        </w:rPr>
        <w:t>. На заседании Комиссии заслушиваются пояснения муниципального служащего или гражданина, замещавшего должность 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43DE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39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  <w:r w:rsidRPr="004443DE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а 1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3711BF" w:rsidRPr="009C18D2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установить, что сведения, представленные муниципальным служащим в соответствии </w:t>
      </w:r>
      <w:r w:rsidRPr="009C18D2">
        <w:rPr>
          <w:rFonts w:ascii="Times New Roman" w:hAnsi="Times New Roman" w:cs="Times New Roman"/>
          <w:sz w:val="28"/>
          <w:szCs w:val="28"/>
        </w:rPr>
        <w:t xml:space="preserve">с </w:t>
      </w:r>
      <w:hyperlink r:id="rId30" w:history="1">
        <w:r w:rsidRPr="009C18D2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Pr="009C18D2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коррупции», являются достоверными и полными;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установить, что сведения, представленные муниципальным служащим в соответствии </w:t>
      </w:r>
      <w:r w:rsidRPr="009C18D2">
        <w:rPr>
          <w:rFonts w:ascii="Times New Roman" w:hAnsi="Times New Roman" w:cs="Times New Roman"/>
          <w:sz w:val="28"/>
          <w:szCs w:val="28"/>
        </w:rPr>
        <w:t xml:space="preserve">с </w:t>
      </w:r>
      <w:hyperlink r:id="rId31" w:history="1">
        <w:r w:rsidRPr="009C18D2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Pr="009C18D2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8D2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  <w:r w:rsidRPr="001C66AF">
        <w:rPr>
          <w:rFonts w:ascii="Times New Roman" w:hAnsi="Times New Roman" w:cs="Times New Roman"/>
          <w:sz w:val="28"/>
          <w:szCs w:val="28"/>
        </w:rPr>
        <w:t>», я</w:t>
      </w:r>
      <w:r w:rsidRPr="004443DE">
        <w:rPr>
          <w:rFonts w:ascii="Times New Roman" w:hAnsi="Times New Roman" w:cs="Times New Roman"/>
          <w:sz w:val="28"/>
          <w:szCs w:val="28"/>
        </w:rPr>
        <w:t xml:space="preserve">вляются недостоверными и (или) неполными.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третьем</w:t>
      </w:r>
      <w:hyperlink w:anchor="Par39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1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</w:t>
      </w:r>
      <w:r w:rsidRPr="009C18D2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Городской Думы </w:t>
      </w:r>
      <w:r w:rsidRPr="004443DE">
        <w:rPr>
          <w:rFonts w:ascii="Times New Roman" w:hAnsi="Times New Roman" w:cs="Times New Roman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hyperlink w:anchor="Par39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 пункта 9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</w:t>
      </w:r>
      <w:r w:rsidRPr="004443DE">
        <w:rPr>
          <w:rFonts w:ascii="Times New Roman" w:hAnsi="Times New Roman" w:cs="Times New Roman"/>
          <w:sz w:val="28"/>
          <w:szCs w:val="28"/>
        </w:rPr>
        <w:lastRenderedPageBreak/>
        <w:t>следующих решений: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отказать гражданину в </w:t>
      </w:r>
      <w:r>
        <w:rPr>
          <w:rFonts w:ascii="Times New Roman" w:hAnsi="Times New Roman" w:cs="Times New Roman"/>
          <w:sz w:val="28"/>
          <w:szCs w:val="28"/>
        </w:rPr>
        <w:t xml:space="preserve">выдаче согласия (согласовании) на замещение </w:t>
      </w:r>
      <w:r w:rsidRPr="004443DE">
        <w:rPr>
          <w:rFonts w:ascii="Times New Roman" w:hAnsi="Times New Roman" w:cs="Times New Roman"/>
          <w:sz w:val="28"/>
          <w:szCs w:val="28"/>
        </w:rPr>
        <w:t>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третьем</w:t>
      </w:r>
      <w:hyperlink w:anchor="Par39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2 пункта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711BF" w:rsidRPr="007949F1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применить к муниципальному 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>служащему конкретную меру ответственности.</w:t>
      </w:r>
    </w:p>
    <w:p w:rsidR="003711BF" w:rsidRPr="007949F1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>. По итогам рассмотрения вопроса, указанного в подпункте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9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Комиссия принимает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следующих решений:</w:t>
      </w:r>
    </w:p>
    <w:p w:rsidR="003711BF" w:rsidRPr="007949F1" w:rsidRDefault="003711BF" w:rsidP="003711B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9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Pr="007949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признать, что сведения, представленные муниципальным служащим в соответствии с </w:t>
      </w:r>
      <w:hyperlink r:id="rId32" w:history="1">
        <w:r w:rsidRPr="007949F1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частью 1 статьи 3</w:t>
        </w:r>
      </w:hyperlink>
      <w:r w:rsidRPr="007949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от 03.12.2012 № 230-ФЗ        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9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признать, что сведения, представленные муниципальным служащим в соответствии с </w:t>
      </w:r>
      <w:hyperlink r:id="rId33" w:history="1">
        <w:r w:rsidRPr="007949F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03.12.2012 № 230-ФЗ            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Городской Думы</w:t>
      </w:r>
      <w:r w:rsidRPr="007949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F0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применить </w:t>
      </w:r>
      <w:r w:rsidRPr="00794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</w:t>
      </w:r>
      <w:r w:rsidRPr="004443DE">
        <w:rPr>
          <w:rFonts w:ascii="Times New Roman" w:hAnsi="Times New Roman" w:cs="Times New Roman"/>
          <w:sz w:val="28"/>
          <w:szCs w:val="28"/>
        </w:rPr>
        <w:t>в соответствии с их компетенцией.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 xml:space="preserve">абзаце четвертом </w:t>
      </w:r>
      <w:r w:rsidRPr="004443DE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пункта 9</w:t>
      </w:r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 исполнении муниципальным служащим должностных обязанностей конфликт интересов отсутствует;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принять</w:t>
      </w:r>
      <w:proofErr w:type="gramEnd"/>
      <w:r w:rsidRPr="004443DE">
        <w:rPr>
          <w:rFonts w:ascii="Times New Roman" w:hAnsi="Times New Roman" w:cs="Times New Roman"/>
          <w:sz w:val="28"/>
          <w:szCs w:val="28"/>
        </w:rPr>
        <w:t xml:space="preserve"> меры по урегулированию конфликта интересов или по недопущению его возникновения;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признать, что 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43DE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 w:rsidRPr="00E4046A">
        <w:rPr>
          <w:rFonts w:ascii="Times New Roman" w:hAnsi="Times New Roman" w:cs="Times New Roman"/>
          <w:sz w:val="28"/>
          <w:szCs w:val="28"/>
        </w:rPr>
        <w:t xml:space="preserve"> п</w:t>
      </w:r>
      <w:r w:rsidRPr="004443DE">
        <w:rPr>
          <w:rFonts w:ascii="Times New Roman" w:hAnsi="Times New Roman" w:cs="Times New Roman"/>
          <w:sz w:val="28"/>
          <w:szCs w:val="28"/>
        </w:rPr>
        <w:t>рименить к муниципальному служащему конкретную меру ответственности.</w:t>
      </w:r>
    </w:p>
    <w:p w:rsidR="003711BF" w:rsidRPr="00E35783" w:rsidRDefault="003711BF" w:rsidP="003711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E35783">
        <w:rPr>
          <w:sz w:val="28"/>
          <w:szCs w:val="28"/>
        </w:rPr>
        <w:t xml:space="preserve">По итогам рассмотрения вопроса, указанного в подпункте 5 </w:t>
      </w:r>
      <w:r>
        <w:rPr>
          <w:sz w:val="28"/>
          <w:szCs w:val="28"/>
        </w:rPr>
        <w:t xml:space="preserve">пункта 9 </w:t>
      </w:r>
      <w:r w:rsidRPr="00E35783">
        <w:rPr>
          <w:sz w:val="28"/>
          <w:szCs w:val="28"/>
        </w:rPr>
        <w:t xml:space="preserve">настоящего Положения, Комиссия принимает </w:t>
      </w:r>
      <w:r>
        <w:rPr>
          <w:sz w:val="28"/>
          <w:szCs w:val="28"/>
        </w:rPr>
        <w:t>в отношении гражданина, замещавшего должность муниципальной службы в Городской Думе, 1</w:t>
      </w:r>
      <w:r w:rsidRPr="00E35783">
        <w:rPr>
          <w:sz w:val="28"/>
          <w:szCs w:val="28"/>
        </w:rPr>
        <w:t xml:space="preserve"> из следующих решений:</w:t>
      </w:r>
    </w:p>
    <w:p w:rsidR="003711BF" w:rsidRPr="00E35783" w:rsidRDefault="003711BF" w:rsidP="003711BF">
      <w:pPr>
        <w:ind w:firstLine="720"/>
        <w:jc w:val="both"/>
        <w:rPr>
          <w:sz w:val="28"/>
          <w:szCs w:val="28"/>
        </w:rPr>
      </w:pPr>
      <w:r w:rsidRPr="00E35783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35783">
        <w:rPr>
          <w:sz w:val="28"/>
          <w:szCs w:val="28"/>
        </w:rPr>
        <w:t xml:space="preserve"> дать согласие на замещение </w:t>
      </w:r>
      <w:r>
        <w:rPr>
          <w:sz w:val="28"/>
          <w:szCs w:val="28"/>
        </w:rPr>
        <w:t>им</w:t>
      </w:r>
      <w:r w:rsidRPr="00E35783">
        <w:rPr>
          <w:sz w:val="28"/>
          <w:szCs w:val="28"/>
        </w:rPr>
        <w:t xml:space="preserve">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5783">
        <w:rPr>
          <w:rFonts w:ascii="Times New Roman" w:hAnsi="Times New Roman" w:cs="Times New Roman"/>
          <w:sz w:val="28"/>
          <w:szCs w:val="28"/>
        </w:rPr>
        <w:t xml:space="preserve"> установить, что замещение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35783">
        <w:rPr>
          <w:rFonts w:ascii="Times New Roman" w:hAnsi="Times New Roman" w:cs="Times New Roman"/>
          <w:sz w:val="28"/>
          <w:szCs w:val="28"/>
        </w:rPr>
        <w:t xml:space="preserve">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4" w:history="1">
        <w:r w:rsidRPr="00E35783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E35783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</w:t>
      </w:r>
      <w:r>
        <w:rPr>
          <w:rFonts w:ascii="Times New Roman" w:hAnsi="Times New Roman" w:cs="Times New Roman"/>
          <w:sz w:val="28"/>
          <w:szCs w:val="28"/>
        </w:rPr>
        <w:br/>
      </w:r>
      <w:r w:rsidRPr="00E35783">
        <w:rPr>
          <w:rFonts w:ascii="Times New Roman" w:hAnsi="Times New Roman" w:cs="Times New Roman"/>
          <w:sz w:val="28"/>
          <w:szCs w:val="28"/>
        </w:rPr>
        <w:t>№ 273-ФЗ «О противодействии коррупции». В этом случае Комиссия рекомендует председателю Городской Думы проинформировать об указанных обстоятельствах органы прокуратуры и уведомившую организацию.</w:t>
      </w:r>
    </w:p>
    <w:p w:rsidR="003711BF" w:rsidRPr="00E35783" w:rsidRDefault="003711BF" w:rsidP="003711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E35783">
        <w:rPr>
          <w:sz w:val="28"/>
          <w:szCs w:val="28"/>
        </w:rPr>
        <w:t xml:space="preserve">. По итогам рассмотрения вопроса, указанного в подпункте </w:t>
      </w:r>
      <w:r>
        <w:rPr>
          <w:sz w:val="28"/>
          <w:szCs w:val="28"/>
        </w:rPr>
        <w:t>6 пункта 9</w:t>
      </w:r>
      <w:r w:rsidRPr="00E35783">
        <w:rPr>
          <w:sz w:val="28"/>
          <w:szCs w:val="28"/>
        </w:rPr>
        <w:t xml:space="preserve"> настоящего Положения, Комиссия принимает </w:t>
      </w:r>
      <w:r>
        <w:rPr>
          <w:sz w:val="28"/>
          <w:szCs w:val="28"/>
        </w:rPr>
        <w:t>1</w:t>
      </w:r>
      <w:r w:rsidRPr="00E35783">
        <w:rPr>
          <w:sz w:val="28"/>
          <w:szCs w:val="28"/>
        </w:rPr>
        <w:t xml:space="preserve"> из следующих решений:</w:t>
      </w:r>
    </w:p>
    <w:p w:rsidR="003711BF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711BF" w:rsidRDefault="003711BF" w:rsidP="003711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</w:t>
      </w:r>
      <w:r w:rsidRPr="00454340">
        <w:rPr>
          <w:rFonts w:ascii="Times New Roman" w:hAnsi="Times New Roman" w:cs="Times New Roman"/>
          <w:sz w:val="28"/>
          <w:szCs w:val="28"/>
        </w:rPr>
        <w:t>в подпунктах 1, 2, 4, 5</w:t>
      </w:r>
      <w:r w:rsidRPr="00EA4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6 пункта 9 </w:t>
      </w:r>
      <w:r w:rsidRPr="00EA4425">
        <w:rPr>
          <w:rFonts w:ascii="Times New Roman" w:hAnsi="Times New Roman" w:cs="Times New Roman"/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r w:rsidRPr="000C4F3B">
        <w:rPr>
          <w:rFonts w:ascii="Times New Roman" w:hAnsi="Times New Roman" w:cs="Times New Roman"/>
          <w:sz w:val="28"/>
          <w:szCs w:val="28"/>
        </w:rPr>
        <w:t>пунктами 24-</w:t>
      </w:r>
      <w:hyperlink w:anchor="Par91" w:history="1">
        <w:r w:rsidRPr="000C4F3B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711BF" w:rsidRPr="00CC2417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ar48" w:history="1">
        <w:r w:rsidRPr="004443DE">
          <w:rPr>
            <w:rFonts w:ascii="Times New Roman" w:hAnsi="Times New Roman" w:cs="Times New Roman"/>
            <w:sz w:val="28"/>
            <w:szCs w:val="28"/>
          </w:rPr>
          <w:t>подпунктом 3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9 </w:t>
      </w:r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Pr="00CC2417">
        <w:rPr>
          <w:rFonts w:ascii="Times New Roman" w:hAnsi="Times New Roman" w:cs="Times New Roman"/>
          <w:sz w:val="28"/>
          <w:szCs w:val="28"/>
        </w:rPr>
        <w:t>Комиссия принимает соответствующее решение.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 w:rsidRPr="001A5355">
        <w:rPr>
          <w:rFonts w:ascii="Times New Roman" w:hAnsi="Times New Roman" w:cs="Times New Roman"/>
          <w:sz w:val="28"/>
          <w:szCs w:val="28"/>
        </w:rPr>
        <w:t>Городской Думы</w:t>
      </w:r>
      <w:r>
        <w:rPr>
          <w:rFonts w:ascii="Times New Roman" w:hAnsi="Times New Roman" w:cs="Times New Roman"/>
          <w:sz w:val="28"/>
          <w:szCs w:val="28"/>
        </w:rPr>
        <w:t>, решений или поручения председателя Городской Думы, которые в установленном порядке представляются на рассмотрение председателя Городской Думы</w:t>
      </w:r>
      <w:r w:rsidRPr="001A5355">
        <w:rPr>
          <w:rFonts w:ascii="Times New Roman" w:hAnsi="Times New Roman" w:cs="Times New Roman"/>
          <w:sz w:val="28"/>
          <w:szCs w:val="28"/>
        </w:rPr>
        <w:t>.</w:t>
      </w:r>
    </w:p>
    <w:p w:rsidR="003711BF" w:rsidRPr="001A5355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43DE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43DE">
        <w:rPr>
          <w:rFonts w:ascii="Times New Roman" w:hAnsi="Times New Roman" w:cs="Times New Roman"/>
          <w:sz w:val="28"/>
          <w:szCs w:val="28"/>
        </w:rPr>
        <w:t xml:space="preserve">омиссии по вопросам, указанным в </w:t>
      </w:r>
      <w:hyperlink w:anchor="Par37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9 настоящего Положения, </w:t>
      </w:r>
      <w:r w:rsidRPr="001A5355">
        <w:rPr>
          <w:rFonts w:ascii="Times New Roman" w:hAnsi="Times New Roman" w:cs="Times New Roman"/>
          <w:sz w:val="28"/>
          <w:szCs w:val="28"/>
        </w:rPr>
        <w:t>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3DE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hyperlink w:anchor="Par42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2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для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Городской Думы </w:t>
      </w:r>
      <w:r w:rsidRPr="004443DE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43DE">
        <w:rPr>
          <w:rFonts w:ascii="Times New Roman" w:hAnsi="Times New Roman" w:cs="Times New Roman"/>
          <w:sz w:val="28"/>
          <w:szCs w:val="28"/>
        </w:rPr>
        <w:t xml:space="preserve">т рекомендательный характер. Решение, принимаемое 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hyperlink w:anchor="Par42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подпункт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2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>настоящего Положения, носит обязательный характер.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DE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дата заседания Комиссии, фамилии, имена, отчества членов Комиссии и других лиц, присутствующих на заседании;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предъявляемые к муниципальному служащему претензии, материалы, на которых они основываются;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содержание пояснений муниципального служащего и других лиц по существу предъявляемых претензий;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фамилии, имена, отчества выступивших на заседании лиц и краткое изложение их выступлений;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источник информации, содержащей основания для проведения заседания Комиссии, дата </w:t>
      </w:r>
      <w:r w:rsidRPr="001A5355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1A5355">
        <w:rPr>
          <w:rFonts w:ascii="Times New Roman" w:hAnsi="Times New Roman" w:cs="Times New Roman"/>
          <w:sz w:val="28"/>
          <w:szCs w:val="28"/>
        </w:rPr>
        <w:t>в Комиссию;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другие сведения;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результаты голосования;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43DE">
        <w:rPr>
          <w:rFonts w:ascii="Times New Roman" w:hAnsi="Times New Roman" w:cs="Times New Roman"/>
          <w:sz w:val="28"/>
          <w:szCs w:val="28"/>
        </w:rPr>
        <w:t xml:space="preserve"> решение и обоснование его принятия.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443DE">
        <w:rPr>
          <w:rFonts w:ascii="Times New Roman" w:hAnsi="Times New Roman" w:cs="Times New Roman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которым должен быть ознакомлен муниципальный служащий.</w:t>
      </w:r>
    </w:p>
    <w:p w:rsidR="003711BF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>, полностью</w:t>
      </w:r>
      <w:r>
        <w:rPr>
          <w:rFonts w:ascii="Times New Roman" w:hAnsi="Times New Roman" w:cs="Times New Roman"/>
          <w:sz w:val="28"/>
          <w:szCs w:val="28"/>
        </w:rPr>
        <w:br/>
      </w:r>
      <w:r w:rsidRPr="004443DE">
        <w:rPr>
          <w:rFonts w:ascii="Times New Roman" w:hAnsi="Times New Roman" w:cs="Times New Roman"/>
          <w:sz w:val="28"/>
          <w:szCs w:val="28"/>
        </w:rPr>
        <w:t xml:space="preserve">или в виде выписок из него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443DE">
        <w:rPr>
          <w:rFonts w:ascii="Times New Roman" w:hAnsi="Times New Roman" w:cs="Times New Roman"/>
          <w:sz w:val="28"/>
          <w:szCs w:val="28"/>
        </w:rPr>
        <w:t xml:space="preserve">муниципальному служащему, а также по решению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43DE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Pr="004443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 Городской Думы обязан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рассмотре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443DE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443DE">
        <w:rPr>
          <w:rFonts w:ascii="Times New Roman" w:hAnsi="Times New Roman" w:cs="Times New Roman"/>
          <w:sz w:val="28"/>
          <w:szCs w:val="28"/>
        </w:rPr>
        <w:t>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</w:t>
      </w:r>
      <w:r>
        <w:rPr>
          <w:rFonts w:ascii="Times New Roman" w:hAnsi="Times New Roman" w:cs="Times New Roman"/>
          <w:sz w:val="28"/>
          <w:szCs w:val="28"/>
        </w:rPr>
        <w:t>председатель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</w:t>
      </w:r>
      <w:r w:rsidRPr="001A5355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DE">
        <w:rPr>
          <w:rFonts w:ascii="Times New Roman" w:hAnsi="Times New Roman" w:cs="Times New Roman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</w:t>
      </w:r>
      <w:r w:rsidRPr="001A5355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охра</w:t>
      </w:r>
      <w:r w:rsidRPr="001A5355">
        <w:rPr>
          <w:rFonts w:ascii="Times New Roman" w:hAnsi="Times New Roman" w:cs="Times New Roman"/>
          <w:sz w:val="28"/>
          <w:szCs w:val="28"/>
        </w:rPr>
        <w:t>нительные органы</w:t>
      </w:r>
      <w:r>
        <w:rPr>
          <w:rFonts w:ascii="Times New Roman" w:hAnsi="Times New Roman" w:cs="Times New Roman"/>
          <w:sz w:val="28"/>
          <w:szCs w:val="28"/>
        </w:rPr>
        <w:br/>
      </w:r>
      <w:r w:rsidRPr="004443DE">
        <w:rPr>
          <w:rFonts w:ascii="Times New Roman" w:hAnsi="Times New Roman" w:cs="Times New Roman"/>
          <w:sz w:val="28"/>
          <w:szCs w:val="28"/>
        </w:rPr>
        <w:t>в 3-дневный срок, а при необходимости - немедленно.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43DE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711BF" w:rsidRPr="004443DE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3DE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</w:t>
      </w:r>
      <w:r w:rsidRPr="001A5355">
        <w:rPr>
          <w:rFonts w:ascii="Times New Roman" w:hAnsi="Times New Roman" w:cs="Times New Roman"/>
          <w:sz w:val="28"/>
          <w:szCs w:val="28"/>
        </w:rPr>
        <w:t>печатью Городской Думы</w:t>
      </w:r>
      <w:r w:rsidRPr="004443DE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Городской Думе</w:t>
      </w:r>
      <w:r w:rsidRPr="004443DE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ar42" w:history="1"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  <w:r w:rsidRPr="004443DE">
          <w:rPr>
            <w:rFonts w:ascii="Times New Roman" w:hAnsi="Times New Roman" w:cs="Times New Roman"/>
            <w:sz w:val="28"/>
            <w:szCs w:val="28"/>
          </w:rPr>
          <w:t>подпункт</w:t>
        </w:r>
        <w:r>
          <w:rPr>
            <w:rFonts w:ascii="Times New Roman" w:hAnsi="Times New Roman" w:cs="Times New Roman"/>
            <w:sz w:val="28"/>
            <w:szCs w:val="28"/>
          </w:rPr>
          <w:t>а 2 пункта 9</w:t>
        </w:r>
        <w:r w:rsidRPr="004443D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4443DE">
        <w:rPr>
          <w:rFonts w:ascii="Times New Roman" w:hAnsi="Times New Roman" w:cs="Times New Roman"/>
          <w:sz w:val="28"/>
          <w:szCs w:val="28"/>
        </w:rPr>
        <w:t xml:space="preserve">настоящего Положения, под роспись или направляется заказным письмом с уведомлением по указанному им в обращении адресу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3DE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проведения соответствующего заседания Комиссии.</w:t>
      </w:r>
    </w:p>
    <w:p w:rsidR="00046C13" w:rsidRDefault="003711BF" w:rsidP="0037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3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A5355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4747B6" w:rsidRDefault="004747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6AFF" w:rsidRDefault="004747B6" w:rsidP="004747B6">
      <w:pPr>
        <w:pStyle w:val="ConsPlusNormal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Постановлением от 05.02.2025 № 6 </w:t>
      </w:r>
      <w:r w:rsidR="00772BB1">
        <w:rPr>
          <w:rFonts w:ascii="Times New Roman" w:hAnsi="Times New Roman"/>
          <w:i/>
          <w:sz w:val="24"/>
          <w:szCs w:val="28"/>
        </w:rPr>
        <w:t>дополнено приложением</w:t>
      </w:r>
    </w:p>
    <w:p w:rsidR="00772BB1" w:rsidRDefault="00772BB1" w:rsidP="004747B6">
      <w:pPr>
        <w:pStyle w:val="ConsPlusNormal"/>
        <w:rPr>
          <w:rFonts w:ascii="Times New Roman" w:hAnsi="Times New Roman"/>
          <w:i/>
          <w:sz w:val="24"/>
          <w:szCs w:val="28"/>
        </w:rPr>
      </w:pPr>
    </w:p>
    <w:p w:rsidR="006A0935" w:rsidRPr="006A0935" w:rsidRDefault="00772BB1" w:rsidP="00772BB1">
      <w:pPr>
        <w:ind w:left="5387"/>
        <w:jc w:val="right"/>
        <w:rPr>
          <w:rFonts w:eastAsia="Calibri"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Приложение к Положению о Комиссии</w:t>
      </w:r>
    </w:p>
    <w:p w:rsidR="006A0935" w:rsidRPr="006A0935" w:rsidRDefault="00772BB1" w:rsidP="00772BB1">
      <w:pPr>
        <w:ind w:left="5387"/>
        <w:jc w:val="right"/>
        <w:rPr>
          <w:rFonts w:eastAsia="Calibri"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Городской Думы Петропавловск-Камчатского городского округа по</w:t>
      </w:r>
    </w:p>
    <w:p w:rsidR="006A0935" w:rsidRPr="006A0935" w:rsidRDefault="00772BB1" w:rsidP="00772BB1">
      <w:pPr>
        <w:ind w:left="5387"/>
        <w:jc w:val="right"/>
        <w:rPr>
          <w:rFonts w:eastAsia="Calibri"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соблюдению требований к служебному</w:t>
      </w:r>
    </w:p>
    <w:p w:rsidR="006A0935" w:rsidRPr="006A0935" w:rsidRDefault="00772BB1" w:rsidP="00772BB1">
      <w:pPr>
        <w:ind w:left="5387"/>
        <w:jc w:val="right"/>
        <w:rPr>
          <w:rFonts w:eastAsia="Calibri"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поведению муниципальных служащих и</w:t>
      </w:r>
    </w:p>
    <w:p w:rsidR="00772BB1" w:rsidRPr="00772BB1" w:rsidRDefault="00772BB1" w:rsidP="00772BB1">
      <w:pPr>
        <w:ind w:left="5387"/>
        <w:jc w:val="right"/>
        <w:rPr>
          <w:rFonts w:eastAsia="Calibri"/>
          <w:b/>
          <w:szCs w:val="24"/>
          <w:lang w:eastAsia="en-US"/>
        </w:rPr>
      </w:pPr>
      <w:r w:rsidRPr="00772BB1">
        <w:rPr>
          <w:rFonts w:eastAsia="Calibri"/>
          <w:szCs w:val="24"/>
          <w:lang w:eastAsia="en-US"/>
        </w:rPr>
        <w:t>урегулированию конфликта интересов</w:t>
      </w:r>
    </w:p>
    <w:p w:rsidR="00772BB1" w:rsidRPr="00772BB1" w:rsidRDefault="00772BB1" w:rsidP="00772BB1">
      <w:pPr>
        <w:tabs>
          <w:tab w:val="left" w:pos="4500"/>
        </w:tabs>
        <w:jc w:val="center"/>
        <w:rPr>
          <w:b/>
          <w:sz w:val="28"/>
          <w:szCs w:val="28"/>
        </w:rPr>
      </w:pPr>
    </w:p>
    <w:p w:rsidR="00772BB1" w:rsidRPr="00772BB1" w:rsidRDefault="00772BB1" w:rsidP="00772BB1">
      <w:pPr>
        <w:tabs>
          <w:tab w:val="left" w:pos="4500"/>
        </w:tabs>
        <w:jc w:val="center"/>
        <w:rPr>
          <w:b/>
          <w:sz w:val="28"/>
          <w:szCs w:val="28"/>
        </w:rPr>
      </w:pPr>
      <w:r w:rsidRPr="00772BB1">
        <w:rPr>
          <w:b/>
          <w:sz w:val="28"/>
          <w:szCs w:val="28"/>
        </w:rPr>
        <w:t>Состав сведений,</w:t>
      </w:r>
    </w:p>
    <w:p w:rsidR="00772BB1" w:rsidRPr="00772BB1" w:rsidRDefault="00772BB1" w:rsidP="00772BB1">
      <w:pPr>
        <w:tabs>
          <w:tab w:val="left" w:pos="4500"/>
        </w:tabs>
        <w:jc w:val="center"/>
        <w:rPr>
          <w:b/>
          <w:sz w:val="28"/>
          <w:szCs w:val="28"/>
        </w:rPr>
      </w:pPr>
      <w:r w:rsidRPr="00772BB1">
        <w:rPr>
          <w:b/>
          <w:sz w:val="28"/>
          <w:szCs w:val="28"/>
        </w:rPr>
        <w:t xml:space="preserve">содержащихся в письменном заявлении </w:t>
      </w:r>
    </w:p>
    <w:p w:rsidR="00772BB1" w:rsidRPr="00772BB1" w:rsidRDefault="00772BB1" w:rsidP="00772BB1">
      <w:pPr>
        <w:tabs>
          <w:tab w:val="left" w:pos="4500"/>
        </w:tabs>
        <w:jc w:val="center"/>
        <w:rPr>
          <w:b/>
          <w:sz w:val="28"/>
          <w:szCs w:val="28"/>
        </w:rPr>
      </w:pPr>
      <w:r w:rsidRPr="00772BB1">
        <w:rPr>
          <w:b/>
          <w:sz w:val="28"/>
          <w:szCs w:val="28"/>
        </w:rPr>
        <w:t xml:space="preserve">о согласии на обработку персональных данных </w:t>
      </w:r>
    </w:p>
    <w:p w:rsidR="00772BB1" w:rsidRPr="00772BB1" w:rsidRDefault="00772BB1" w:rsidP="00772BB1">
      <w:pPr>
        <w:tabs>
          <w:tab w:val="left" w:pos="4500"/>
        </w:tabs>
        <w:jc w:val="center"/>
        <w:rPr>
          <w:sz w:val="28"/>
          <w:szCs w:val="28"/>
        </w:rPr>
      </w:pPr>
    </w:p>
    <w:p w:rsidR="00772BB1" w:rsidRPr="00772BB1" w:rsidRDefault="00772BB1" w:rsidP="00772BB1">
      <w:pPr>
        <w:tabs>
          <w:tab w:val="left" w:pos="4500"/>
        </w:tabs>
        <w:ind w:firstLine="709"/>
        <w:jc w:val="both"/>
        <w:rPr>
          <w:sz w:val="28"/>
          <w:szCs w:val="28"/>
        </w:rPr>
      </w:pPr>
      <w:r w:rsidRPr="00772BB1">
        <w:rPr>
          <w:sz w:val="28"/>
          <w:szCs w:val="28"/>
        </w:rPr>
        <w:t>Письменное заявление муниципального служащего о согласии на обработку персональных данных в соответствии с требованиями статьи 9 Федерального закона от 27.07.2006 № 152-ФЗ «О персональных данных» должно содержать: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sub_9041"/>
      <w:r w:rsidRPr="00772BB1">
        <w:rPr>
          <w:rFonts w:cs="Calibri"/>
          <w:sz w:val="28"/>
          <w:szCs w:val="28"/>
        </w:rPr>
        <w:t xml:space="preserve">– </w:t>
      </w:r>
      <w:r w:rsidRPr="00772BB1">
        <w:rPr>
          <w:sz w:val="28"/>
          <w:szCs w:val="28"/>
        </w:rPr>
        <w:t>фамилию, имя, отчество, адрес муниципального служащего,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sub_9049"/>
      <w:bookmarkEnd w:id="1"/>
      <w:r w:rsidRPr="00772BB1">
        <w:rPr>
          <w:rFonts w:cs="Calibri"/>
          <w:sz w:val="28"/>
          <w:szCs w:val="28"/>
        </w:rPr>
        <w:t>–</w:t>
      </w:r>
      <w:r w:rsidRPr="00772BB1">
        <w:rPr>
          <w:sz w:val="28"/>
          <w:szCs w:val="28"/>
        </w:rPr>
        <w:t xml:space="preserve"> фамилию, имя, отчество, адрес представителя муниципального служащего (в случае представления интересов муниципального служащего иным лицом),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sub_9042"/>
      <w:bookmarkEnd w:id="2"/>
      <w:r w:rsidRPr="00772BB1">
        <w:rPr>
          <w:rFonts w:cs="Calibri"/>
          <w:sz w:val="28"/>
          <w:szCs w:val="28"/>
        </w:rPr>
        <w:t>–</w:t>
      </w:r>
      <w:r w:rsidRPr="00772BB1">
        <w:rPr>
          <w:sz w:val="28"/>
          <w:szCs w:val="28"/>
        </w:rPr>
        <w:t xml:space="preserve"> наименование и адрес Городской Думы Петропавловск-Камчатского городского округа (Городская Дума Петропавловск-Камчатского городского округа, адрес: г. Петропавловск-Камчатский, улица Ленинская, дом 14);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sub_9043"/>
      <w:bookmarkEnd w:id="3"/>
      <w:r w:rsidRPr="00772BB1">
        <w:rPr>
          <w:rFonts w:cs="Calibri"/>
          <w:sz w:val="28"/>
          <w:szCs w:val="28"/>
        </w:rPr>
        <w:t>–</w:t>
      </w:r>
      <w:r w:rsidRPr="00772BB1">
        <w:rPr>
          <w:sz w:val="28"/>
          <w:szCs w:val="28"/>
        </w:rPr>
        <w:t xml:space="preserve"> цель обработки персональных данных (обработка персональных данных, связанная с исследованием материалов, представленных муниципальным служащим для рассмотрения Комиссией Городской Думы Петропавловск-Камчатского городского округа по соблюдению требований к служебному поведению муниципальных служащих и урегулированию конфликта интересов);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sub_9044"/>
      <w:bookmarkEnd w:id="4"/>
      <w:r w:rsidRPr="00772BB1">
        <w:rPr>
          <w:sz w:val="28"/>
          <w:szCs w:val="28"/>
        </w:rPr>
        <w:t>– перечень персональных данных, на обработку которых муниципальным служащим дается согласие;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bookmarkStart w:id="6" w:name="sub_9045"/>
      <w:bookmarkEnd w:id="5"/>
      <w:r w:rsidRPr="00772BB1">
        <w:rPr>
          <w:rFonts w:cs="Calibri"/>
          <w:sz w:val="28"/>
          <w:szCs w:val="28"/>
        </w:rPr>
        <w:t>– перечень действий с персональными данными, на совершение которых дается согласие, общее описание используемых способов обработки персональных данных;</w:t>
      </w:r>
    </w:p>
    <w:p w:rsidR="00772BB1" w:rsidRPr="00772BB1" w:rsidRDefault="00772BB1" w:rsidP="00772BB1">
      <w:pPr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bookmarkStart w:id="7" w:name="sub_9046"/>
      <w:bookmarkEnd w:id="6"/>
      <w:r w:rsidRPr="00772BB1">
        <w:rPr>
          <w:rFonts w:cs="Calibri"/>
          <w:sz w:val="28"/>
          <w:szCs w:val="28"/>
        </w:rPr>
        <w:t>– срок, в течение которого действует согласие кандидата, а также способ его отзыва, если иное не установлено федеральным законом;</w:t>
      </w:r>
    </w:p>
    <w:p w:rsidR="00772BB1" w:rsidRDefault="00772BB1" w:rsidP="00772BB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bookmarkStart w:id="8" w:name="sub_9047"/>
      <w:bookmarkEnd w:id="7"/>
      <w:r w:rsidRPr="00772BB1">
        <w:rPr>
          <w:rFonts w:ascii="Times New Roman" w:hAnsi="Times New Roman" w:cs="Times New Roman"/>
          <w:sz w:val="28"/>
          <w:szCs w:val="28"/>
        </w:rPr>
        <w:t xml:space="preserve">– подпись </w:t>
      </w:r>
      <w:bookmarkEnd w:id="8"/>
      <w:r w:rsidRPr="00772BB1">
        <w:rPr>
          <w:rFonts w:ascii="Times New Roman" w:hAnsi="Times New Roman" w:cs="Times New Roman"/>
          <w:sz w:val="28"/>
          <w:szCs w:val="28"/>
        </w:rPr>
        <w:t>муниципального служащего.</w:t>
      </w:r>
    </w:p>
    <w:p w:rsidR="000D3A32" w:rsidRDefault="000D3A3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35CF" w:rsidRDefault="00FB35CF" w:rsidP="00BC79B1">
      <w:pPr>
        <w:jc w:val="right"/>
        <w:rPr>
          <w:szCs w:val="24"/>
        </w:rPr>
      </w:pPr>
      <w:r>
        <w:rPr>
          <w:szCs w:val="24"/>
        </w:rPr>
        <w:lastRenderedPageBreak/>
        <w:t xml:space="preserve">Приложение 3 </w:t>
      </w:r>
      <w:r w:rsidRPr="008E014F">
        <w:rPr>
          <w:szCs w:val="24"/>
        </w:rPr>
        <w:t xml:space="preserve">к </w:t>
      </w:r>
      <w:r>
        <w:rPr>
          <w:szCs w:val="24"/>
        </w:rPr>
        <w:t xml:space="preserve">постановлению </w:t>
      </w:r>
    </w:p>
    <w:p w:rsidR="00FB35CF" w:rsidRDefault="00FB35CF" w:rsidP="00BC79B1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Городской Думы</w:t>
      </w:r>
      <w:r w:rsidRPr="008E014F">
        <w:rPr>
          <w:rFonts w:ascii="Times New Roman" w:hAnsi="Times New Roman"/>
          <w:sz w:val="24"/>
          <w:szCs w:val="24"/>
        </w:rPr>
        <w:t xml:space="preserve"> </w:t>
      </w:r>
    </w:p>
    <w:p w:rsidR="00FB35CF" w:rsidRPr="008E014F" w:rsidRDefault="00FB35CF" w:rsidP="00FB35C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E014F">
        <w:rPr>
          <w:rFonts w:ascii="Times New Roman" w:hAnsi="Times New Roman"/>
          <w:sz w:val="24"/>
          <w:szCs w:val="24"/>
        </w:rPr>
        <w:t>Петропавловск-Камчатского</w:t>
      </w:r>
    </w:p>
    <w:p w:rsidR="00FB35CF" w:rsidRPr="008E014F" w:rsidRDefault="00FB35CF" w:rsidP="00FB35C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E014F">
        <w:rPr>
          <w:rFonts w:ascii="Times New Roman" w:hAnsi="Times New Roman"/>
          <w:sz w:val="24"/>
          <w:szCs w:val="24"/>
        </w:rPr>
        <w:t>городского округа</w:t>
      </w:r>
    </w:p>
    <w:p w:rsidR="00920837" w:rsidRPr="00494BFD" w:rsidRDefault="00920837" w:rsidP="00920837">
      <w:pPr>
        <w:pStyle w:val="a6"/>
        <w:shd w:val="clear" w:color="auto" w:fill="FFFFFF"/>
        <w:spacing w:before="0" w:beforeAutospacing="0" w:after="96" w:afterAutospacing="0" w:line="255" w:lineRule="atLeast"/>
        <w:jc w:val="right"/>
        <w:rPr>
          <w:rStyle w:val="a8"/>
          <w:bCs/>
          <w:color w:val="1B1F21"/>
        </w:rPr>
      </w:pPr>
      <w:r>
        <w:t>от 28.10.2016 № 26</w:t>
      </w:r>
    </w:p>
    <w:p w:rsidR="00046C13" w:rsidRPr="001B3711" w:rsidRDefault="00046C13" w:rsidP="00046C13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046C13" w:rsidRPr="00900E51" w:rsidRDefault="00F64535" w:rsidP="00046C13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Порядок </w:t>
      </w:r>
      <w:r w:rsidR="00046C13" w:rsidRPr="00900E51">
        <w:rPr>
          <w:rFonts w:eastAsia="Calibri"/>
          <w:b/>
          <w:sz w:val="28"/>
          <w:szCs w:val="28"/>
        </w:rPr>
        <w:t>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46C13" w:rsidRDefault="00046C13" w:rsidP="00046C13">
      <w:pPr>
        <w:ind w:firstLine="567"/>
        <w:jc w:val="center"/>
        <w:rPr>
          <w:rFonts w:eastAsia="Calibri"/>
          <w:sz w:val="28"/>
          <w:szCs w:val="28"/>
        </w:rPr>
      </w:pPr>
    </w:p>
    <w:p w:rsidR="001E111A" w:rsidRPr="00900E51" w:rsidRDefault="001E111A" w:rsidP="001E111A">
      <w:pPr>
        <w:ind w:firstLine="567"/>
        <w:jc w:val="both"/>
        <w:rPr>
          <w:rFonts w:eastAsia="Calibri"/>
          <w:sz w:val="28"/>
          <w:szCs w:val="28"/>
        </w:rPr>
      </w:pPr>
      <w:r w:rsidRPr="003C2C1C">
        <w:rPr>
          <w:i/>
          <w:szCs w:val="24"/>
        </w:rPr>
        <w:t xml:space="preserve">Постановлением </w:t>
      </w:r>
      <w:r>
        <w:rPr>
          <w:i/>
          <w:szCs w:val="24"/>
        </w:rPr>
        <w:t>от 14</w:t>
      </w:r>
      <w:r w:rsidRPr="005D10F0">
        <w:rPr>
          <w:i/>
          <w:szCs w:val="24"/>
        </w:rPr>
        <w:t>.</w:t>
      </w:r>
      <w:r>
        <w:rPr>
          <w:i/>
          <w:szCs w:val="24"/>
        </w:rPr>
        <w:t>10</w:t>
      </w:r>
      <w:r w:rsidRPr="005D10F0">
        <w:rPr>
          <w:i/>
          <w:szCs w:val="24"/>
        </w:rPr>
        <w:t>.20</w:t>
      </w:r>
      <w:r>
        <w:rPr>
          <w:i/>
          <w:szCs w:val="24"/>
        </w:rPr>
        <w:t>21</w:t>
      </w:r>
      <w:r w:rsidRPr="005D10F0">
        <w:rPr>
          <w:i/>
          <w:szCs w:val="24"/>
        </w:rPr>
        <w:t xml:space="preserve"> № </w:t>
      </w:r>
      <w:r>
        <w:rPr>
          <w:i/>
          <w:szCs w:val="24"/>
        </w:rPr>
        <w:t>66 в пункт 1 внесено изменение</w:t>
      </w:r>
    </w:p>
    <w:p w:rsidR="00046C13" w:rsidRDefault="00046C13" w:rsidP="00F6453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535">
        <w:rPr>
          <w:rFonts w:ascii="Times New Roman" w:eastAsia="Calibri" w:hAnsi="Times New Roman" w:cs="Times New Roman"/>
          <w:sz w:val="28"/>
          <w:szCs w:val="28"/>
        </w:rPr>
        <w:t xml:space="preserve">1. Настоящим </w:t>
      </w:r>
      <w:r w:rsidR="00F64535" w:rsidRPr="00F64535">
        <w:rPr>
          <w:rFonts w:ascii="Times New Roman" w:eastAsia="Calibri" w:hAnsi="Times New Roman" w:cs="Times New Roman"/>
          <w:sz w:val="28"/>
          <w:szCs w:val="28"/>
        </w:rPr>
        <w:t>Порядком</w:t>
      </w:r>
      <w:r w:rsidRPr="00F64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92F" w:rsidRPr="00A5492F">
        <w:rPr>
          <w:rFonts w:ascii="Times New Roman" w:eastAsia="Calibri" w:hAnsi="Times New Roman" w:cs="Times New Roman"/>
          <w:sz w:val="28"/>
          <w:szCs w:val="28"/>
        </w:rPr>
        <w:t>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5492F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 w:rsidR="00BC79B1">
        <w:rPr>
          <w:rFonts w:ascii="Times New Roman" w:eastAsia="Calibri" w:hAnsi="Times New Roman" w:cs="Times New Roman"/>
          <w:sz w:val="28"/>
          <w:szCs w:val="28"/>
        </w:rPr>
        <w:t>,</w:t>
      </w:r>
      <w:r w:rsidR="00A5492F" w:rsidRPr="00F64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535">
        <w:rPr>
          <w:rFonts w:ascii="Times New Roman" w:eastAsia="Calibri" w:hAnsi="Times New Roman" w:cs="Times New Roman"/>
          <w:sz w:val="28"/>
          <w:szCs w:val="28"/>
        </w:rPr>
        <w:t xml:space="preserve">определяется </w:t>
      </w:r>
      <w:r w:rsidR="00F64535" w:rsidRPr="00F64535">
        <w:rPr>
          <w:rFonts w:ascii="Times New Roman" w:eastAsia="Calibri" w:hAnsi="Times New Roman" w:cs="Times New Roman"/>
          <w:sz w:val="28"/>
          <w:szCs w:val="28"/>
        </w:rPr>
        <w:t>процедура</w:t>
      </w:r>
      <w:r w:rsidRPr="00F64535">
        <w:rPr>
          <w:rFonts w:ascii="Times New Roman" w:eastAsia="Calibri" w:hAnsi="Times New Roman" w:cs="Times New Roman"/>
          <w:sz w:val="28"/>
          <w:szCs w:val="28"/>
        </w:rPr>
        <w:t xml:space="preserve"> сообщения муниципальными служащими </w:t>
      </w:r>
      <w:r w:rsidR="00FB35CF">
        <w:rPr>
          <w:rFonts w:ascii="Times New Roman" w:hAnsi="Times New Roman" w:cs="Times New Roman"/>
          <w:sz w:val="28"/>
          <w:szCs w:val="28"/>
        </w:rPr>
        <w:t xml:space="preserve">в Городской Думе </w:t>
      </w:r>
      <w:r w:rsidR="00F64535" w:rsidRPr="00F64535">
        <w:rPr>
          <w:rFonts w:ascii="Times New Roman" w:hAnsi="Times New Roman" w:cs="Times New Roman"/>
          <w:sz w:val="28"/>
          <w:szCs w:val="28"/>
        </w:rPr>
        <w:t xml:space="preserve">Петропавловск-Камчатского городского округа </w:t>
      </w:r>
      <w:r w:rsidR="00F64535" w:rsidRPr="004443DE">
        <w:rPr>
          <w:rFonts w:ascii="Times New Roman" w:hAnsi="Times New Roman" w:cs="Times New Roman"/>
          <w:sz w:val="28"/>
          <w:szCs w:val="28"/>
        </w:rPr>
        <w:t xml:space="preserve">(далее – муниципальные </w:t>
      </w:r>
      <w:r w:rsidR="00F64535" w:rsidRPr="00F64535">
        <w:rPr>
          <w:rFonts w:ascii="Times New Roman" w:hAnsi="Times New Roman" w:cs="Times New Roman"/>
          <w:sz w:val="28"/>
          <w:szCs w:val="28"/>
        </w:rPr>
        <w:t xml:space="preserve">служащие) </w:t>
      </w:r>
      <w:r w:rsidRPr="00F64535">
        <w:rPr>
          <w:rFonts w:ascii="Times New Roman" w:eastAsia="Calibri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274B75">
        <w:rPr>
          <w:rFonts w:ascii="Times New Roman" w:eastAsia="Calibri" w:hAnsi="Times New Roman" w:cs="Times New Roman"/>
          <w:sz w:val="28"/>
          <w:szCs w:val="28"/>
        </w:rPr>
        <w:t xml:space="preserve"> привести к конфликту </w:t>
      </w:r>
      <w:r w:rsidR="00274B75" w:rsidRPr="00EA4425">
        <w:rPr>
          <w:rFonts w:ascii="Times New Roman" w:eastAsia="Calibri" w:hAnsi="Times New Roman" w:cs="Times New Roman"/>
          <w:sz w:val="28"/>
          <w:szCs w:val="28"/>
        </w:rPr>
        <w:t>интересов и сообщения о намерении выполнять иную оплачиваемую работу.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2. Муниципальные служащие обязаны в соответствии с </w:t>
      </w:r>
      <w:hyperlink r:id="rId35" w:history="1">
        <w:r w:rsidRPr="00F64535">
          <w:rPr>
            <w:rStyle w:val="a9"/>
            <w:rFonts w:eastAsia="Calibri"/>
            <w:color w:val="auto"/>
            <w:sz w:val="28"/>
            <w:szCs w:val="28"/>
            <w:u w:val="none"/>
          </w:rPr>
          <w:t>законодательством</w:t>
        </w:r>
      </w:hyperlink>
      <w:r w:rsidRPr="00F64535">
        <w:rPr>
          <w:rFonts w:eastAsia="Calibri"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 xml:space="preserve">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</w:t>
      </w:r>
      <w:r w:rsidRPr="00EA4425">
        <w:rPr>
          <w:rFonts w:eastAsia="Calibri"/>
          <w:sz w:val="28"/>
          <w:szCs w:val="28"/>
        </w:rPr>
        <w:t>к конфликту интересов</w:t>
      </w:r>
      <w:r w:rsidR="00274B75" w:rsidRPr="00EA4425">
        <w:rPr>
          <w:rFonts w:eastAsia="Calibri"/>
          <w:sz w:val="28"/>
          <w:szCs w:val="28"/>
        </w:rPr>
        <w:t xml:space="preserve"> и о намерении выполнять иную оплачиваемую работу</w:t>
      </w:r>
      <w:r w:rsidRPr="00EA4425">
        <w:rPr>
          <w:rFonts w:eastAsia="Calibri"/>
          <w:sz w:val="28"/>
          <w:szCs w:val="28"/>
        </w:rPr>
        <w:t>, а также</w:t>
      </w:r>
      <w:r w:rsidRPr="00900E51">
        <w:rPr>
          <w:rFonts w:eastAsia="Calibri"/>
          <w:sz w:val="28"/>
          <w:szCs w:val="28"/>
        </w:rPr>
        <w:t xml:space="preserve"> принимать меры по предотвращению или урегулированию конфликта интересов.</w:t>
      </w:r>
    </w:p>
    <w:p w:rsidR="00046C13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EA4425">
        <w:rPr>
          <w:rFonts w:eastAsia="Calibri"/>
          <w:sz w:val="28"/>
          <w:szCs w:val="28"/>
        </w:rPr>
        <w:t>Сообщени</w:t>
      </w:r>
      <w:r w:rsidR="00274B75" w:rsidRPr="00EA4425">
        <w:rPr>
          <w:rFonts w:eastAsia="Calibri"/>
          <w:sz w:val="28"/>
          <w:szCs w:val="28"/>
        </w:rPr>
        <w:t>я</w:t>
      </w:r>
      <w:r w:rsidRPr="00EA4425">
        <w:rPr>
          <w:rFonts w:eastAsia="Calibri"/>
          <w:sz w:val="28"/>
          <w:szCs w:val="28"/>
        </w:rPr>
        <w:t xml:space="preserve"> оформля</w:t>
      </w:r>
      <w:r w:rsidR="00274B75" w:rsidRPr="00EA4425">
        <w:rPr>
          <w:rFonts w:eastAsia="Calibri"/>
          <w:sz w:val="28"/>
          <w:szCs w:val="28"/>
        </w:rPr>
        <w:t>ются</w:t>
      </w:r>
      <w:r w:rsidRPr="00EA4425">
        <w:rPr>
          <w:rFonts w:eastAsia="Calibri"/>
          <w:sz w:val="28"/>
          <w:szCs w:val="28"/>
        </w:rPr>
        <w:t xml:space="preserve"> в письменной форме в виде уведомлен</w:t>
      </w:r>
      <w:r w:rsidR="00274B75" w:rsidRPr="00EA4425">
        <w:rPr>
          <w:rFonts w:eastAsia="Calibri"/>
          <w:sz w:val="28"/>
          <w:szCs w:val="28"/>
        </w:rPr>
        <w:t>ия</w:t>
      </w:r>
      <w:r w:rsidRPr="00EA4425">
        <w:rPr>
          <w:rFonts w:eastAsia="Calibri"/>
          <w:sz w:val="28"/>
          <w:szCs w:val="28"/>
        </w:rPr>
        <w:t xml:space="preserve"> о возникновении личной заинтересованности при исполнении должностных обязанностей</w:t>
      </w:r>
      <w:r w:rsidR="00274B75" w:rsidRPr="00EA4425">
        <w:rPr>
          <w:rFonts w:eastAsia="Calibri"/>
          <w:sz w:val="28"/>
          <w:szCs w:val="28"/>
        </w:rPr>
        <w:t xml:space="preserve"> и уведомления о намерении  выполнять иную оплачиваемую работу</w:t>
      </w:r>
      <w:r w:rsidRPr="00EA4425">
        <w:rPr>
          <w:rFonts w:eastAsia="Calibri"/>
          <w:sz w:val="28"/>
          <w:szCs w:val="28"/>
        </w:rPr>
        <w:t>, которая приводит или может привести к конфликту интересов (далее - уведомлени</w:t>
      </w:r>
      <w:r w:rsidR="00274B75" w:rsidRPr="00EA4425">
        <w:rPr>
          <w:rFonts w:eastAsia="Calibri"/>
          <w:sz w:val="28"/>
          <w:szCs w:val="28"/>
        </w:rPr>
        <w:t>я</w:t>
      </w:r>
      <w:r w:rsidRPr="00EA4425">
        <w:rPr>
          <w:rFonts w:eastAsia="Calibri"/>
          <w:sz w:val="28"/>
          <w:szCs w:val="28"/>
        </w:rPr>
        <w:t>).</w:t>
      </w:r>
    </w:p>
    <w:p w:rsidR="00046C13" w:rsidRPr="00461D41" w:rsidRDefault="00046C13" w:rsidP="00046C13">
      <w:pPr>
        <w:ind w:firstLine="708"/>
        <w:jc w:val="both"/>
        <w:rPr>
          <w:rFonts w:eastAsia="Calibri"/>
          <w:sz w:val="28"/>
          <w:szCs w:val="28"/>
          <w:highlight w:val="yellow"/>
        </w:rPr>
      </w:pPr>
      <w:bookmarkStart w:id="9" w:name="Par3"/>
      <w:bookmarkEnd w:id="9"/>
      <w:r w:rsidRPr="00900E51">
        <w:rPr>
          <w:rFonts w:eastAsia="Calibri"/>
          <w:sz w:val="28"/>
          <w:szCs w:val="28"/>
        </w:rPr>
        <w:t xml:space="preserve">3. Муниципальные служащие направляют </w:t>
      </w:r>
      <w:r w:rsidR="00584A2D">
        <w:rPr>
          <w:rFonts w:eastAsia="Calibri"/>
          <w:sz w:val="28"/>
          <w:szCs w:val="28"/>
        </w:rPr>
        <w:t xml:space="preserve">представителю </w:t>
      </w:r>
      <w:r w:rsidRPr="00900E51">
        <w:rPr>
          <w:rFonts w:eastAsia="Calibri"/>
          <w:sz w:val="28"/>
          <w:szCs w:val="28"/>
        </w:rPr>
        <w:t>нанимател</w:t>
      </w:r>
      <w:r w:rsidR="00584A2D">
        <w:rPr>
          <w:rFonts w:eastAsia="Calibri"/>
          <w:sz w:val="28"/>
          <w:szCs w:val="28"/>
        </w:rPr>
        <w:t>я</w:t>
      </w:r>
      <w:r w:rsidRPr="00900E51">
        <w:rPr>
          <w:rFonts w:eastAsia="Calibri"/>
          <w:sz w:val="28"/>
          <w:szCs w:val="28"/>
        </w:rPr>
        <w:t xml:space="preserve"> (работодателю)</w:t>
      </w:r>
      <w:r w:rsidR="00F64535">
        <w:rPr>
          <w:rFonts w:eastAsia="Calibri"/>
          <w:sz w:val="28"/>
          <w:szCs w:val="28"/>
        </w:rPr>
        <w:t xml:space="preserve"> (далее -</w:t>
      </w:r>
      <w:r w:rsidR="00FB35CF">
        <w:rPr>
          <w:rFonts w:eastAsia="Calibri"/>
          <w:sz w:val="28"/>
          <w:szCs w:val="28"/>
        </w:rPr>
        <w:t xml:space="preserve"> председатель Городской Думы</w:t>
      </w:r>
      <w:r w:rsidR="00F64535">
        <w:rPr>
          <w:rFonts w:eastAsia="Calibri"/>
          <w:sz w:val="28"/>
          <w:szCs w:val="28"/>
        </w:rPr>
        <w:t xml:space="preserve">) </w:t>
      </w:r>
      <w:r w:rsidRPr="00900E51">
        <w:rPr>
          <w:rFonts w:eastAsia="Calibri"/>
          <w:sz w:val="28"/>
          <w:szCs w:val="28"/>
        </w:rPr>
        <w:t>уведомлени</w:t>
      </w:r>
      <w:r w:rsidR="00274B75">
        <w:rPr>
          <w:rFonts w:eastAsia="Calibri"/>
          <w:sz w:val="28"/>
          <w:szCs w:val="28"/>
        </w:rPr>
        <w:t>я</w:t>
      </w:r>
      <w:r w:rsidRPr="00900E51">
        <w:rPr>
          <w:rFonts w:eastAsia="Calibri"/>
          <w:sz w:val="28"/>
          <w:szCs w:val="28"/>
        </w:rPr>
        <w:t>, составленн</w:t>
      </w:r>
      <w:r w:rsidR="00274B75">
        <w:rPr>
          <w:rFonts w:eastAsia="Calibri"/>
          <w:sz w:val="28"/>
          <w:szCs w:val="28"/>
        </w:rPr>
        <w:t>ые</w:t>
      </w:r>
      <w:r w:rsidRPr="00900E51">
        <w:rPr>
          <w:rFonts w:eastAsia="Calibri"/>
          <w:sz w:val="28"/>
          <w:szCs w:val="28"/>
        </w:rPr>
        <w:t xml:space="preserve"> по форме согласно </w:t>
      </w:r>
      <w:r w:rsidRPr="00EA4425">
        <w:rPr>
          <w:rFonts w:eastAsia="Calibri"/>
          <w:sz w:val="28"/>
          <w:szCs w:val="28"/>
        </w:rPr>
        <w:t>приложени</w:t>
      </w:r>
      <w:r w:rsidR="00274B75" w:rsidRPr="00EA4425">
        <w:rPr>
          <w:rFonts w:eastAsia="Calibri"/>
          <w:sz w:val="28"/>
          <w:szCs w:val="28"/>
        </w:rPr>
        <w:t>ям 1, 2 к настоящему Порядку</w:t>
      </w:r>
      <w:r w:rsidRPr="00EA4425">
        <w:rPr>
          <w:rFonts w:eastAsia="Calibri"/>
          <w:sz w:val="28"/>
          <w:szCs w:val="28"/>
        </w:rPr>
        <w:t>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Уведомления в течение 3 рабочих дней со дня получения направляются </w:t>
      </w:r>
      <w:r w:rsidR="00FB35CF">
        <w:rPr>
          <w:rFonts w:eastAsia="Calibri"/>
          <w:sz w:val="28"/>
          <w:szCs w:val="28"/>
        </w:rPr>
        <w:t>председателем Городской Думы</w:t>
      </w:r>
      <w:r w:rsidR="00F64535">
        <w:rPr>
          <w:rFonts w:eastAsia="Calibri"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>в Комиссию</w:t>
      </w:r>
      <w:r w:rsidR="00F64535">
        <w:rPr>
          <w:rFonts w:eastAsia="Calibri"/>
          <w:sz w:val="28"/>
          <w:szCs w:val="28"/>
        </w:rPr>
        <w:t xml:space="preserve"> </w:t>
      </w:r>
      <w:r w:rsidR="00F64535" w:rsidRPr="004443DE">
        <w:rPr>
          <w:sz w:val="28"/>
          <w:szCs w:val="28"/>
        </w:rPr>
        <w:t xml:space="preserve">Городской Думы Петропавловск-Камчатского городского округа по соблюдению требований к служебному поведению муниципальных служащих и урегулированию конфликта интересов </w:t>
      </w:r>
      <w:r w:rsidRPr="00900E51">
        <w:rPr>
          <w:rFonts w:eastAsia="Calibri"/>
          <w:sz w:val="28"/>
          <w:szCs w:val="28"/>
        </w:rPr>
        <w:t>(далее - Комиссия).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bookmarkStart w:id="10" w:name="Par8"/>
      <w:bookmarkEnd w:id="10"/>
      <w:r w:rsidRPr="00900E51">
        <w:rPr>
          <w:rFonts w:eastAsia="Calibri"/>
          <w:sz w:val="28"/>
          <w:szCs w:val="28"/>
        </w:rPr>
        <w:t xml:space="preserve">4. </w:t>
      </w:r>
      <w:bookmarkStart w:id="11" w:name="Par12"/>
      <w:bookmarkEnd w:id="11"/>
      <w:r w:rsidRPr="00900E51">
        <w:rPr>
          <w:rFonts w:eastAsia="Calibri"/>
          <w:sz w:val="28"/>
          <w:szCs w:val="28"/>
        </w:rPr>
        <w:t>В ходе предварительного рассмотрения уведомлений Комиссия</w:t>
      </w:r>
      <w:r w:rsidRPr="00900E51">
        <w:rPr>
          <w:rFonts w:eastAsia="Calibri"/>
          <w:i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>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lastRenderedPageBreak/>
        <w:t>5. По результатам предварительного рассмотрения уведомлений Комиссией подготавливается мотивированное заключение на каждое из них.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6. Уведомления, заключения и другие материалы, полученные в ходе предварительного рассмотрения уведомлений, представляются </w:t>
      </w:r>
      <w:r w:rsidR="00FB35CF">
        <w:rPr>
          <w:rFonts w:eastAsia="Calibri"/>
          <w:sz w:val="28"/>
          <w:szCs w:val="28"/>
        </w:rPr>
        <w:t>председателю Городской Думы</w:t>
      </w:r>
      <w:r w:rsidRPr="00900E51">
        <w:rPr>
          <w:rFonts w:eastAsia="Calibri"/>
          <w:i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>в течение 7 рабочих дней со дня поступления уведомлений в Комиссию.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>В случае направления запросов, указанных в пункте 4</w:t>
      </w:r>
      <w:hyperlink w:anchor="Par12" w:history="1"/>
      <w:r w:rsidRPr="00900E51">
        <w:rPr>
          <w:rFonts w:eastAsia="Calibri"/>
          <w:sz w:val="28"/>
          <w:szCs w:val="28"/>
        </w:rPr>
        <w:t xml:space="preserve"> настоящего </w:t>
      </w:r>
      <w:r w:rsidR="00A5492F">
        <w:rPr>
          <w:rFonts w:eastAsia="Calibri"/>
          <w:sz w:val="28"/>
          <w:szCs w:val="28"/>
        </w:rPr>
        <w:t>Порядка</w:t>
      </w:r>
      <w:r w:rsidRPr="00900E51">
        <w:rPr>
          <w:rFonts w:eastAsia="Calibri"/>
          <w:sz w:val="28"/>
          <w:szCs w:val="28"/>
        </w:rPr>
        <w:t xml:space="preserve">, уведомления, заключения и другие материалы представляются </w:t>
      </w:r>
      <w:r w:rsidR="00FB35CF">
        <w:rPr>
          <w:rFonts w:eastAsia="Calibri"/>
          <w:sz w:val="28"/>
          <w:szCs w:val="28"/>
        </w:rPr>
        <w:t>председателю Городской Думы</w:t>
      </w:r>
      <w:r w:rsidR="00A5492F">
        <w:rPr>
          <w:rFonts w:eastAsia="Calibri"/>
          <w:sz w:val="28"/>
          <w:szCs w:val="28"/>
        </w:rPr>
        <w:t xml:space="preserve"> </w:t>
      </w:r>
      <w:r w:rsidRPr="00900E51">
        <w:rPr>
          <w:rFonts w:eastAsia="Calibri"/>
          <w:sz w:val="28"/>
          <w:szCs w:val="28"/>
        </w:rPr>
        <w:t>в течение 45 календарных дней со дня поступления уведомлений в Комиссию. Указанный срок может быть продлен, но не более чем на 30</w:t>
      </w:r>
      <w:r>
        <w:rPr>
          <w:rFonts w:eastAsia="Calibri"/>
          <w:sz w:val="28"/>
          <w:szCs w:val="28"/>
        </w:rPr>
        <w:t xml:space="preserve"> календарных </w:t>
      </w:r>
      <w:r w:rsidRPr="00900E51">
        <w:rPr>
          <w:rFonts w:eastAsia="Calibri"/>
          <w:sz w:val="28"/>
          <w:szCs w:val="28"/>
        </w:rPr>
        <w:t>дней.</w:t>
      </w:r>
    </w:p>
    <w:p w:rsidR="00046C13" w:rsidRPr="00900E51" w:rsidRDefault="00046C13" w:rsidP="00046C13">
      <w:pPr>
        <w:ind w:firstLine="708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7. По результатам рассмотрения уведомлений </w:t>
      </w:r>
      <w:r w:rsidR="00FB35CF">
        <w:rPr>
          <w:rFonts w:eastAsia="Calibri"/>
          <w:sz w:val="28"/>
          <w:szCs w:val="28"/>
        </w:rPr>
        <w:t>председатель Городской Думы</w:t>
      </w:r>
      <w:r w:rsidRPr="00900E51">
        <w:rPr>
          <w:rFonts w:eastAsia="Calibri"/>
          <w:sz w:val="28"/>
          <w:szCs w:val="28"/>
        </w:rPr>
        <w:t xml:space="preserve"> принимает </w:t>
      </w:r>
      <w:r w:rsidR="00584A2D">
        <w:rPr>
          <w:rFonts w:eastAsia="Calibri"/>
          <w:sz w:val="28"/>
          <w:szCs w:val="28"/>
        </w:rPr>
        <w:t>1</w:t>
      </w:r>
      <w:r w:rsidRPr="00900E51">
        <w:rPr>
          <w:rFonts w:eastAsia="Calibri"/>
          <w:sz w:val="28"/>
          <w:szCs w:val="28"/>
        </w:rPr>
        <w:t xml:space="preserve"> из следующих решений:</w:t>
      </w:r>
    </w:p>
    <w:p w:rsidR="00046C13" w:rsidRPr="00900E51" w:rsidRDefault="00BC79B1" w:rsidP="00046C1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7.1</w:t>
      </w:r>
      <w:r w:rsidR="00046C13" w:rsidRPr="00900E51">
        <w:rPr>
          <w:rFonts w:eastAsia="Calibri"/>
          <w:sz w:val="28"/>
          <w:szCs w:val="28"/>
        </w:rPr>
        <w:t xml:space="preserve"> признать, что при исполнении должностных обязанностей лицом, направившим уведомление, конфликт интересов </w:t>
      </w:r>
      <w:r w:rsidR="00584A2D">
        <w:rPr>
          <w:rFonts w:eastAsia="Calibri"/>
          <w:sz w:val="28"/>
          <w:szCs w:val="28"/>
        </w:rPr>
        <w:t>не допущен</w:t>
      </w:r>
      <w:r w:rsidR="00046C13" w:rsidRPr="00900E51">
        <w:rPr>
          <w:rFonts w:eastAsia="Calibri"/>
          <w:sz w:val="28"/>
          <w:szCs w:val="28"/>
        </w:rPr>
        <w:t>;</w:t>
      </w:r>
    </w:p>
    <w:p w:rsidR="00046C13" w:rsidRPr="00900E51" w:rsidRDefault="00BC79B1" w:rsidP="00046C13">
      <w:pPr>
        <w:ind w:firstLine="709"/>
        <w:jc w:val="both"/>
        <w:rPr>
          <w:rFonts w:eastAsia="Calibri"/>
          <w:sz w:val="28"/>
          <w:szCs w:val="28"/>
        </w:rPr>
      </w:pPr>
      <w:bookmarkStart w:id="12" w:name="Par18"/>
      <w:bookmarkEnd w:id="12"/>
      <w:r>
        <w:rPr>
          <w:rFonts w:eastAsia="Calibri"/>
          <w:sz w:val="28"/>
          <w:szCs w:val="28"/>
        </w:rPr>
        <w:t>7.2</w:t>
      </w:r>
      <w:r w:rsidR="00046C13" w:rsidRPr="00900E51">
        <w:rPr>
          <w:rFonts w:eastAsia="Calibri"/>
          <w:sz w:val="28"/>
          <w:szCs w:val="28"/>
        </w:rPr>
        <w:t xml:space="preserve"> признать, что при исполнении должностных обязанностей лицом, направившим уведомление, </w:t>
      </w:r>
      <w:r w:rsidR="00584A2D">
        <w:rPr>
          <w:rFonts w:eastAsia="Calibri"/>
          <w:sz w:val="28"/>
          <w:szCs w:val="28"/>
        </w:rPr>
        <w:t xml:space="preserve">допущена </w:t>
      </w:r>
      <w:r w:rsidR="00046C13" w:rsidRPr="00900E51">
        <w:rPr>
          <w:rFonts w:eastAsia="Calibri"/>
          <w:sz w:val="28"/>
          <w:szCs w:val="28"/>
        </w:rPr>
        <w:t>личная заинтересованность</w:t>
      </w:r>
      <w:r w:rsidR="00584A2D">
        <w:rPr>
          <w:rFonts w:eastAsia="Calibri"/>
          <w:sz w:val="28"/>
          <w:szCs w:val="28"/>
        </w:rPr>
        <w:t>, которая</w:t>
      </w:r>
      <w:r w:rsidR="00046C13" w:rsidRPr="00900E51">
        <w:rPr>
          <w:rFonts w:eastAsia="Calibri"/>
          <w:sz w:val="28"/>
          <w:szCs w:val="28"/>
        </w:rPr>
        <w:t xml:space="preserve"> приводит или может привести к конфликту интересов;</w:t>
      </w:r>
    </w:p>
    <w:p w:rsidR="00046C13" w:rsidRPr="00900E51" w:rsidRDefault="00BC79B1" w:rsidP="00046C13">
      <w:pPr>
        <w:ind w:firstLine="709"/>
        <w:jc w:val="both"/>
        <w:rPr>
          <w:rFonts w:eastAsia="Calibri"/>
          <w:sz w:val="28"/>
          <w:szCs w:val="28"/>
        </w:rPr>
      </w:pPr>
      <w:bookmarkStart w:id="13" w:name="Par19"/>
      <w:bookmarkEnd w:id="13"/>
      <w:r>
        <w:rPr>
          <w:rFonts w:eastAsia="Calibri"/>
          <w:sz w:val="28"/>
          <w:szCs w:val="28"/>
        </w:rPr>
        <w:t>7.3</w:t>
      </w:r>
      <w:r w:rsidR="00046C13" w:rsidRPr="00900E51">
        <w:rPr>
          <w:rFonts w:eastAsia="Calibri"/>
          <w:sz w:val="28"/>
          <w:szCs w:val="28"/>
        </w:rPr>
        <w:t xml:space="preserve"> признать, что лицом, направившим уведомление, не соблюдались требования об урегулировании конфликта интересов.</w:t>
      </w:r>
    </w:p>
    <w:p w:rsidR="00046C13" w:rsidRPr="00A5492F" w:rsidRDefault="00046C13" w:rsidP="00584A2D">
      <w:pPr>
        <w:ind w:firstLine="709"/>
        <w:jc w:val="both"/>
        <w:rPr>
          <w:rFonts w:eastAsia="Calibri"/>
          <w:sz w:val="28"/>
          <w:szCs w:val="28"/>
        </w:rPr>
      </w:pPr>
      <w:r w:rsidRPr="00900E51">
        <w:rPr>
          <w:rFonts w:eastAsia="Calibri"/>
          <w:sz w:val="28"/>
          <w:szCs w:val="28"/>
        </w:rPr>
        <w:t xml:space="preserve">8. В случае принятия решения, предусмотренного </w:t>
      </w:r>
      <w:hyperlink w:anchor="Par18" w:history="1">
        <w:r w:rsidRPr="00A5492F">
          <w:rPr>
            <w:rStyle w:val="a9"/>
            <w:rFonts w:eastAsia="Calibri"/>
            <w:color w:val="auto"/>
            <w:sz w:val="28"/>
            <w:szCs w:val="28"/>
            <w:u w:val="none"/>
          </w:rPr>
          <w:t xml:space="preserve">подпунктом </w:t>
        </w:r>
      </w:hyperlink>
      <w:r w:rsidRPr="00A5492F">
        <w:rPr>
          <w:rFonts w:eastAsia="Calibri"/>
          <w:sz w:val="28"/>
          <w:szCs w:val="28"/>
        </w:rPr>
        <w:t>7</w:t>
      </w:r>
      <w:r w:rsidR="00584A2D">
        <w:rPr>
          <w:rFonts w:eastAsia="Calibri"/>
          <w:sz w:val="28"/>
          <w:szCs w:val="28"/>
        </w:rPr>
        <w:t>.2</w:t>
      </w:r>
      <w:r w:rsidRPr="00A5492F">
        <w:rPr>
          <w:rFonts w:eastAsia="Calibri"/>
          <w:sz w:val="28"/>
          <w:szCs w:val="28"/>
        </w:rPr>
        <w:t xml:space="preserve"> настоящего П</w:t>
      </w:r>
      <w:r w:rsidR="00A5492F">
        <w:rPr>
          <w:rFonts w:eastAsia="Calibri"/>
          <w:sz w:val="28"/>
          <w:szCs w:val="28"/>
        </w:rPr>
        <w:t>орядка</w:t>
      </w:r>
      <w:r w:rsidRPr="00A5492F">
        <w:rPr>
          <w:rFonts w:eastAsia="Calibri"/>
          <w:sz w:val="28"/>
          <w:szCs w:val="28"/>
        </w:rPr>
        <w:t xml:space="preserve">, в соответствии с законодательством Российской Федерации </w:t>
      </w:r>
      <w:r w:rsidR="00FB35CF">
        <w:rPr>
          <w:rFonts w:eastAsia="Calibri"/>
          <w:sz w:val="28"/>
          <w:szCs w:val="28"/>
        </w:rPr>
        <w:t>председатель Городской Думы</w:t>
      </w:r>
      <w:r w:rsidR="00A5492F">
        <w:rPr>
          <w:rFonts w:eastAsia="Calibri"/>
          <w:sz w:val="28"/>
          <w:szCs w:val="28"/>
        </w:rPr>
        <w:t xml:space="preserve"> </w:t>
      </w:r>
      <w:r w:rsidRPr="00A5492F">
        <w:rPr>
          <w:rFonts w:eastAsia="Calibri"/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r w:rsidR="00FB35CF">
        <w:rPr>
          <w:rFonts w:eastAsia="Calibri"/>
          <w:sz w:val="28"/>
          <w:szCs w:val="28"/>
        </w:rPr>
        <w:t xml:space="preserve"> </w:t>
      </w:r>
    </w:p>
    <w:p w:rsidR="00046C13" w:rsidRPr="00A5492F" w:rsidRDefault="00046C13" w:rsidP="00584A2D">
      <w:pPr>
        <w:ind w:firstLine="709"/>
        <w:jc w:val="both"/>
        <w:rPr>
          <w:rFonts w:eastAsia="Calibri"/>
          <w:sz w:val="28"/>
          <w:szCs w:val="28"/>
        </w:rPr>
      </w:pPr>
      <w:r w:rsidRPr="00A5492F">
        <w:rPr>
          <w:rFonts w:eastAsia="Calibri"/>
          <w:sz w:val="28"/>
          <w:szCs w:val="28"/>
        </w:rPr>
        <w:t xml:space="preserve">9. В случае принятия решений, предусмотренных </w:t>
      </w:r>
      <w:hyperlink w:anchor="Par18" w:history="1">
        <w:r w:rsidRPr="00584A2D">
          <w:rPr>
            <w:rFonts w:eastAsia="Calibri"/>
          </w:rPr>
          <w:t xml:space="preserve">подпунктами </w:t>
        </w:r>
      </w:hyperlink>
      <w:r w:rsidR="00BC79B1" w:rsidRPr="00584A2D">
        <w:rPr>
          <w:rFonts w:eastAsia="Calibri"/>
        </w:rPr>
        <w:t>7.2 и 7.3</w:t>
      </w:r>
      <w:r w:rsidRPr="00A5492F">
        <w:rPr>
          <w:rFonts w:eastAsia="Calibri"/>
          <w:sz w:val="28"/>
          <w:szCs w:val="28"/>
        </w:rPr>
        <w:t xml:space="preserve"> настоящего П</w:t>
      </w:r>
      <w:r w:rsidR="00A5492F">
        <w:rPr>
          <w:rFonts w:eastAsia="Calibri"/>
          <w:sz w:val="28"/>
          <w:szCs w:val="28"/>
        </w:rPr>
        <w:t>орядка</w:t>
      </w:r>
      <w:r w:rsidRPr="00A5492F">
        <w:rPr>
          <w:rFonts w:eastAsia="Calibri"/>
          <w:sz w:val="28"/>
          <w:szCs w:val="28"/>
        </w:rPr>
        <w:t xml:space="preserve">, председатель Комиссии представляет доклад </w:t>
      </w:r>
      <w:r w:rsidR="0013171A">
        <w:rPr>
          <w:rFonts w:eastAsia="Calibri"/>
          <w:sz w:val="28"/>
          <w:szCs w:val="28"/>
        </w:rPr>
        <w:t>председателю Городской Думы</w:t>
      </w:r>
      <w:r w:rsidR="00A5492F">
        <w:rPr>
          <w:rFonts w:eastAsia="Calibri"/>
          <w:sz w:val="28"/>
          <w:szCs w:val="28"/>
        </w:rPr>
        <w:t>.</w:t>
      </w:r>
    </w:p>
    <w:p w:rsidR="00046C13" w:rsidRPr="00900E51" w:rsidRDefault="00046C13" w:rsidP="00046C13">
      <w:pPr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046C13" w:rsidRPr="00900E51" w:rsidRDefault="00046C13" w:rsidP="00046C13">
      <w:pPr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046C13" w:rsidRPr="00900E51" w:rsidRDefault="00046C13" w:rsidP="00046C13">
      <w:pPr>
        <w:ind w:left="567"/>
        <w:jc w:val="both"/>
        <w:rPr>
          <w:rFonts w:eastAsiaTheme="minorHAnsi"/>
          <w:sz w:val="28"/>
          <w:szCs w:val="28"/>
          <w:lang w:eastAsia="en-US"/>
        </w:rPr>
      </w:pP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F46AFF" w:rsidRDefault="00F46AFF" w:rsidP="00046C13">
      <w:pPr>
        <w:ind w:left="5387" w:right="141" w:hanging="5387"/>
        <w:jc w:val="both"/>
        <w:rPr>
          <w:rFonts w:eastAsiaTheme="minorHAnsi"/>
          <w:sz w:val="27"/>
          <w:szCs w:val="27"/>
          <w:lang w:eastAsia="en-US"/>
        </w:rPr>
        <w:sectPr w:rsidR="00F46AFF" w:rsidSect="0073152C">
          <w:type w:val="continuous"/>
          <w:pgSz w:w="11906" w:h="16838"/>
          <w:pgMar w:top="1133" w:right="554" w:bottom="1132" w:left="1708" w:header="708" w:footer="708" w:gutter="0"/>
          <w:cols w:space="708"/>
          <w:docGrid w:linePitch="360"/>
        </w:sectPr>
      </w:pPr>
    </w:p>
    <w:p w:rsidR="00703409" w:rsidRDefault="00046C13" w:rsidP="00703409">
      <w:pPr>
        <w:ind w:left="5387" w:right="141"/>
        <w:jc w:val="right"/>
        <w:rPr>
          <w:rFonts w:eastAsiaTheme="minorHAnsi"/>
          <w:lang w:eastAsia="en-US"/>
        </w:rPr>
      </w:pPr>
      <w:r w:rsidRPr="00274B75">
        <w:rPr>
          <w:rFonts w:eastAsiaTheme="minorHAnsi"/>
          <w:lang w:eastAsia="en-US"/>
        </w:rPr>
        <w:lastRenderedPageBreak/>
        <w:t>Приложение</w:t>
      </w:r>
      <w:r w:rsidR="007038D3" w:rsidRPr="00274B75">
        <w:rPr>
          <w:rFonts w:eastAsiaTheme="minorHAnsi"/>
          <w:lang w:eastAsia="en-US"/>
        </w:rPr>
        <w:t xml:space="preserve"> 1</w:t>
      </w:r>
      <w:r w:rsidRPr="0083161F">
        <w:rPr>
          <w:rFonts w:eastAsiaTheme="minorHAnsi"/>
          <w:lang w:eastAsia="en-US"/>
        </w:rPr>
        <w:t xml:space="preserve"> </w:t>
      </w:r>
    </w:p>
    <w:p w:rsidR="00920837" w:rsidRPr="00494BFD" w:rsidRDefault="00046C13" w:rsidP="00920837">
      <w:pPr>
        <w:ind w:left="5387" w:right="141"/>
        <w:jc w:val="both"/>
        <w:rPr>
          <w:rStyle w:val="a8"/>
          <w:bCs/>
          <w:color w:val="1B1F21"/>
        </w:rPr>
      </w:pPr>
      <w:r w:rsidRPr="0083161F">
        <w:rPr>
          <w:rFonts w:eastAsiaTheme="minorHAnsi"/>
          <w:lang w:eastAsia="en-US"/>
        </w:rPr>
        <w:t xml:space="preserve">к </w:t>
      </w:r>
      <w:r w:rsidR="00A5492F">
        <w:rPr>
          <w:rFonts w:eastAsiaTheme="minorHAnsi"/>
          <w:lang w:eastAsia="en-US"/>
        </w:rPr>
        <w:t>Порядку</w:t>
      </w:r>
      <w:r w:rsidRPr="0083161F">
        <w:rPr>
          <w:rFonts w:eastAsiaTheme="minorHAnsi"/>
          <w:lang w:eastAsia="en-US"/>
        </w:rPr>
        <w:t xml:space="preserve"> сообщения муниципальными служащими о</w:t>
      </w:r>
      <w:r w:rsidR="00A5492F">
        <w:rPr>
          <w:rFonts w:eastAsiaTheme="minorHAnsi"/>
          <w:lang w:eastAsia="en-US"/>
        </w:rPr>
        <w:t xml:space="preserve"> </w:t>
      </w:r>
      <w:r w:rsidRPr="0083161F">
        <w:rPr>
          <w:rFonts w:eastAsiaTheme="minorHAnsi"/>
          <w:lang w:eastAsia="en-US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интересов, утвержд</w:t>
      </w:r>
      <w:r>
        <w:rPr>
          <w:rFonts w:eastAsiaTheme="minorHAnsi"/>
          <w:lang w:eastAsia="en-US"/>
        </w:rPr>
        <w:t>е</w:t>
      </w:r>
      <w:r w:rsidRPr="0083161F">
        <w:rPr>
          <w:rFonts w:eastAsiaTheme="minorHAnsi"/>
          <w:lang w:eastAsia="en-US"/>
        </w:rPr>
        <w:t xml:space="preserve">нному постановлением </w:t>
      </w:r>
      <w:r w:rsidR="00FB35CF">
        <w:rPr>
          <w:rFonts w:eastAsiaTheme="minorHAnsi"/>
          <w:lang w:eastAsia="en-US"/>
        </w:rPr>
        <w:t xml:space="preserve">председателя Городской Думы </w:t>
      </w:r>
      <w:r w:rsidRPr="0083161F">
        <w:rPr>
          <w:rFonts w:eastAsiaTheme="minorHAnsi"/>
          <w:lang w:eastAsia="en-US"/>
        </w:rPr>
        <w:t>Петропавловск-Камчатского городского округа</w:t>
      </w:r>
      <w:r w:rsidR="00FB35CF">
        <w:rPr>
          <w:rFonts w:eastAsiaTheme="minorHAnsi"/>
          <w:lang w:eastAsia="en-US"/>
        </w:rPr>
        <w:t xml:space="preserve"> от </w:t>
      </w:r>
      <w:r w:rsidR="00920837">
        <w:t>28.10.2016 № 26</w:t>
      </w:r>
    </w:p>
    <w:p w:rsidR="00046C13" w:rsidRDefault="00046C13" w:rsidP="00046C13">
      <w:pPr>
        <w:ind w:left="4248" w:firstLine="708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left="4248" w:firstLine="708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</w:t>
      </w: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 xml:space="preserve"> (отметка об ознакомлении)</w:t>
      </w:r>
    </w:p>
    <w:p w:rsidR="00046C13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169"/>
      </w:tblGrid>
      <w:tr w:rsidR="00046C13" w:rsidTr="006637BA">
        <w:tc>
          <w:tcPr>
            <w:tcW w:w="5210" w:type="dxa"/>
          </w:tcPr>
          <w:p w:rsidR="00046C13" w:rsidRDefault="00046C13" w:rsidP="006637BA">
            <w:pPr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5211" w:type="dxa"/>
          </w:tcPr>
          <w:p w:rsidR="00046C13" w:rsidRDefault="00FB35CF" w:rsidP="006637B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Председателю Городской Думы</w:t>
            </w:r>
            <w:r w:rsidR="00A5492F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</w:p>
          <w:p w:rsidR="00BC79B1" w:rsidRDefault="00BC79B1" w:rsidP="006637B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 xml:space="preserve">Петропавловск-Камчатского городского округа </w:t>
            </w:r>
          </w:p>
          <w:p w:rsidR="00BC79B1" w:rsidRDefault="00BC79B1" w:rsidP="006637BA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046C13" w:rsidRDefault="00046C13" w:rsidP="006637BA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9D1BF2">
              <w:rPr>
                <w:rFonts w:eastAsiaTheme="minorHAnsi"/>
                <w:sz w:val="27"/>
                <w:szCs w:val="27"/>
                <w:lang w:eastAsia="en-US"/>
              </w:rPr>
              <w:t>от ____________________________</w:t>
            </w:r>
          </w:p>
          <w:p w:rsidR="00046C13" w:rsidRPr="00012350" w:rsidRDefault="00046C13" w:rsidP="006637B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</w:t>
            </w:r>
            <w:r w:rsidRPr="00012350">
              <w:rPr>
                <w:rFonts w:eastAsiaTheme="minorHAnsi"/>
                <w:lang w:eastAsia="en-US"/>
              </w:rPr>
              <w:t>(Ф.И.О., замещаемая должность)</w:t>
            </w:r>
          </w:p>
        </w:tc>
      </w:tr>
    </w:tbl>
    <w:p w:rsidR="00046C13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012350" w:rsidRDefault="00046C13" w:rsidP="00046C13">
      <w:pPr>
        <w:ind w:left="567"/>
        <w:jc w:val="center"/>
        <w:rPr>
          <w:rFonts w:eastAsiaTheme="minorHAnsi"/>
          <w:b/>
          <w:sz w:val="27"/>
          <w:szCs w:val="27"/>
          <w:lang w:eastAsia="en-US"/>
        </w:rPr>
      </w:pPr>
      <w:r w:rsidRPr="00012350">
        <w:rPr>
          <w:rFonts w:eastAsiaTheme="minorHAnsi"/>
          <w:b/>
          <w:sz w:val="27"/>
          <w:szCs w:val="27"/>
          <w:lang w:eastAsia="en-US"/>
        </w:rPr>
        <w:t>УВЕДОМЛЕНИЕ</w:t>
      </w:r>
    </w:p>
    <w:p w:rsidR="00046C13" w:rsidRPr="00012350" w:rsidRDefault="00046C13" w:rsidP="00046C13">
      <w:pPr>
        <w:ind w:left="567"/>
        <w:jc w:val="center"/>
        <w:rPr>
          <w:rFonts w:eastAsiaTheme="minorHAnsi"/>
          <w:b/>
          <w:sz w:val="27"/>
          <w:szCs w:val="27"/>
          <w:lang w:eastAsia="en-US"/>
        </w:rPr>
      </w:pPr>
      <w:r w:rsidRPr="00012350">
        <w:rPr>
          <w:rFonts w:eastAsiaTheme="minorHAnsi"/>
          <w:b/>
          <w:sz w:val="27"/>
          <w:szCs w:val="27"/>
          <w:lang w:eastAsia="en-US"/>
        </w:rPr>
        <w:t>о возникновении личной заинтересованности при исполнении</w:t>
      </w:r>
    </w:p>
    <w:p w:rsidR="00046C13" w:rsidRPr="00012350" w:rsidRDefault="00046C13" w:rsidP="00046C13">
      <w:pPr>
        <w:ind w:left="567"/>
        <w:jc w:val="center"/>
        <w:rPr>
          <w:rFonts w:eastAsiaTheme="minorHAnsi"/>
          <w:b/>
          <w:sz w:val="27"/>
          <w:szCs w:val="27"/>
          <w:lang w:eastAsia="en-US"/>
        </w:rPr>
      </w:pPr>
      <w:r w:rsidRPr="00012350">
        <w:rPr>
          <w:rFonts w:eastAsiaTheme="minorHAnsi"/>
          <w:b/>
          <w:sz w:val="27"/>
          <w:szCs w:val="27"/>
          <w:lang w:eastAsia="en-US"/>
        </w:rPr>
        <w:t>должностных обязанностей, которая приводит</w:t>
      </w:r>
    </w:p>
    <w:p w:rsidR="00046C13" w:rsidRPr="00012350" w:rsidRDefault="00046C13" w:rsidP="00046C13">
      <w:pPr>
        <w:ind w:left="567"/>
        <w:jc w:val="center"/>
        <w:rPr>
          <w:rFonts w:eastAsiaTheme="minorHAnsi"/>
          <w:b/>
          <w:sz w:val="27"/>
          <w:szCs w:val="27"/>
          <w:lang w:eastAsia="en-US"/>
        </w:rPr>
      </w:pPr>
      <w:r w:rsidRPr="00012350">
        <w:rPr>
          <w:rFonts w:eastAsiaTheme="minorHAnsi"/>
          <w:b/>
          <w:sz w:val="27"/>
          <w:szCs w:val="27"/>
          <w:lang w:eastAsia="en-US"/>
        </w:rPr>
        <w:t>или может привести к конфликту интересов</w:t>
      </w: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46C13" w:rsidRPr="009D1BF2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Обстоятельства, являющиеся основанием возникновения личной заинтересованности:</w:t>
      </w:r>
      <w:r w:rsidR="00FB35CF">
        <w:rPr>
          <w:rFonts w:eastAsiaTheme="minorHAnsi"/>
          <w:sz w:val="27"/>
          <w:szCs w:val="27"/>
          <w:lang w:eastAsia="en-US"/>
        </w:rPr>
        <w:t xml:space="preserve"> </w:t>
      </w: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</w:t>
      </w:r>
      <w:r w:rsidRPr="009D1BF2">
        <w:rPr>
          <w:rFonts w:eastAsiaTheme="minorHAnsi"/>
          <w:sz w:val="27"/>
          <w:szCs w:val="27"/>
          <w:lang w:eastAsia="en-US"/>
        </w:rPr>
        <w:t>____</w:t>
      </w: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__________.</w:t>
      </w:r>
    </w:p>
    <w:p w:rsidR="00046C13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____________</w:t>
      </w: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__________.</w:t>
      </w:r>
    </w:p>
    <w:p w:rsidR="00046C13" w:rsidRPr="009D1BF2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Предлагаемые меры по предотвращению или урегулированию конфликта интересов: _________________________________________________________________</w:t>
      </w: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_________________________________________________________________</w:t>
      </w:r>
      <w:r>
        <w:rPr>
          <w:rFonts w:eastAsiaTheme="minorHAnsi"/>
          <w:sz w:val="27"/>
          <w:szCs w:val="27"/>
          <w:lang w:eastAsia="en-US"/>
        </w:rPr>
        <w:t>__________.</w:t>
      </w:r>
    </w:p>
    <w:p w:rsidR="00046C13" w:rsidRPr="009D1BF2" w:rsidRDefault="00046C13" w:rsidP="00046C1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9D1BF2">
        <w:rPr>
          <w:rFonts w:eastAsiaTheme="minorHAnsi"/>
          <w:sz w:val="27"/>
          <w:szCs w:val="27"/>
          <w:lang w:eastAsia="en-US"/>
        </w:rPr>
        <w:t>Намереваюсь (не намереваюсь) лично присутствовать на заседании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9D1BF2">
        <w:rPr>
          <w:rFonts w:eastAsiaTheme="minorHAnsi"/>
          <w:sz w:val="27"/>
          <w:szCs w:val="27"/>
          <w:lang w:eastAsia="en-US"/>
        </w:rPr>
        <w:t>Комиссии при рассмотрении настоящего уведомления</w:t>
      </w:r>
      <w:r w:rsidRPr="009D1BF2">
        <w:rPr>
          <w:rFonts w:eastAsia="Calibri"/>
          <w:sz w:val="27"/>
          <w:szCs w:val="27"/>
        </w:rPr>
        <w:t xml:space="preserve"> Комиссией </w:t>
      </w:r>
      <w:r w:rsidR="00D143A6" w:rsidRPr="009D1BF2">
        <w:rPr>
          <w:rFonts w:eastAsiaTheme="minorHAnsi"/>
          <w:sz w:val="27"/>
          <w:szCs w:val="27"/>
          <w:lang w:eastAsia="en-US"/>
        </w:rPr>
        <w:t xml:space="preserve">Городской Думы Петропавловск-Камчатского городского округа </w:t>
      </w:r>
      <w:r w:rsidRPr="009D1BF2">
        <w:rPr>
          <w:rFonts w:eastAsiaTheme="minorHAnsi"/>
          <w:sz w:val="27"/>
          <w:szCs w:val="27"/>
          <w:lang w:eastAsia="en-US"/>
        </w:rPr>
        <w:t xml:space="preserve">по соблюдению требований к служебному поведению муниципальных служащих </w:t>
      </w:r>
      <w:r w:rsidR="00D143A6">
        <w:rPr>
          <w:rFonts w:eastAsiaTheme="minorHAnsi"/>
          <w:sz w:val="27"/>
          <w:szCs w:val="27"/>
          <w:lang w:eastAsia="en-US"/>
        </w:rPr>
        <w:t xml:space="preserve">и </w:t>
      </w:r>
      <w:r w:rsidRPr="009D1BF2">
        <w:rPr>
          <w:rFonts w:eastAsiaTheme="minorHAnsi"/>
          <w:sz w:val="27"/>
          <w:szCs w:val="27"/>
          <w:lang w:eastAsia="en-US"/>
        </w:rPr>
        <w:t>урегулированию конфликта интересов (нужное подчеркнуть).</w:t>
      </w:r>
    </w:p>
    <w:p w:rsidR="00046C13" w:rsidRPr="009D1BF2" w:rsidRDefault="00046C13" w:rsidP="00046C13">
      <w:pPr>
        <w:ind w:left="567"/>
        <w:jc w:val="both"/>
        <w:rPr>
          <w:rFonts w:eastAsiaTheme="minorHAnsi"/>
          <w:sz w:val="27"/>
          <w:szCs w:val="27"/>
          <w:lang w:eastAsia="en-US"/>
        </w:rPr>
      </w:pPr>
    </w:p>
    <w:p w:rsidR="00046C13" w:rsidRPr="009D1BF2" w:rsidRDefault="00046C13" w:rsidP="00046C13">
      <w:pPr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«__</w:t>
      </w:r>
      <w:r w:rsidRPr="009D1BF2">
        <w:rPr>
          <w:rFonts w:eastAsiaTheme="minorHAnsi"/>
          <w:sz w:val="27"/>
          <w:szCs w:val="27"/>
          <w:lang w:eastAsia="en-US"/>
        </w:rPr>
        <w:t>__</w:t>
      </w:r>
      <w:r>
        <w:rPr>
          <w:rFonts w:eastAsiaTheme="minorHAnsi"/>
          <w:sz w:val="27"/>
          <w:szCs w:val="27"/>
          <w:lang w:eastAsia="en-US"/>
        </w:rPr>
        <w:t xml:space="preserve">» </w:t>
      </w:r>
      <w:r w:rsidRPr="009D1BF2">
        <w:rPr>
          <w:rFonts w:eastAsiaTheme="minorHAnsi"/>
          <w:sz w:val="27"/>
          <w:szCs w:val="27"/>
          <w:lang w:eastAsia="en-US"/>
        </w:rPr>
        <w:t xml:space="preserve">________20__г.         </w:t>
      </w:r>
      <w:r w:rsidR="00FB35CF">
        <w:rPr>
          <w:rFonts w:eastAsiaTheme="minorHAnsi"/>
          <w:sz w:val="27"/>
          <w:szCs w:val="27"/>
          <w:lang w:eastAsia="en-US"/>
        </w:rPr>
        <w:t xml:space="preserve">       </w:t>
      </w:r>
      <w:r w:rsidRPr="009D1BF2">
        <w:rPr>
          <w:rFonts w:eastAsiaTheme="minorHAnsi"/>
          <w:sz w:val="27"/>
          <w:szCs w:val="27"/>
          <w:lang w:eastAsia="en-US"/>
        </w:rPr>
        <w:t xml:space="preserve">  _________________              </w:t>
      </w:r>
      <w:r>
        <w:rPr>
          <w:rFonts w:eastAsiaTheme="minorHAnsi"/>
          <w:sz w:val="27"/>
          <w:szCs w:val="27"/>
          <w:lang w:eastAsia="en-US"/>
        </w:rPr>
        <w:t xml:space="preserve">         </w:t>
      </w:r>
      <w:r w:rsidRPr="009D1BF2">
        <w:rPr>
          <w:rFonts w:eastAsiaTheme="minorHAnsi"/>
          <w:sz w:val="27"/>
          <w:szCs w:val="27"/>
          <w:lang w:eastAsia="en-US"/>
        </w:rPr>
        <w:t>_________________</w:t>
      </w:r>
    </w:p>
    <w:p w:rsidR="00046C13" w:rsidRPr="009D1BF2" w:rsidRDefault="00046C13" w:rsidP="00046C13">
      <w:pPr>
        <w:ind w:left="567"/>
        <w:jc w:val="both"/>
        <w:rPr>
          <w:rFonts w:eastAsiaTheme="minorHAnsi"/>
          <w:sz w:val="20"/>
          <w:lang w:eastAsia="en-US"/>
        </w:rPr>
      </w:pPr>
      <w:r w:rsidRPr="009D1BF2">
        <w:rPr>
          <w:rFonts w:eastAsiaTheme="minorHAnsi"/>
          <w:sz w:val="20"/>
          <w:lang w:eastAsia="en-US"/>
        </w:rPr>
        <w:t xml:space="preserve">                                               (подпись лица, направляющего уведомление)    (расшифровка подписи)</w:t>
      </w:r>
    </w:p>
    <w:p w:rsidR="00FB35CF" w:rsidRDefault="00FB35CF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FB35CF" w:rsidRDefault="00FB35CF" w:rsidP="00FB35CF">
      <w:pPr>
        <w:ind w:left="5387" w:right="141"/>
        <w:jc w:val="right"/>
        <w:rPr>
          <w:rFonts w:eastAsiaTheme="minorHAnsi"/>
          <w:lang w:eastAsia="en-US"/>
        </w:rPr>
      </w:pPr>
      <w:r w:rsidRPr="00274B75">
        <w:rPr>
          <w:rFonts w:eastAsiaTheme="minorHAnsi"/>
          <w:lang w:eastAsia="en-US"/>
        </w:rPr>
        <w:lastRenderedPageBreak/>
        <w:t xml:space="preserve">Приложение </w:t>
      </w:r>
      <w:r>
        <w:rPr>
          <w:rFonts w:eastAsiaTheme="minorHAnsi"/>
          <w:lang w:eastAsia="en-US"/>
        </w:rPr>
        <w:t>2</w:t>
      </w:r>
      <w:r w:rsidRPr="0083161F">
        <w:rPr>
          <w:rFonts w:eastAsiaTheme="minorHAnsi"/>
          <w:lang w:eastAsia="en-US"/>
        </w:rPr>
        <w:t xml:space="preserve"> </w:t>
      </w:r>
    </w:p>
    <w:p w:rsidR="00FB35CF" w:rsidRDefault="00FB35CF" w:rsidP="00FB35CF">
      <w:pPr>
        <w:ind w:left="5387" w:right="141"/>
        <w:jc w:val="both"/>
        <w:rPr>
          <w:rFonts w:eastAsiaTheme="minorHAnsi"/>
          <w:lang w:eastAsia="en-US"/>
        </w:rPr>
      </w:pPr>
      <w:r w:rsidRPr="0083161F">
        <w:rPr>
          <w:rFonts w:eastAsiaTheme="minorHAnsi"/>
          <w:lang w:eastAsia="en-US"/>
        </w:rPr>
        <w:t xml:space="preserve">к </w:t>
      </w:r>
      <w:r>
        <w:rPr>
          <w:rFonts w:eastAsiaTheme="minorHAnsi"/>
          <w:lang w:eastAsia="en-US"/>
        </w:rPr>
        <w:t>Порядку</w:t>
      </w:r>
      <w:r w:rsidRPr="0083161F">
        <w:rPr>
          <w:rFonts w:eastAsiaTheme="minorHAnsi"/>
          <w:lang w:eastAsia="en-US"/>
        </w:rPr>
        <w:t xml:space="preserve"> сообщения муниципальными служащими о</w:t>
      </w:r>
      <w:r>
        <w:rPr>
          <w:rFonts w:eastAsiaTheme="minorHAnsi"/>
          <w:lang w:eastAsia="en-US"/>
        </w:rPr>
        <w:t xml:space="preserve"> </w:t>
      </w:r>
      <w:r w:rsidRPr="0083161F">
        <w:rPr>
          <w:rFonts w:eastAsiaTheme="minorHAnsi"/>
          <w:lang w:eastAsia="en-US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интересов, утвержд</w:t>
      </w:r>
      <w:r>
        <w:rPr>
          <w:rFonts w:eastAsiaTheme="minorHAnsi"/>
          <w:lang w:eastAsia="en-US"/>
        </w:rPr>
        <w:t>е</w:t>
      </w:r>
      <w:r w:rsidRPr="0083161F">
        <w:rPr>
          <w:rFonts w:eastAsiaTheme="minorHAnsi"/>
          <w:lang w:eastAsia="en-US"/>
        </w:rPr>
        <w:t xml:space="preserve">нному постановлением </w:t>
      </w:r>
      <w:r>
        <w:rPr>
          <w:rFonts w:eastAsiaTheme="minorHAnsi"/>
          <w:lang w:eastAsia="en-US"/>
        </w:rPr>
        <w:t xml:space="preserve">председателя Городской Думы </w:t>
      </w:r>
      <w:r w:rsidRPr="0083161F">
        <w:rPr>
          <w:rFonts w:eastAsiaTheme="minorHAnsi"/>
          <w:lang w:eastAsia="en-US"/>
        </w:rPr>
        <w:t>Петропавловск-Камчатского городского округа</w:t>
      </w:r>
      <w:r>
        <w:rPr>
          <w:rFonts w:eastAsiaTheme="minorHAnsi"/>
          <w:lang w:eastAsia="en-US"/>
        </w:rPr>
        <w:t xml:space="preserve"> от </w:t>
      </w:r>
      <w:r w:rsidR="00920837">
        <w:t>28.10.2016 № 26</w:t>
      </w:r>
    </w:p>
    <w:p w:rsidR="00046C13" w:rsidRDefault="00046C13" w:rsidP="00274B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972" w:rsidRDefault="007F4972" w:rsidP="007F4972">
      <w:pPr>
        <w:tabs>
          <w:tab w:val="left" w:pos="4500"/>
        </w:tabs>
        <w:jc w:val="right"/>
        <w:rPr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09"/>
      </w:tblGrid>
      <w:tr w:rsidR="007F4972" w:rsidRPr="00442DD3" w:rsidTr="006637BA">
        <w:trPr>
          <w:trHeight w:val="1820"/>
        </w:trPr>
        <w:tc>
          <w:tcPr>
            <w:tcW w:w="4430" w:type="dxa"/>
          </w:tcPr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779A8" w:rsidRDefault="007F4972" w:rsidP="006637BA">
            <w:pPr>
              <w:tabs>
                <w:tab w:val="left" w:pos="4500"/>
              </w:tabs>
              <w:spacing w:line="120" w:lineRule="auto"/>
              <w:ind w:left="52"/>
              <w:rPr>
                <w:szCs w:val="24"/>
                <w:vertAlign w:val="subscript"/>
              </w:rPr>
            </w:pPr>
            <w:r w:rsidRPr="004779A8">
              <w:rPr>
                <w:szCs w:val="24"/>
                <w:vertAlign w:val="subscript"/>
              </w:rPr>
              <w:t>(должность представителя нанимателя (работодателя), Ф.И.О.)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D87C5A" w:rsidP="006637BA">
            <w:pPr>
              <w:tabs>
                <w:tab w:val="left" w:pos="4500"/>
              </w:tabs>
              <w:ind w:left="5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7F4972" w:rsidRPr="00442DD3">
              <w:rPr>
                <w:sz w:val="28"/>
                <w:szCs w:val="28"/>
              </w:rPr>
              <w:t>_____________________________</w:t>
            </w:r>
          </w:p>
          <w:p w:rsidR="007F4972" w:rsidRPr="004779A8" w:rsidRDefault="007F4972" w:rsidP="006637BA">
            <w:pPr>
              <w:tabs>
                <w:tab w:val="left" w:pos="4500"/>
              </w:tabs>
              <w:spacing w:line="120" w:lineRule="auto"/>
              <w:ind w:left="52"/>
              <w:jc w:val="center"/>
              <w:rPr>
                <w:szCs w:val="24"/>
                <w:vertAlign w:val="subscript"/>
              </w:rPr>
            </w:pPr>
            <w:r w:rsidRPr="004779A8">
              <w:rPr>
                <w:szCs w:val="24"/>
                <w:vertAlign w:val="subscript"/>
              </w:rPr>
              <w:t>(должность муниципального служащего)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1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rPr>
                <w:sz w:val="28"/>
                <w:szCs w:val="28"/>
              </w:rPr>
            </w:pPr>
            <w:r w:rsidRPr="00442DD3">
              <w:rPr>
                <w:sz w:val="28"/>
                <w:szCs w:val="28"/>
              </w:rPr>
              <w:t>_______________________________</w:t>
            </w:r>
          </w:p>
          <w:p w:rsidR="007F4972" w:rsidRPr="00442DD3" w:rsidRDefault="007F4972" w:rsidP="006637BA">
            <w:pPr>
              <w:tabs>
                <w:tab w:val="left" w:pos="4500"/>
              </w:tabs>
              <w:ind w:left="52"/>
              <w:jc w:val="center"/>
              <w:rPr>
                <w:sz w:val="28"/>
                <w:szCs w:val="28"/>
              </w:rPr>
            </w:pPr>
            <w:r w:rsidRPr="004779A8">
              <w:rPr>
                <w:szCs w:val="24"/>
                <w:vertAlign w:val="superscript"/>
              </w:rPr>
              <w:t>(Ф.И.О.)</w:t>
            </w:r>
          </w:p>
        </w:tc>
      </w:tr>
    </w:tbl>
    <w:p w:rsidR="007F4972" w:rsidRDefault="007F4972" w:rsidP="007F4972">
      <w:pPr>
        <w:tabs>
          <w:tab w:val="left" w:pos="4500"/>
        </w:tabs>
        <w:rPr>
          <w:b/>
          <w:sz w:val="28"/>
          <w:szCs w:val="28"/>
        </w:rPr>
      </w:pPr>
    </w:p>
    <w:p w:rsidR="007F4972" w:rsidRPr="003C2692" w:rsidRDefault="007F4972" w:rsidP="007F4972">
      <w:pPr>
        <w:tabs>
          <w:tab w:val="left" w:pos="4500"/>
        </w:tabs>
        <w:jc w:val="center"/>
        <w:rPr>
          <w:b/>
          <w:sz w:val="28"/>
          <w:szCs w:val="28"/>
        </w:rPr>
      </w:pPr>
      <w:r w:rsidRPr="003C2692">
        <w:rPr>
          <w:b/>
          <w:sz w:val="28"/>
          <w:szCs w:val="28"/>
        </w:rPr>
        <w:t>УВЕДОМЛЕНИЕ</w:t>
      </w:r>
    </w:p>
    <w:p w:rsidR="007F4972" w:rsidRPr="003C2692" w:rsidRDefault="007F4972" w:rsidP="007F4972">
      <w:pPr>
        <w:jc w:val="center"/>
        <w:rPr>
          <w:b/>
          <w:sz w:val="28"/>
          <w:szCs w:val="28"/>
        </w:rPr>
      </w:pPr>
      <w:r w:rsidRPr="003C2692">
        <w:rPr>
          <w:b/>
          <w:sz w:val="28"/>
          <w:szCs w:val="28"/>
        </w:rPr>
        <w:t>о намерении выполнять иную оплачиваемую работу</w:t>
      </w:r>
    </w:p>
    <w:p w:rsidR="007F4972" w:rsidRPr="003C2692" w:rsidRDefault="007F4972" w:rsidP="007F4972">
      <w:pPr>
        <w:tabs>
          <w:tab w:val="left" w:pos="4500"/>
        </w:tabs>
        <w:rPr>
          <w:sz w:val="28"/>
          <w:szCs w:val="28"/>
        </w:rPr>
      </w:pPr>
    </w:p>
    <w:p w:rsidR="007F4972" w:rsidRDefault="007F4972" w:rsidP="007F4972">
      <w:pPr>
        <w:shd w:val="clear" w:color="auto" w:fill="FFFFFF"/>
        <w:ind w:firstLine="709"/>
        <w:jc w:val="both"/>
        <w:rPr>
          <w:sz w:val="28"/>
          <w:szCs w:val="28"/>
        </w:rPr>
      </w:pPr>
      <w:r w:rsidRPr="003C2692">
        <w:rPr>
          <w:sz w:val="28"/>
          <w:szCs w:val="28"/>
        </w:rPr>
        <w:t xml:space="preserve">Довожу до Вашего сведения, что в соответствии </w:t>
      </w:r>
      <w:r>
        <w:rPr>
          <w:sz w:val="28"/>
          <w:szCs w:val="28"/>
        </w:rPr>
        <w:t xml:space="preserve">с </w:t>
      </w:r>
      <w:r w:rsidRPr="00D85339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2</w:t>
      </w:r>
      <w:r w:rsidRPr="00D85339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11</w:t>
      </w:r>
      <w:r w:rsidRPr="00D85339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02.03.2007</w:t>
      </w:r>
      <w:r w:rsidRPr="00D85339">
        <w:rPr>
          <w:sz w:val="28"/>
          <w:szCs w:val="28"/>
        </w:rPr>
        <w:t xml:space="preserve"> № 2</w:t>
      </w:r>
      <w:r>
        <w:rPr>
          <w:sz w:val="28"/>
          <w:szCs w:val="28"/>
        </w:rPr>
        <w:t>5</w:t>
      </w:r>
      <w:r w:rsidRPr="00D85339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муниципальной службе в Российской Федерации</w:t>
      </w:r>
      <w:r w:rsidRPr="00D85339">
        <w:rPr>
          <w:sz w:val="28"/>
          <w:szCs w:val="28"/>
        </w:rPr>
        <w:t>»</w:t>
      </w:r>
      <w:r>
        <w:rPr>
          <w:sz w:val="28"/>
          <w:szCs w:val="28"/>
        </w:rPr>
        <w:t xml:space="preserve"> я намерен(а) в 20__году</w:t>
      </w:r>
      <w:r w:rsidRPr="003C2692">
        <w:rPr>
          <w:sz w:val="28"/>
          <w:szCs w:val="28"/>
        </w:rPr>
        <w:t xml:space="preserve"> приступить к выполнению иной оплачиваемой работы в качестве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Pr="004779A8" w:rsidRDefault="007F4972" w:rsidP="007F4972">
      <w:pPr>
        <w:shd w:val="clear" w:color="auto" w:fill="FFFFFF"/>
        <w:jc w:val="center"/>
        <w:rPr>
          <w:szCs w:val="24"/>
          <w:vertAlign w:val="superscript"/>
        </w:rPr>
      </w:pPr>
      <w:r w:rsidRPr="004779A8">
        <w:rPr>
          <w:szCs w:val="24"/>
          <w:vertAlign w:val="superscript"/>
        </w:rPr>
        <w:t>(вид, предмет иной оплачиваемой деятельности, наименование и юридический адрес организации,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Pr="004779A8" w:rsidRDefault="007F4972" w:rsidP="007F4972">
      <w:pPr>
        <w:shd w:val="clear" w:color="auto" w:fill="FFFFFF"/>
        <w:jc w:val="center"/>
        <w:rPr>
          <w:szCs w:val="24"/>
          <w:vertAlign w:val="superscript"/>
        </w:rPr>
      </w:pPr>
      <w:r w:rsidRPr="004779A8">
        <w:rPr>
          <w:szCs w:val="24"/>
          <w:vertAlign w:val="superscript"/>
        </w:rPr>
        <w:t>предполагаемое время и сроки для осуществления работы и др.)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F4972" w:rsidRDefault="007F4972" w:rsidP="007F49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работы не повлечет за собой конфликт интересов.</w:t>
      </w:r>
    </w:p>
    <w:p w:rsidR="007F4972" w:rsidRDefault="007F4972" w:rsidP="007F49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13 и 14 </w:t>
      </w:r>
      <w:r w:rsidRPr="00D85339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 xml:space="preserve">02.03.2007 </w:t>
      </w:r>
      <w:r w:rsidRPr="00D85339">
        <w:rPr>
          <w:sz w:val="28"/>
          <w:szCs w:val="28"/>
        </w:rPr>
        <w:t>№ 2</w:t>
      </w:r>
      <w:r>
        <w:rPr>
          <w:sz w:val="28"/>
          <w:szCs w:val="28"/>
        </w:rPr>
        <w:t>5</w:t>
      </w:r>
      <w:r w:rsidRPr="00D85339">
        <w:rPr>
          <w:sz w:val="28"/>
          <w:szCs w:val="28"/>
        </w:rPr>
        <w:t xml:space="preserve">-ФЗ </w:t>
      </w:r>
      <w:r w:rsidR="00703409">
        <w:rPr>
          <w:sz w:val="28"/>
          <w:szCs w:val="28"/>
        </w:rPr>
        <w:br/>
      </w:r>
      <w:r w:rsidRPr="00D85339">
        <w:rPr>
          <w:sz w:val="28"/>
          <w:szCs w:val="28"/>
        </w:rPr>
        <w:t xml:space="preserve">«О </w:t>
      </w:r>
      <w:r>
        <w:rPr>
          <w:sz w:val="28"/>
          <w:szCs w:val="28"/>
        </w:rPr>
        <w:t>муниципальной службе в Российской Федерации</w:t>
      </w:r>
      <w:r w:rsidRPr="00D85339">
        <w:rPr>
          <w:sz w:val="28"/>
          <w:szCs w:val="28"/>
        </w:rPr>
        <w:t>»</w:t>
      </w:r>
      <w:r>
        <w:rPr>
          <w:sz w:val="28"/>
          <w:szCs w:val="28"/>
        </w:rPr>
        <w:t>, а также правила внутреннего трудового распорядка в Городской Думе Петропавловск-Камчатского городского округа.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«___»___________20__г. _________________________________________</w:t>
      </w:r>
      <w:r w:rsidR="00BC79B1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:rsidR="007F4972" w:rsidRPr="004779A8" w:rsidRDefault="007F4972" w:rsidP="007F4972">
      <w:pPr>
        <w:shd w:val="clear" w:color="auto" w:fill="FFFFFF"/>
        <w:jc w:val="both"/>
        <w:rPr>
          <w:szCs w:val="24"/>
          <w:vertAlign w:val="superscript"/>
        </w:rPr>
      </w:pPr>
      <w:r w:rsidRPr="004779A8">
        <w:rPr>
          <w:szCs w:val="24"/>
          <w:vertAlign w:val="superscript"/>
        </w:rPr>
        <w:t xml:space="preserve">                                                                                                           (подпись)        </w:t>
      </w:r>
      <w:r>
        <w:rPr>
          <w:szCs w:val="24"/>
          <w:vertAlign w:val="superscript"/>
        </w:rPr>
        <w:t xml:space="preserve">               </w:t>
      </w:r>
      <w:r w:rsidRPr="004779A8">
        <w:rPr>
          <w:szCs w:val="24"/>
          <w:vertAlign w:val="superscript"/>
        </w:rPr>
        <w:t>(Ф.И.О. муниципального служащего)</w:t>
      </w:r>
    </w:p>
    <w:p w:rsidR="007F4972" w:rsidRDefault="007F4972" w:rsidP="007F49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F4972" w:rsidRDefault="007F4972" w:rsidP="007F49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«___»___________20__г. __________________________________________</w:t>
      </w:r>
      <w:r w:rsidR="00BC79B1">
        <w:rPr>
          <w:sz w:val="28"/>
          <w:szCs w:val="28"/>
        </w:rPr>
        <w:t>_______</w:t>
      </w:r>
    </w:p>
    <w:p w:rsidR="007F4972" w:rsidRPr="00703409" w:rsidRDefault="007F4972" w:rsidP="00703409">
      <w:pPr>
        <w:shd w:val="clear" w:color="auto" w:fill="FFFFFF"/>
        <w:jc w:val="both"/>
        <w:rPr>
          <w:szCs w:val="24"/>
          <w:vertAlign w:val="superscript"/>
        </w:rPr>
      </w:pPr>
      <w:r w:rsidRPr="004779A8">
        <w:rPr>
          <w:szCs w:val="24"/>
          <w:vertAlign w:val="superscript"/>
        </w:rPr>
        <w:t xml:space="preserve">                                                                                                    </w:t>
      </w:r>
      <w:r>
        <w:rPr>
          <w:szCs w:val="24"/>
          <w:vertAlign w:val="superscript"/>
        </w:rPr>
        <w:t xml:space="preserve">    </w:t>
      </w:r>
      <w:r w:rsidRPr="004779A8">
        <w:rPr>
          <w:szCs w:val="24"/>
          <w:vertAlign w:val="superscript"/>
        </w:rPr>
        <w:t xml:space="preserve">   (подпись)</w:t>
      </w:r>
      <w:r>
        <w:rPr>
          <w:szCs w:val="24"/>
          <w:vertAlign w:val="superscript"/>
        </w:rPr>
        <w:t xml:space="preserve">           </w:t>
      </w:r>
      <w:r w:rsidRPr="004779A8">
        <w:rPr>
          <w:szCs w:val="24"/>
          <w:vertAlign w:val="superscript"/>
        </w:rPr>
        <w:t xml:space="preserve"> (Ф.И.О. руководителя аппарата Городской Думы ПК</w:t>
      </w:r>
      <w:r w:rsidR="00703409">
        <w:rPr>
          <w:szCs w:val="24"/>
          <w:vertAlign w:val="superscript"/>
        </w:rPr>
        <w:t>ГО</w:t>
      </w:r>
      <w:r w:rsidRPr="004779A8">
        <w:rPr>
          <w:szCs w:val="24"/>
          <w:vertAlign w:val="superscript"/>
        </w:rPr>
        <w:t>)</w:t>
      </w:r>
    </w:p>
    <w:sectPr w:rsidR="007F4972" w:rsidRPr="00703409" w:rsidSect="00F46AFF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AA"/>
    <w:rsid w:val="0002476A"/>
    <w:rsid w:val="00045753"/>
    <w:rsid w:val="00046C13"/>
    <w:rsid w:val="00060325"/>
    <w:rsid w:val="00066708"/>
    <w:rsid w:val="000730E6"/>
    <w:rsid w:val="000C193D"/>
    <w:rsid w:val="000D3A32"/>
    <w:rsid w:val="00103EFE"/>
    <w:rsid w:val="0013171A"/>
    <w:rsid w:val="001322F9"/>
    <w:rsid w:val="0014499B"/>
    <w:rsid w:val="0016221A"/>
    <w:rsid w:val="001A14A6"/>
    <w:rsid w:val="001A5355"/>
    <w:rsid w:val="001B0EE0"/>
    <w:rsid w:val="001D5298"/>
    <w:rsid w:val="001E084E"/>
    <w:rsid w:val="001E111A"/>
    <w:rsid w:val="001E6392"/>
    <w:rsid w:val="00222D45"/>
    <w:rsid w:val="00237985"/>
    <w:rsid w:val="00274B75"/>
    <w:rsid w:val="002B2606"/>
    <w:rsid w:val="002C0641"/>
    <w:rsid w:val="002C61AD"/>
    <w:rsid w:val="002F113A"/>
    <w:rsid w:val="002F2A85"/>
    <w:rsid w:val="002F5CB3"/>
    <w:rsid w:val="003022BB"/>
    <w:rsid w:val="00327595"/>
    <w:rsid w:val="00342F47"/>
    <w:rsid w:val="003711BF"/>
    <w:rsid w:val="00376029"/>
    <w:rsid w:val="003B0A61"/>
    <w:rsid w:val="003B51BB"/>
    <w:rsid w:val="003E39B4"/>
    <w:rsid w:val="00407653"/>
    <w:rsid w:val="00412CE4"/>
    <w:rsid w:val="004443DE"/>
    <w:rsid w:val="00454340"/>
    <w:rsid w:val="00461D41"/>
    <w:rsid w:val="0047258A"/>
    <w:rsid w:val="004747B6"/>
    <w:rsid w:val="004C2FFA"/>
    <w:rsid w:val="004C37C5"/>
    <w:rsid w:val="004E0EE6"/>
    <w:rsid w:val="00506FC7"/>
    <w:rsid w:val="00540F5F"/>
    <w:rsid w:val="00552C7A"/>
    <w:rsid w:val="00570574"/>
    <w:rsid w:val="0058044F"/>
    <w:rsid w:val="00584A2D"/>
    <w:rsid w:val="005B06A4"/>
    <w:rsid w:val="005E3B11"/>
    <w:rsid w:val="005E4E78"/>
    <w:rsid w:val="005F146D"/>
    <w:rsid w:val="00602227"/>
    <w:rsid w:val="006033B1"/>
    <w:rsid w:val="0061303D"/>
    <w:rsid w:val="0063508A"/>
    <w:rsid w:val="006431A8"/>
    <w:rsid w:val="006637BA"/>
    <w:rsid w:val="0069105A"/>
    <w:rsid w:val="00696A8E"/>
    <w:rsid w:val="006A0935"/>
    <w:rsid w:val="00703409"/>
    <w:rsid w:val="007038D3"/>
    <w:rsid w:val="0072089F"/>
    <w:rsid w:val="007212F7"/>
    <w:rsid w:val="0073152C"/>
    <w:rsid w:val="00735D89"/>
    <w:rsid w:val="00753E80"/>
    <w:rsid w:val="00756490"/>
    <w:rsid w:val="00761819"/>
    <w:rsid w:val="007618EB"/>
    <w:rsid w:val="00772BB1"/>
    <w:rsid w:val="0077590D"/>
    <w:rsid w:val="007949F1"/>
    <w:rsid w:val="007B50B6"/>
    <w:rsid w:val="007D1FF2"/>
    <w:rsid w:val="007F4972"/>
    <w:rsid w:val="00814A82"/>
    <w:rsid w:val="008457A0"/>
    <w:rsid w:val="00847B01"/>
    <w:rsid w:val="008818E2"/>
    <w:rsid w:val="008823D2"/>
    <w:rsid w:val="008A43E1"/>
    <w:rsid w:val="008B39A4"/>
    <w:rsid w:val="008C29E4"/>
    <w:rsid w:val="008D4F47"/>
    <w:rsid w:val="008F3D6B"/>
    <w:rsid w:val="008F6529"/>
    <w:rsid w:val="008F6DF7"/>
    <w:rsid w:val="00905B85"/>
    <w:rsid w:val="00920837"/>
    <w:rsid w:val="00926340"/>
    <w:rsid w:val="00946070"/>
    <w:rsid w:val="009643CE"/>
    <w:rsid w:val="00987D59"/>
    <w:rsid w:val="009B2F27"/>
    <w:rsid w:val="009C1338"/>
    <w:rsid w:val="009C18D2"/>
    <w:rsid w:val="00A5367D"/>
    <w:rsid w:val="00A53E52"/>
    <w:rsid w:val="00A5492F"/>
    <w:rsid w:val="00A567A0"/>
    <w:rsid w:val="00A64FFB"/>
    <w:rsid w:val="00A72B47"/>
    <w:rsid w:val="00A90EF5"/>
    <w:rsid w:val="00AA61FD"/>
    <w:rsid w:val="00AE6DE3"/>
    <w:rsid w:val="00B02CA3"/>
    <w:rsid w:val="00B049AF"/>
    <w:rsid w:val="00B04EAC"/>
    <w:rsid w:val="00B2352F"/>
    <w:rsid w:val="00B4771A"/>
    <w:rsid w:val="00BB2D93"/>
    <w:rsid w:val="00BB4A60"/>
    <w:rsid w:val="00BB6900"/>
    <w:rsid w:val="00BC79B1"/>
    <w:rsid w:val="00BD5EF4"/>
    <w:rsid w:val="00BE13D1"/>
    <w:rsid w:val="00BE657F"/>
    <w:rsid w:val="00BF1DA8"/>
    <w:rsid w:val="00C06038"/>
    <w:rsid w:val="00C15154"/>
    <w:rsid w:val="00C41C2F"/>
    <w:rsid w:val="00C47AF0"/>
    <w:rsid w:val="00C6079D"/>
    <w:rsid w:val="00C815DE"/>
    <w:rsid w:val="00C85590"/>
    <w:rsid w:val="00C96BC4"/>
    <w:rsid w:val="00CA1903"/>
    <w:rsid w:val="00CC2417"/>
    <w:rsid w:val="00CD16D6"/>
    <w:rsid w:val="00CD7D23"/>
    <w:rsid w:val="00CE7D97"/>
    <w:rsid w:val="00CF6D6B"/>
    <w:rsid w:val="00D143A6"/>
    <w:rsid w:val="00D149AA"/>
    <w:rsid w:val="00D314EB"/>
    <w:rsid w:val="00D50064"/>
    <w:rsid w:val="00D807BD"/>
    <w:rsid w:val="00D87C5A"/>
    <w:rsid w:val="00D952B7"/>
    <w:rsid w:val="00DB3050"/>
    <w:rsid w:val="00DD506C"/>
    <w:rsid w:val="00E06661"/>
    <w:rsid w:val="00E13C8D"/>
    <w:rsid w:val="00E30BCD"/>
    <w:rsid w:val="00E35783"/>
    <w:rsid w:val="00E4046A"/>
    <w:rsid w:val="00E40FA4"/>
    <w:rsid w:val="00E70963"/>
    <w:rsid w:val="00E739AB"/>
    <w:rsid w:val="00E73BC8"/>
    <w:rsid w:val="00E7571E"/>
    <w:rsid w:val="00E80DB1"/>
    <w:rsid w:val="00E910D0"/>
    <w:rsid w:val="00E97674"/>
    <w:rsid w:val="00EA4425"/>
    <w:rsid w:val="00EA55ED"/>
    <w:rsid w:val="00EB5129"/>
    <w:rsid w:val="00F1426F"/>
    <w:rsid w:val="00F2474A"/>
    <w:rsid w:val="00F27A30"/>
    <w:rsid w:val="00F466D6"/>
    <w:rsid w:val="00F46AFF"/>
    <w:rsid w:val="00F64535"/>
    <w:rsid w:val="00FA5223"/>
    <w:rsid w:val="00FB35CF"/>
    <w:rsid w:val="00FC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F386"/>
  <w15:docId w15:val="{62318618-954D-4B42-8338-BF939372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04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4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9AA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5F146D"/>
    <w:rPr>
      <w:rFonts w:ascii="Arial" w:hAnsi="Arial" w:cs="Arial"/>
      <w:sz w:val="14"/>
      <w:szCs w:val="14"/>
    </w:rPr>
  </w:style>
  <w:style w:type="character" w:customStyle="1" w:styleId="10">
    <w:name w:val="Заголовок 1 Знак"/>
    <w:basedOn w:val="a0"/>
    <w:link w:val="1"/>
    <w:uiPriority w:val="99"/>
    <w:rsid w:val="00E4046A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E4046A"/>
    <w:rPr>
      <w:b/>
      <w:bCs/>
      <w:color w:val="26282F"/>
    </w:rPr>
  </w:style>
  <w:style w:type="paragraph" w:styleId="a6">
    <w:name w:val="Normal (Web)"/>
    <w:basedOn w:val="a"/>
    <w:uiPriority w:val="99"/>
    <w:unhideWhenUsed/>
    <w:rsid w:val="00F2474A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7">
    <w:name w:val="No Spacing"/>
    <w:uiPriority w:val="1"/>
    <w:qFormat/>
    <w:rsid w:val="00F2474A"/>
    <w:pPr>
      <w:spacing w:after="0" w:line="240" w:lineRule="auto"/>
    </w:pPr>
    <w:rPr>
      <w:rFonts w:eastAsiaTheme="minorEastAsia" w:cs="Times New Roman"/>
    </w:rPr>
  </w:style>
  <w:style w:type="paragraph" w:customStyle="1" w:styleId="ConsNormal">
    <w:name w:val="ConsNormal"/>
    <w:rsid w:val="00F2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72B47"/>
    <w:rPr>
      <w:rFonts w:cs="Times New Roman"/>
      <w:b/>
    </w:rPr>
  </w:style>
  <w:style w:type="character" w:styleId="a9">
    <w:name w:val="Hyperlink"/>
    <w:basedOn w:val="a0"/>
    <w:uiPriority w:val="99"/>
    <w:unhideWhenUsed/>
    <w:rsid w:val="00046C1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46C13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02476A"/>
    <w:rPr>
      <w:rFonts w:ascii="Times New Roman" w:hAnsi="Times New Roman"/>
      <w:sz w:val="22"/>
    </w:rPr>
  </w:style>
  <w:style w:type="paragraph" w:customStyle="1" w:styleId="11">
    <w:name w:val="Обычный1"/>
    <w:rsid w:val="0002476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AU" w:eastAsia="ru-RU"/>
    </w:rPr>
  </w:style>
  <w:style w:type="paragraph" w:styleId="ab">
    <w:name w:val="Body Text Indent"/>
    <w:basedOn w:val="a"/>
    <w:link w:val="ac"/>
    <w:rsid w:val="003022BB"/>
    <w:pPr>
      <w:spacing w:after="120"/>
      <w:ind w:left="283"/>
    </w:pPr>
    <w:rPr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3022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E3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64203.1204" TargetMode="External"/><Relationship Id="rId18" Type="http://schemas.openxmlformats.org/officeDocument/2006/relationships/hyperlink" Target="https://login.consultant.ru/link/?req=doc&amp;base=LAW&amp;n=468056&amp;dst=100178" TargetMode="External"/><Relationship Id="rId26" Type="http://schemas.openxmlformats.org/officeDocument/2006/relationships/hyperlink" Target="https://login.consultant.ru/link/?req=doc&amp;base=LAW&amp;n=468056&amp;dst=100153" TargetMode="External"/><Relationship Id="rId21" Type="http://schemas.openxmlformats.org/officeDocument/2006/relationships/hyperlink" Target="https://login.consultant.ru/link/?req=doc&amp;base=LAW&amp;n=468056&amp;dst=100156" TargetMode="External"/><Relationship Id="rId34" Type="http://schemas.openxmlformats.org/officeDocument/2006/relationships/hyperlink" Target="consultantplus://offline/ref=279F656F604356EEA3A1C76BDAEF8826E45A453F765307D5DAC176CD56604485F841F0A9x7V6U" TargetMode="External"/><Relationship Id="rId7" Type="http://schemas.openxmlformats.org/officeDocument/2006/relationships/hyperlink" Target="consultantplus://offline/ref=5A8E004A8B36F3B9A1C39FDC623BCAF5AB682ABED87EF9F1D7476CD03DB6RFU" TargetMode="External"/><Relationship Id="rId12" Type="http://schemas.openxmlformats.org/officeDocument/2006/relationships/hyperlink" Target="consultantplus://offline/ref=5A8E004A8B36F3B9A1C39FDC623BCAF5AB6C20BED87DF9F1D7476CD03D6FF8F9F71E657C66F8536CBAR8U" TargetMode="External"/><Relationship Id="rId17" Type="http://schemas.openxmlformats.org/officeDocument/2006/relationships/hyperlink" Target="https://login.consultant.ru/link/?req=doc&amp;base=LAW&amp;n=468056&amp;dst=100153" TargetMode="External"/><Relationship Id="rId25" Type="http://schemas.openxmlformats.org/officeDocument/2006/relationships/hyperlink" Target="https://login.consultant.ru/link/?req=doc&amp;base=LAW&amp;n=468056&amp;dst=100085" TargetMode="External"/><Relationship Id="rId33" Type="http://schemas.openxmlformats.org/officeDocument/2006/relationships/hyperlink" Target="consultantplus://offline/ref=279F656F604356EEA3A1C76BDAEF8826E45B493C775107D5DAC176CD56604485F841F0AA7EC78164xFVC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9F656F604356EEA3A1C76BDAEF8826E45A453F765307D5DAC176CD56604485F841F0A9x7V6U" TargetMode="External"/><Relationship Id="rId20" Type="http://schemas.openxmlformats.org/officeDocument/2006/relationships/hyperlink" Target="https://login.consultant.ru/link/?req=doc&amp;base=LAW&amp;n=468056&amp;dst=100154" TargetMode="External"/><Relationship Id="rId29" Type="http://schemas.openxmlformats.org/officeDocument/2006/relationships/hyperlink" Target="https://login.consultant.ru/link/?req=doc&amp;base=LAW&amp;n=468056&amp;dst=1001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8E004A8B36F3B9A1C39FDC623BCAF5AB692CBDDC7DF9F1D7476CD03DB6RFU" TargetMode="External"/><Relationship Id="rId11" Type="http://schemas.openxmlformats.org/officeDocument/2006/relationships/hyperlink" Target="consultantplus://offline/ref=5A8E004A8B36F3B9A1C39FDC623BCAF5AB682ABED87EF9F1D7476CD03D6FF8F9F71E657CB6R4U" TargetMode="External"/><Relationship Id="rId24" Type="http://schemas.openxmlformats.org/officeDocument/2006/relationships/hyperlink" Target="https://login.consultant.ru/link/?req=doc&amp;base=LAW&amp;n=468056&amp;dst=100146" TargetMode="External"/><Relationship Id="rId32" Type="http://schemas.openxmlformats.org/officeDocument/2006/relationships/hyperlink" Target="consultantplus://offline/ref=279F656F604356EEA3A1C76BDAEF8826E45B493C775107D5DAC176CD56604485F841F0AA7EC78164xFVCU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79F656F604356EEA3A1C76BDAEF8826E45A453F765307D5DAC176CD56604485F841F0A9x7V6U" TargetMode="External"/><Relationship Id="rId23" Type="http://schemas.openxmlformats.org/officeDocument/2006/relationships/hyperlink" Target="https://login.consultant.ru/link/?req=doc&amp;base=LAW&amp;n=468056&amp;dst=100153" TargetMode="External"/><Relationship Id="rId28" Type="http://schemas.openxmlformats.org/officeDocument/2006/relationships/hyperlink" Target="https://login.consultant.ru/link/?req=doc&amp;base=LAW&amp;n=468056&amp;dst=100102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A8E004A8B36F3B9A1C39FDC623BCAF5AB682ABED87EF9F1D7476CD03DB6RFU" TargetMode="External"/><Relationship Id="rId19" Type="http://schemas.openxmlformats.org/officeDocument/2006/relationships/hyperlink" Target="https://login.consultant.ru/link/?req=doc&amp;base=LAW&amp;n=468056&amp;dst=100153" TargetMode="External"/><Relationship Id="rId31" Type="http://schemas.openxmlformats.org/officeDocument/2006/relationships/hyperlink" Target="consultantplus://offline/ref=5A8E004A8B36F3B9A1C39FDC623BCAF5AB682ABED87EF9F1D7476CD03D6FF8F9F71E657CB6R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8E004A8B36F3B9A1C39FDC623BCAF5AB692CBDDC7DF9F1D7476CD03DB6RFU" TargetMode="External"/><Relationship Id="rId14" Type="http://schemas.openxmlformats.org/officeDocument/2006/relationships/hyperlink" Target="garantF1://12025268.641" TargetMode="External"/><Relationship Id="rId22" Type="http://schemas.openxmlformats.org/officeDocument/2006/relationships/hyperlink" Target="https://login.consultant.ru/link/?req=doc&amp;base=LAW&amp;n=468056&amp;dst=100085" TargetMode="External"/><Relationship Id="rId27" Type="http://schemas.openxmlformats.org/officeDocument/2006/relationships/hyperlink" Target="https://login.consultant.ru/link/?req=doc&amp;base=LAW&amp;n=468056&amp;dst=100146" TargetMode="External"/><Relationship Id="rId30" Type="http://schemas.openxmlformats.org/officeDocument/2006/relationships/hyperlink" Target="consultantplus://offline/ref=5A8E004A8B36F3B9A1C39FDC623BCAF5AB682ABED87EF9F1D7476CD03D6FF8F9F71E657CB6R4U" TargetMode="External"/><Relationship Id="rId35" Type="http://schemas.openxmlformats.org/officeDocument/2006/relationships/hyperlink" Target="consultantplus://offline/ref=860181AB0A6DD9C7699758F33C09D49A31C3A89869EA42C844811FE8B0CB58F1242827F7F534FDE7uAE3C" TargetMode="External"/><Relationship Id="rId8" Type="http://schemas.openxmlformats.org/officeDocument/2006/relationships/hyperlink" Target="consultantplus://offline/ref=5A8E004A8B36F3B9A1C39FDC623BCAF5AB682ABED87EF9F1D7476CD03DB6RF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A89D-47B7-4E9C-ACD2-C5B59E1B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7005</Words>
  <Characters>39934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Александр Александрович</dc:creator>
  <cp:lastModifiedBy>Морозов Александр Александрович</cp:lastModifiedBy>
  <cp:revision>7</cp:revision>
  <cp:lastPrinted>2021-10-13T03:36:00Z</cp:lastPrinted>
  <dcterms:created xsi:type="dcterms:W3CDTF">2025-02-06T03:27:00Z</dcterms:created>
  <dcterms:modified xsi:type="dcterms:W3CDTF">2025-10-02T23:22:00Z</dcterms:modified>
</cp:coreProperties>
</file>