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6B0D5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7C364D">
                  <w:rPr>
                    <w:sz w:val="22"/>
                    <w:szCs w:val="22"/>
                  </w:rPr>
                  <w:t xml:space="preserve">решения о предоставлении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>о</w:t>
                </w:r>
                <w:r w:rsidR="00252991">
                  <w:rPr>
                    <w:sz w:val="22"/>
                    <w:szCs w:val="28"/>
                  </w:rPr>
                  <w:t>го 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9B166C">
                  <w:rPr>
                    <w:sz w:val="22"/>
                    <w:szCs w:val="28"/>
                  </w:rPr>
                  <w:t>группы жилой застройки по ул. Арсеньева в Петропавловск-Камчатском городском округе</w:t>
                </w:r>
                <w:r w:rsidR="00D6668B" w:rsidRPr="00D6668B">
                  <w:rPr>
                    <w:sz w:val="22"/>
                    <w:szCs w:val="28"/>
                  </w:rPr>
                  <w:t xml:space="preserve"> на земельном участке</w:t>
                </w:r>
                <w:r w:rsidR="007C364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с кадастровым номером 41:01:00101</w:t>
                </w:r>
                <w:r w:rsidR="009B166C">
                  <w:rPr>
                    <w:sz w:val="22"/>
                    <w:szCs w:val="28"/>
                  </w:rPr>
                  <w:t>16:709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921B36" w:rsidRPr="00D6668B">
                  <w:rPr>
                    <w:sz w:val="22"/>
                    <w:szCs w:val="28"/>
                  </w:rPr>
                  <w:t xml:space="preserve">в части </w:t>
                </w:r>
                <w:r w:rsidR="00921B36">
                  <w:rPr>
                    <w:sz w:val="22"/>
                    <w:szCs w:val="28"/>
                  </w:rPr>
                  <w:t xml:space="preserve">уменьшения минимального процента застройки до </w:t>
                </w:r>
                <w:r w:rsidR="006B0D56">
                  <w:rPr>
                    <w:sz w:val="22"/>
                    <w:szCs w:val="28"/>
                  </w:rPr>
                  <w:t>3</w:t>
                </w:r>
                <w:r w:rsidR="00921B36">
                  <w:rPr>
                    <w:sz w:val="22"/>
                    <w:szCs w:val="28"/>
                  </w:rPr>
                  <w:t xml:space="preserve"> %,</w:t>
                </w:r>
                <w:r w:rsidR="00921B36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9B166C">
                  <w:rPr>
                    <w:sz w:val="22"/>
                    <w:szCs w:val="28"/>
                  </w:rPr>
                  <w:t>03.08.2022</w:t>
                </w:r>
                <w:r w:rsidR="00921B36" w:rsidRPr="00D6668B">
                  <w:rPr>
                    <w:sz w:val="22"/>
                    <w:szCs w:val="28"/>
                  </w:rPr>
                  <w:t xml:space="preserve"> № </w:t>
                </w:r>
                <w:r w:rsidR="00921B36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21B36" w:rsidRPr="00D6668B">
                  <w:rPr>
                    <w:sz w:val="22"/>
                    <w:szCs w:val="28"/>
                  </w:rPr>
                  <w:t xml:space="preserve"> 41-301-000-</w:t>
                </w:r>
                <w:r w:rsidR="009B166C">
                  <w:rPr>
                    <w:sz w:val="22"/>
                    <w:szCs w:val="28"/>
                  </w:rPr>
                  <w:t>122</w:t>
                </w:r>
                <w:r w:rsidR="00BA7C0F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1C61DF" w:rsidRPr="00D6668B">
                  <w:rPr>
                    <w:sz w:val="22"/>
                    <w:szCs w:val="28"/>
                  </w:rPr>
                  <w:t xml:space="preserve">от </w:t>
                </w:r>
                <w:r w:rsidR="009B166C">
                  <w:rPr>
                    <w:sz w:val="22"/>
                    <w:szCs w:val="28"/>
                  </w:rPr>
                  <w:t>03.08.2022</w:t>
                </w:r>
                <w:r w:rsidR="001C61DF" w:rsidRPr="00D6668B">
                  <w:rPr>
                    <w:sz w:val="22"/>
                    <w:szCs w:val="28"/>
                  </w:rPr>
                  <w:t xml:space="preserve"> № </w:t>
                </w:r>
                <w:r w:rsidR="001C61D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1C61DF" w:rsidRPr="00D6668B">
                  <w:rPr>
                    <w:sz w:val="22"/>
                    <w:szCs w:val="28"/>
                  </w:rPr>
                  <w:t xml:space="preserve"> 41-301-000-</w:t>
                </w:r>
                <w:r w:rsidR="009B166C">
                  <w:rPr>
                    <w:sz w:val="22"/>
                    <w:szCs w:val="28"/>
                  </w:rPr>
                  <w:t>122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 w:rsidR="00C77506"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921B36">
                  <w:rPr>
                    <w:sz w:val="22"/>
                    <w:szCs w:val="22"/>
                  </w:rPr>
                  <w:t>проспект 50 лет Октября, д. 25а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 w:rsidR="006B0D56"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</w:t>
                </w:r>
                <w:r w:rsidR="006B0D56">
                  <w:rPr>
                    <w:sz w:val="22"/>
                    <w:szCs w:val="22"/>
                  </w:rPr>
                  <w:br/>
                </w:r>
                <w:r>
                  <w:rPr>
                    <w:sz w:val="22"/>
                    <w:szCs w:val="22"/>
                  </w:rPr>
                  <w:t>с кадастровым номером 41:01:00101</w:t>
                </w:r>
                <w:r w:rsidR="009B166C">
                  <w:rPr>
                    <w:sz w:val="22"/>
                    <w:szCs w:val="22"/>
                  </w:rPr>
                  <w:t>16:709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596957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596957">
                  <w:rPr>
                    <w:sz w:val="22"/>
                    <w:szCs w:val="22"/>
                    <w:u w:val="single"/>
                  </w:rPr>
                  <w:t>30</w:t>
                </w:r>
                <w:r w:rsidR="006B0D56">
                  <w:rPr>
                    <w:sz w:val="22"/>
                    <w:szCs w:val="22"/>
                    <w:u w:val="single"/>
                  </w:rPr>
                  <w:t>.09</w:t>
                </w:r>
                <w:r w:rsidR="00194597">
                  <w:rPr>
                    <w:sz w:val="22"/>
                    <w:szCs w:val="22"/>
                    <w:u w:val="single"/>
                  </w:rPr>
                  <w:t>.2022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596957">
                  <w:rPr>
                    <w:sz w:val="22"/>
                    <w:szCs w:val="22"/>
                    <w:u w:val="single"/>
                  </w:rPr>
                  <w:t>11.10</w:t>
                </w:r>
                <w:r w:rsidR="00194597">
                  <w:rPr>
                    <w:sz w:val="22"/>
                    <w:szCs w:val="22"/>
                    <w:u w:val="single"/>
                  </w:rPr>
                  <w:t>.2022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596957" w:rsidP="006B0D5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11.10</w:t>
                </w:r>
                <w:bookmarkStart w:id="0" w:name="_GoBack"/>
                <w:bookmarkEnd w:id="0"/>
                <w:r w:rsidR="00194597">
                  <w:rPr>
                    <w:sz w:val="22"/>
                    <w:szCs w:val="22"/>
                  </w:rPr>
                  <w:t>.2022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 w:rsidRPr="00445899">
                  <w:rPr>
                    <w:sz w:val="22"/>
                    <w:szCs w:val="22"/>
                  </w:rPr>
                  <w:t>1</w:t>
                </w:r>
                <w:r w:rsidR="006B0D56">
                  <w:rPr>
                    <w:sz w:val="22"/>
                    <w:szCs w:val="22"/>
                  </w:rPr>
                  <w:t>4</w:t>
                </w:r>
                <w:r w:rsidR="009B166C">
                  <w:rPr>
                    <w:sz w:val="22"/>
                    <w:szCs w:val="22"/>
                    <w:vertAlign w:val="superscript"/>
                  </w:rPr>
                  <w:t>3</w:t>
                </w:r>
                <w:r w:rsidR="004F6E7F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 xml:space="preserve">каб. </w:t>
                </w:r>
                <w:r w:rsidR="00C77506">
                  <w:rPr>
                    <w:sz w:val="22"/>
                    <w:szCs w:val="22"/>
                  </w:rPr>
                  <w:t>205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77506">
                  <w:rPr>
                    <w:sz w:val="22"/>
                    <w:szCs w:val="22"/>
                  </w:rPr>
                  <w:t xml:space="preserve"> и</w:t>
                </w:r>
                <w:r w:rsidR="00C24A11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6B0D56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6B0D56">
                  <w:rPr>
                    <w:sz w:val="22"/>
                    <w:szCs w:val="22"/>
                    <w:u w:val="single"/>
                  </w:rPr>
                  <w:t>4</w:t>
                </w:r>
                <w:r w:rsidR="00194597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="00FA3728"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C7750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 w:rsidR="00C77506">
                  <w:rPr>
                    <w:sz w:val="22"/>
                    <w:szCs w:val="22"/>
                  </w:rPr>
                  <w:t>05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 w:rsidR="00C77506">
                  <w:rPr>
                    <w:sz w:val="22"/>
                    <w:szCs w:val="22"/>
                  </w:rPr>
                  <w:t>33-06</w:t>
                </w:r>
                <w:r w:rsidR="00194597">
                  <w:rPr>
                    <w:sz w:val="22"/>
                    <w:szCs w:val="22"/>
                  </w:rPr>
                  <w:t>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C61DF" w:rsidRDefault="00596957" w:rsidP="00D6668B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52pt;height:781.8pt">
                <v:imagedata r:id="rId8" o:title="схема"/>
              </v:shape>
            </w:pict>
          </w:r>
        </w:p>
        <w:p w:rsidR="00FA3728" w:rsidRDefault="0079527F" w:rsidP="00D6668B">
          <w:pPr>
            <w:rPr>
              <w:b/>
              <w:sz w:val="28"/>
              <w:szCs w:val="28"/>
            </w:rPr>
            <w:sectPr w:rsidR="00FA3728" w:rsidSect="006B0D56">
              <w:pgSz w:w="11906" w:h="16838"/>
              <w:pgMar w:top="284" w:right="567" w:bottom="249" w:left="284" w:header="278" w:footer="709" w:gutter="0"/>
              <w:cols w:space="708"/>
              <w:docGrid w:linePitch="360"/>
            </w:sectPr>
          </w:pPr>
        </w:p>
      </w:sdtContent>
    </w:sdt>
    <w:p w:rsidR="00FA3728" w:rsidRPr="00C24A11" w:rsidRDefault="00596957" w:rsidP="001C61D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796.2pt;height:552.6pt">
            <v:imagedata r:id="rId9" o:title="гп"/>
          </v:shape>
        </w:pict>
      </w:r>
    </w:p>
    <w:sectPr w:rsidR="00FA3728" w:rsidRPr="00C24A11" w:rsidSect="006B0D56">
      <w:pgSz w:w="16838" w:h="11906" w:orient="landscape"/>
      <w:pgMar w:top="284" w:right="284" w:bottom="567" w:left="249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27F" w:rsidRDefault="0079527F" w:rsidP="00554104">
      <w:r>
        <w:separator/>
      </w:r>
    </w:p>
  </w:endnote>
  <w:endnote w:type="continuationSeparator" w:id="0">
    <w:p w:rsidR="0079527F" w:rsidRDefault="0079527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27F" w:rsidRDefault="0079527F" w:rsidP="00554104">
      <w:r>
        <w:separator/>
      </w:r>
    </w:p>
  </w:footnote>
  <w:footnote w:type="continuationSeparator" w:id="0">
    <w:p w:rsidR="0079527F" w:rsidRDefault="0079527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6D8F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4597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34E"/>
    <w:rsid w:val="001C5559"/>
    <w:rsid w:val="001C61DF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15489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2991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17A4"/>
    <w:rsid w:val="004348BC"/>
    <w:rsid w:val="00436366"/>
    <w:rsid w:val="004364F4"/>
    <w:rsid w:val="00436A91"/>
    <w:rsid w:val="0044098C"/>
    <w:rsid w:val="00445899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96957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0D56"/>
    <w:rsid w:val="006B2214"/>
    <w:rsid w:val="006B2674"/>
    <w:rsid w:val="006B2B4C"/>
    <w:rsid w:val="006B2D62"/>
    <w:rsid w:val="006B44C1"/>
    <w:rsid w:val="006B5535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0CAC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527F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364D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1B36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219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75C8D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66C"/>
    <w:rsid w:val="009B182A"/>
    <w:rsid w:val="009B1D5B"/>
    <w:rsid w:val="009B2267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E7833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1B1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C0F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77506"/>
    <w:rsid w:val="00C81F75"/>
    <w:rsid w:val="00C8565A"/>
    <w:rsid w:val="00C87B34"/>
    <w:rsid w:val="00C87DFB"/>
    <w:rsid w:val="00C911BA"/>
    <w:rsid w:val="00C95009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3E6A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2D9A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0EA91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9F9AD-2DB4-4114-A602-98B90124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2022-08-10T00:23:00Z</cp:lastPrinted>
  <dcterms:created xsi:type="dcterms:W3CDTF">2022-09-26T04:22:00Z</dcterms:created>
  <dcterms:modified xsi:type="dcterms:W3CDTF">2022-09-26T04:22:00Z</dcterms:modified>
</cp:coreProperties>
</file>