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01427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D94CC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6B7C3B">
              <w:rPr>
                <w:sz w:val="22"/>
                <w:szCs w:val="22"/>
              </w:rPr>
              <w:t xml:space="preserve">решения </w:t>
            </w:r>
            <w:r w:rsidR="00B1289A" w:rsidRPr="00B1289A">
              <w:rPr>
                <w:sz w:val="22"/>
                <w:szCs w:val="22"/>
              </w:rPr>
              <w:t>на отклонение от предельных параметров разрешенно</w:t>
            </w:r>
            <w:r w:rsidR="00462D71">
              <w:rPr>
                <w:sz w:val="22"/>
                <w:szCs w:val="22"/>
              </w:rPr>
              <w:t>й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462D71">
              <w:rPr>
                <w:sz w:val="22"/>
                <w:szCs w:val="22"/>
              </w:rPr>
              <w:t>реконструкции</w:t>
            </w:r>
            <w:r w:rsidR="00B1289A" w:rsidRPr="00B1289A">
              <w:rPr>
                <w:sz w:val="22"/>
                <w:szCs w:val="22"/>
              </w:rPr>
              <w:t xml:space="preserve"> объекта капитального строительства «</w:t>
            </w:r>
            <w:r w:rsidR="00EC439C" w:rsidRPr="00EC439C">
              <w:rPr>
                <w:sz w:val="22"/>
                <w:szCs w:val="22"/>
              </w:rPr>
              <w:t xml:space="preserve">Реконструкция здания магазина № 10 по ул. Волочаевская, №1а </w:t>
            </w:r>
            <w:r w:rsidR="00EC439C">
              <w:rPr>
                <w:sz w:val="22"/>
                <w:szCs w:val="22"/>
              </w:rPr>
              <w:br/>
            </w:r>
            <w:r w:rsidR="00EC439C" w:rsidRPr="00EC439C">
              <w:rPr>
                <w:sz w:val="22"/>
                <w:szCs w:val="22"/>
              </w:rPr>
              <w:t>в г. Петропавловске-Камчатском</w:t>
            </w:r>
            <w:r w:rsidR="00B1289A" w:rsidRPr="00B1289A">
              <w:rPr>
                <w:sz w:val="22"/>
                <w:szCs w:val="22"/>
              </w:rPr>
              <w:t>» на земельном участке с кадастровым номером 41:01:00101</w:t>
            </w:r>
            <w:r w:rsidR="00462D71">
              <w:rPr>
                <w:sz w:val="22"/>
                <w:szCs w:val="22"/>
              </w:rPr>
              <w:t>16</w:t>
            </w:r>
            <w:r w:rsidR="00B1289A" w:rsidRPr="00B1289A">
              <w:rPr>
                <w:sz w:val="22"/>
                <w:szCs w:val="22"/>
              </w:rPr>
              <w:t>:</w:t>
            </w:r>
            <w:r w:rsidR="00462D71">
              <w:rPr>
                <w:sz w:val="22"/>
                <w:szCs w:val="22"/>
              </w:rPr>
              <w:t>17974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EC439C">
              <w:rPr>
                <w:sz w:val="22"/>
                <w:szCs w:val="22"/>
              </w:rPr>
              <w:br/>
            </w:r>
            <w:r w:rsidR="00D94CC5">
              <w:rPr>
                <w:sz w:val="22"/>
                <w:szCs w:val="22"/>
              </w:rPr>
              <w:t>в части уменьшения отступов от восточной, западной и северной</w:t>
            </w:r>
            <w:r w:rsidR="00B1289A" w:rsidRPr="00B1289A">
              <w:rPr>
                <w:sz w:val="22"/>
                <w:szCs w:val="22"/>
              </w:rPr>
              <w:t xml:space="preserve"> границ земельного участка с 5 метров </w:t>
            </w:r>
            <w:r w:rsidR="00EC439C">
              <w:rPr>
                <w:sz w:val="22"/>
                <w:szCs w:val="22"/>
              </w:rPr>
              <w:br/>
            </w:r>
            <w:r w:rsidR="00B1289A" w:rsidRPr="00B1289A">
              <w:rPr>
                <w:sz w:val="22"/>
                <w:szCs w:val="22"/>
              </w:rPr>
              <w:t xml:space="preserve">до </w:t>
            </w:r>
            <w:r w:rsidR="00D94CC5">
              <w:rPr>
                <w:sz w:val="22"/>
                <w:szCs w:val="22"/>
              </w:rPr>
              <w:t>2,5</w:t>
            </w:r>
            <w:r w:rsidR="00B1289A" w:rsidRPr="00B1289A">
              <w:rPr>
                <w:sz w:val="22"/>
                <w:szCs w:val="22"/>
              </w:rPr>
              <w:t xml:space="preserve"> метров согласно чертежу градостроительного плана земельного участка от </w:t>
            </w:r>
            <w:r w:rsidR="00D94CC5">
              <w:rPr>
                <w:sz w:val="22"/>
                <w:szCs w:val="22"/>
              </w:rPr>
              <w:t>25.09.2020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EC439C">
              <w:rPr>
                <w:sz w:val="22"/>
                <w:szCs w:val="22"/>
              </w:rPr>
              <w:br/>
            </w:r>
            <w:r w:rsidR="00B1289A" w:rsidRPr="00B1289A">
              <w:rPr>
                <w:sz w:val="22"/>
                <w:szCs w:val="22"/>
              </w:rPr>
              <w:t>№ ru 41-301-000-1</w:t>
            </w:r>
            <w:r w:rsidR="00D94CC5">
              <w:rPr>
                <w:sz w:val="22"/>
                <w:szCs w:val="22"/>
              </w:rPr>
              <w:t>44</w:t>
            </w:r>
            <w:r w:rsidR="00B1289A">
              <w:rPr>
                <w:sz w:val="22"/>
                <w:szCs w:val="22"/>
              </w:rPr>
              <w:t>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D94CC5">
        <w:trPr>
          <w:trHeight w:val="833"/>
        </w:trPr>
        <w:tc>
          <w:tcPr>
            <w:tcW w:w="10242" w:type="dxa"/>
          </w:tcPr>
          <w:p w:rsidR="00B1289A" w:rsidRPr="00B1289A" w:rsidRDefault="00B1289A" w:rsidP="00B1289A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 xml:space="preserve">Градостроительный план земельного участка от </w:t>
            </w:r>
            <w:r w:rsidR="00D94CC5">
              <w:rPr>
                <w:sz w:val="22"/>
                <w:szCs w:val="22"/>
              </w:rPr>
              <w:t>25.09.2020</w:t>
            </w:r>
            <w:r w:rsidRPr="00B1289A">
              <w:rPr>
                <w:sz w:val="22"/>
                <w:szCs w:val="22"/>
              </w:rPr>
              <w:t xml:space="preserve"> № ru 41-301-000-1</w:t>
            </w:r>
            <w:r w:rsidR="00D94CC5">
              <w:rPr>
                <w:sz w:val="22"/>
                <w:szCs w:val="22"/>
              </w:rPr>
              <w:t>44</w:t>
            </w:r>
            <w:r w:rsidRPr="00B1289A">
              <w:rPr>
                <w:sz w:val="22"/>
                <w:szCs w:val="22"/>
              </w:rPr>
              <w:t>;</w:t>
            </w:r>
          </w:p>
          <w:p w:rsidR="00D87BAB" w:rsidRPr="00D94CC5" w:rsidRDefault="00B1289A" w:rsidP="00D94CC5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  <w:t xml:space="preserve">Схема </w:t>
            </w:r>
            <w:r w:rsidR="00D94CC5">
              <w:rPr>
                <w:sz w:val="22"/>
                <w:szCs w:val="22"/>
              </w:rPr>
              <w:t xml:space="preserve">размещения на градостроительном плане земельного участка с кадастровым </w:t>
            </w:r>
            <w:r w:rsidR="00D94CC5">
              <w:rPr>
                <w:sz w:val="22"/>
                <w:szCs w:val="22"/>
              </w:rPr>
              <w:br/>
              <w:t>№ 41:01:0010116:17974 объекта капитального строительства «Реконструкция здания магазина №10»</w:t>
            </w:r>
            <w:r w:rsidRPr="00B1289A">
              <w:rPr>
                <w:sz w:val="22"/>
                <w:szCs w:val="22"/>
              </w:rPr>
              <w:t>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724330" w:rsidRPr="00260CFD" w:rsidRDefault="00724330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</w:p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04025F">
              <w:rPr>
                <w:b/>
                <w:sz w:val="22"/>
                <w:szCs w:val="22"/>
              </w:rPr>
              <w:t xml:space="preserve">Оповещение дополнительно </w:t>
            </w:r>
            <w:r w:rsidRPr="00FB0950">
              <w:rPr>
                <w:b/>
                <w:sz w:val="22"/>
                <w:szCs w:val="22"/>
              </w:rPr>
              <w:t>распространено на информационных стендах</w:t>
            </w:r>
            <w:r w:rsidR="00FB0950">
              <w:rPr>
                <w:b/>
                <w:sz w:val="22"/>
                <w:szCs w:val="22"/>
              </w:rPr>
              <w:t>: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около здания </w:t>
            </w:r>
            <w:r w:rsidRPr="00260CFD">
              <w:rPr>
                <w:sz w:val="22"/>
                <w:szCs w:val="22"/>
              </w:rPr>
              <w:t>на улице Советская, дом 22</w:t>
            </w:r>
            <w:r w:rsidR="00FB0950">
              <w:rPr>
                <w:sz w:val="22"/>
                <w:szCs w:val="22"/>
              </w:rPr>
              <w:t>;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в </w:t>
            </w:r>
            <w:r w:rsidR="00FB0950" w:rsidRPr="00FB0950">
              <w:rPr>
                <w:sz w:val="22"/>
                <w:szCs w:val="22"/>
              </w:rPr>
              <w:t>Служб</w:t>
            </w:r>
            <w:r w:rsidR="00FB0950">
              <w:rPr>
                <w:sz w:val="22"/>
                <w:szCs w:val="22"/>
              </w:rPr>
              <w:t xml:space="preserve">е </w:t>
            </w:r>
            <w:r w:rsidR="00FB0950" w:rsidRPr="00FB0950">
              <w:rPr>
                <w:sz w:val="22"/>
                <w:szCs w:val="22"/>
              </w:rPr>
              <w:t>«одного окна»</w:t>
            </w:r>
            <w:r w:rsidR="00FB0950">
              <w:rPr>
                <w:sz w:val="22"/>
                <w:szCs w:val="22"/>
              </w:rPr>
              <w:t xml:space="preserve"> </w:t>
            </w:r>
            <w:r w:rsidRPr="00260CFD">
              <w:rPr>
                <w:sz w:val="22"/>
                <w:szCs w:val="22"/>
              </w:rPr>
              <w:t>на улице Ленинградская, дом 74</w:t>
            </w:r>
            <w:r w:rsidRPr="00FB0950">
              <w:rPr>
                <w:sz w:val="22"/>
                <w:szCs w:val="22"/>
              </w:rPr>
              <w:t>/</w:t>
            </w:r>
            <w:r w:rsidR="00FB0950">
              <w:rPr>
                <w:sz w:val="22"/>
                <w:szCs w:val="22"/>
              </w:rPr>
              <w:t>1;</w:t>
            </w:r>
            <w:r w:rsidR="00864512">
              <w:rPr>
                <w:sz w:val="22"/>
                <w:szCs w:val="22"/>
              </w:rPr>
              <w:t xml:space="preserve"> </w:t>
            </w:r>
            <w:r w:rsidR="00DA5690">
              <w:rPr>
                <w:sz w:val="22"/>
                <w:szCs w:val="22"/>
              </w:rPr>
              <w:br/>
              <w:t>в КГКУ</w:t>
            </w:r>
            <w:r w:rsidR="00864512" w:rsidRPr="00864512">
              <w:rPr>
                <w:sz w:val="22"/>
                <w:szCs w:val="22"/>
              </w:rPr>
              <w:t xml:space="preserve"> «Многофункциональный центр предоставления государственных и муниципальных услуг </w:t>
            </w:r>
            <w:r w:rsidR="00DA5690">
              <w:rPr>
                <w:sz w:val="22"/>
                <w:szCs w:val="22"/>
              </w:rPr>
              <w:br/>
            </w:r>
            <w:r w:rsidR="00864512" w:rsidRPr="00864512">
              <w:rPr>
                <w:sz w:val="22"/>
                <w:szCs w:val="22"/>
              </w:rPr>
              <w:t>в Камчатском крае»</w:t>
            </w:r>
            <w:r w:rsidR="00DA5690">
              <w:rPr>
                <w:sz w:val="22"/>
                <w:szCs w:val="22"/>
              </w:rPr>
              <w:t xml:space="preserve"> по адресам: улица Пограничная, дом 17, улица Савченко, дом 23; </w:t>
            </w:r>
            <w:r w:rsidR="00987E7D">
              <w:rPr>
                <w:sz w:val="22"/>
                <w:szCs w:val="22"/>
              </w:rPr>
              <w:t>а также в иных местах</w:t>
            </w:r>
            <w:r w:rsidR="00167386">
              <w:rPr>
                <w:sz w:val="22"/>
                <w:szCs w:val="22"/>
              </w:rPr>
              <w:t>,</w:t>
            </w:r>
            <w:r w:rsidR="00987E7D">
              <w:rPr>
                <w:sz w:val="22"/>
                <w:szCs w:val="22"/>
              </w:rPr>
              <w:t xml:space="preserve"> </w:t>
            </w:r>
            <w:r w:rsidR="00167386" w:rsidRPr="00167386">
              <w:rPr>
                <w:sz w:val="22"/>
                <w:szCs w:val="22"/>
              </w:rPr>
              <w:t>расположенных на территории, в отношении которо</w:t>
            </w:r>
            <w:r w:rsidR="00167386">
              <w:rPr>
                <w:sz w:val="22"/>
                <w:szCs w:val="22"/>
              </w:rPr>
              <w:t>й подготовлен</w:t>
            </w:r>
            <w:r w:rsidR="00167386" w:rsidRPr="00167386">
              <w:rPr>
                <w:sz w:val="22"/>
                <w:szCs w:val="22"/>
              </w:rPr>
              <w:t xml:space="preserve"> соответствующи</w:t>
            </w:r>
            <w:r w:rsidR="00167386">
              <w:rPr>
                <w:sz w:val="22"/>
                <w:szCs w:val="22"/>
              </w:rPr>
              <w:t>й</w:t>
            </w:r>
            <w:r w:rsidR="00167386" w:rsidRPr="00167386">
              <w:rPr>
                <w:sz w:val="22"/>
                <w:szCs w:val="22"/>
              </w:rPr>
              <w:t xml:space="preserve"> проект</w:t>
            </w:r>
            <w:r w:rsidR="00F02C60">
              <w:rPr>
                <w:sz w:val="22"/>
                <w:szCs w:val="22"/>
              </w:rPr>
              <w:t xml:space="preserve"> </w:t>
            </w:r>
            <w:r w:rsidR="00DA5690">
              <w:rPr>
                <w:sz w:val="22"/>
                <w:szCs w:val="22"/>
              </w:rPr>
              <w:br/>
            </w:r>
            <w:r w:rsidR="00F02C60">
              <w:rPr>
                <w:sz w:val="22"/>
                <w:szCs w:val="22"/>
              </w:rPr>
              <w:t>(в границах земельного участка с кадастровым номером 41:01:00101</w:t>
            </w:r>
            <w:r w:rsidR="00D94CC5">
              <w:rPr>
                <w:sz w:val="22"/>
                <w:szCs w:val="22"/>
              </w:rPr>
              <w:t>16</w:t>
            </w:r>
            <w:r w:rsidR="00F02C60">
              <w:rPr>
                <w:sz w:val="22"/>
                <w:szCs w:val="22"/>
              </w:rPr>
              <w:t>:</w:t>
            </w:r>
            <w:r w:rsidR="00D94CC5">
              <w:rPr>
                <w:sz w:val="22"/>
                <w:szCs w:val="22"/>
              </w:rPr>
              <w:t>17974</w:t>
            </w:r>
            <w:r w:rsidR="00F02C60">
              <w:rPr>
                <w:sz w:val="22"/>
                <w:szCs w:val="22"/>
              </w:rPr>
              <w:t>)</w:t>
            </w:r>
            <w:r w:rsidR="00F201B1">
              <w:rPr>
                <w:sz w:val="22"/>
                <w:szCs w:val="22"/>
              </w:rPr>
              <w:t>.</w:t>
            </w:r>
          </w:p>
          <w:p w:rsidR="00724330" w:rsidRPr="00815819" w:rsidRDefault="00B21001" w:rsidP="00167386">
            <w:pPr>
              <w:pStyle w:val="af3"/>
              <w:rPr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60CFD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Экспозиция открыта</w:t>
            </w:r>
            <w:r w:rsidR="0001427E" w:rsidRPr="00260CFD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053574" w:rsidRDefault="00724330" w:rsidP="00DA5690">
            <w:pPr>
              <w:jc w:val="both"/>
              <w:rPr>
                <w:sz w:val="16"/>
                <w:szCs w:val="16"/>
              </w:rPr>
            </w:pPr>
            <w:r w:rsidRPr="00A23D02">
              <w:rPr>
                <w:sz w:val="22"/>
                <w:szCs w:val="22"/>
              </w:rPr>
              <w:t xml:space="preserve">с </w:t>
            </w:r>
            <w:r w:rsidR="00DA5690">
              <w:rPr>
                <w:sz w:val="22"/>
                <w:szCs w:val="22"/>
                <w:u w:val="single"/>
              </w:rPr>
              <w:t>20</w:t>
            </w:r>
            <w:r w:rsidR="00D94CC5" w:rsidRPr="005F4652">
              <w:rPr>
                <w:sz w:val="22"/>
                <w:szCs w:val="22"/>
                <w:u w:val="single"/>
              </w:rPr>
              <w:t>.</w:t>
            </w:r>
            <w:r w:rsidR="00D94CC5">
              <w:rPr>
                <w:sz w:val="22"/>
                <w:szCs w:val="22"/>
                <w:u w:val="single"/>
              </w:rPr>
              <w:t>11</w:t>
            </w:r>
            <w:r w:rsidR="00A23D02">
              <w:rPr>
                <w:sz w:val="22"/>
                <w:szCs w:val="22"/>
                <w:u w:val="single"/>
              </w:rPr>
              <w:t>.2020</w:t>
            </w:r>
            <w:r w:rsidRPr="00A23D02">
              <w:rPr>
                <w:sz w:val="22"/>
                <w:szCs w:val="22"/>
              </w:rPr>
              <w:t xml:space="preserve"> по </w:t>
            </w:r>
            <w:r w:rsidR="00DA5690">
              <w:rPr>
                <w:sz w:val="22"/>
                <w:szCs w:val="22"/>
                <w:u w:val="single"/>
              </w:rPr>
              <w:t>01.12</w:t>
            </w:r>
            <w:r w:rsidR="00A23D02">
              <w:rPr>
                <w:sz w:val="22"/>
                <w:szCs w:val="22"/>
                <w:u w:val="single"/>
              </w:rPr>
              <w:t>.2020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DA5690" w:rsidP="0062218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01.12</w:t>
            </w:r>
            <w:r w:rsidR="00A23D02" w:rsidRPr="00760443">
              <w:rPr>
                <w:sz w:val="22"/>
                <w:szCs w:val="22"/>
              </w:rPr>
              <w:t xml:space="preserve">.2020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 w:rsidR="00167386">
              <w:rPr>
                <w:sz w:val="22"/>
                <w:szCs w:val="22"/>
              </w:rPr>
              <w:t>4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 w:rsidR="00167386"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 w:rsidR="00167386"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 w:rsidR="00167386">
              <w:rPr>
                <w:sz w:val="22"/>
                <w:szCs w:val="22"/>
              </w:rPr>
              <w:t>ка</w:t>
            </w:r>
            <w:r w:rsidR="00622183">
              <w:rPr>
                <w:sz w:val="22"/>
                <w:szCs w:val="22"/>
              </w:rPr>
              <w:t>б</w:t>
            </w:r>
            <w:r w:rsidR="00167386">
              <w:rPr>
                <w:sz w:val="22"/>
                <w:szCs w:val="22"/>
              </w:rPr>
              <w:t>. 101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="00167386" w:rsidRPr="00260CFD">
              <w:rPr>
                <w:sz w:val="22"/>
                <w:szCs w:val="22"/>
              </w:rPr>
              <w:t>Управления</w:t>
            </w:r>
            <w:bookmarkStart w:id="0" w:name="_GoBack"/>
            <w:bookmarkEnd w:id="0"/>
            <w:r w:rsidR="00167386" w:rsidRPr="00260CFD">
              <w:rPr>
                <w:sz w:val="22"/>
                <w:szCs w:val="22"/>
              </w:rPr>
              <w:t xml:space="preserve"> архитектуры, градостроительства и земельных отношений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050755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F201B1" w:rsidRPr="00F201B1">
              <w:rPr>
                <w:sz w:val="22"/>
                <w:szCs w:val="22"/>
                <w:u w:val="single"/>
              </w:rPr>
              <w:t>4</w:t>
            </w:r>
            <w:r w:rsidR="00D4223D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595D2A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-50</w:t>
            </w:r>
            <w:r w:rsidR="00595D2A">
              <w:rPr>
                <w:sz w:val="22"/>
                <w:szCs w:val="22"/>
              </w:rPr>
              <w:t>, 32-68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0637D5" w:rsidRPr="000637D5" w:rsidRDefault="005F4652" w:rsidP="005F4652">
      <w:pPr>
        <w:jc w:val="center"/>
      </w:pPr>
      <w:r>
        <w:rPr>
          <w:noProof/>
        </w:rPr>
        <w:lastRenderedPageBreak/>
        <w:drawing>
          <wp:inline distT="0" distB="0" distL="0" distR="0" wp14:anchorId="3D6F6CEC" wp14:editId="7C4D9272">
            <wp:extent cx="9871710" cy="69297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7171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7D5" w:rsidRDefault="000637D5" w:rsidP="000637D5">
      <w:pPr>
        <w:tabs>
          <w:tab w:val="left" w:pos="3996"/>
        </w:tabs>
        <w:sectPr w:rsidR="000637D5" w:rsidSect="000637D5">
          <w:pgSz w:w="16838" w:h="11906" w:orient="landscape"/>
          <w:pgMar w:top="426" w:right="284" w:bottom="567" w:left="238" w:header="278" w:footer="709" w:gutter="0"/>
          <w:cols w:space="708"/>
          <w:docGrid w:linePitch="360"/>
        </w:sectPr>
      </w:pPr>
    </w:p>
    <w:p w:rsidR="005F4652" w:rsidRDefault="005F4652" w:rsidP="00455055">
      <w:pPr>
        <w:tabs>
          <w:tab w:val="left" w:pos="3996"/>
        </w:tabs>
        <w:ind w:left="142"/>
        <w:jc w:val="center"/>
        <w:rPr>
          <w:noProof/>
        </w:rPr>
      </w:pPr>
    </w:p>
    <w:p w:rsidR="005F4652" w:rsidRDefault="005F4652" w:rsidP="00455055">
      <w:pPr>
        <w:tabs>
          <w:tab w:val="left" w:pos="3996"/>
        </w:tabs>
        <w:ind w:left="142"/>
        <w:jc w:val="center"/>
        <w:rPr>
          <w:noProof/>
        </w:rPr>
      </w:pPr>
    </w:p>
    <w:p w:rsidR="000637D5" w:rsidRPr="000637D5" w:rsidRDefault="005F4652" w:rsidP="00455055">
      <w:pPr>
        <w:tabs>
          <w:tab w:val="left" w:pos="3996"/>
        </w:tabs>
        <w:ind w:left="142"/>
        <w:jc w:val="center"/>
      </w:pPr>
      <w:r>
        <w:rPr>
          <w:noProof/>
        </w:rPr>
        <w:drawing>
          <wp:inline distT="0" distB="0" distL="0" distR="0" wp14:anchorId="5A778B6B" wp14:editId="1021EA13">
            <wp:extent cx="7019925" cy="9264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26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7D5" w:rsidRPr="000637D5" w:rsidSect="00455055">
      <w:pgSz w:w="11906" w:h="16838"/>
      <w:pgMar w:top="284" w:right="567" w:bottom="238" w:left="28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2C2" w:rsidRDefault="00DF12C2" w:rsidP="00554104">
      <w:r>
        <w:separator/>
      </w:r>
    </w:p>
  </w:endnote>
  <w:endnote w:type="continuationSeparator" w:id="0">
    <w:p w:rsidR="00DF12C2" w:rsidRDefault="00DF12C2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2C2" w:rsidRDefault="00DF12C2" w:rsidP="00554104">
      <w:r>
        <w:separator/>
      </w:r>
    </w:p>
  </w:footnote>
  <w:footnote w:type="continuationSeparator" w:id="0">
    <w:p w:rsidR="00DF12C2" w:rsidRDefault="00DF12C2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E3F"/>
    <w:rsid w:val="004348BC"/>
    <w:rsid w:val="00436366"/>
    <w:rsid w:val="00436A91"/>
    <w:rsid w:val="0044098C"/>
    <w:rsid w:val="00445B6A"/>
    <w:rsid w:val="004520B7"/>
    <w:rsid w:val="00454FED"/>
    <w:rsid w:val="0045504A"/>
    <w:rsid w:val="00455055"/>
    <w:rsid w:val="0045679F"/>
    <w:rsid w:val="00460543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307B"/>
    <w:rsid w:val="004D3B85"/>
    <w:rsid w:val="004E1A81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4652"/>
    <w:rsid w:val="005F57E8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91346"/>
    <w:rsid w:val="006A0B3E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2041"/>
    <w:rsid w:val="00845ABE"/>
    <w:rsid w:val="00847487"/>
    <w:rsid w:val="0085282D"/>
    <w:rsid w:val="008624BD"/>
    <w:rsid w:val="00863D9D"/>
    <w:rsid w:val="00864512"/>
    <w:rsid w:val="00870CD3"/>
    <w:rsid w:val="00871539"/>
    <w:rsid w:val="008718B0"/>
    <w:rsid w:val="00874B5C"/>
    <w:rsid w:val="0087749B"/>
    <w:rsid w:val="0088150A"/>
    <w:rsid w:val="00882F92"/>
    <w:rsid w:val="0088547E"/>
    <w:rsid w:val="008906D4"/>
    <w:rsid w:val="008A2685"/>
    <w:rsid w:val="008B0322"/>
    <w:rsid w:val="008B0F5A"/>
    <w:rsid w:val="008B1C12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D14"/>
    <w:rsid w:val="00C2490B"/>
    <w:rsid w:val="00C26D77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4CC5"/>
    <w:rsid w:val="00DA2353"/>
    <w:rsid w:val="00DA2DE4"/>
    <w:rsid w:val="00DA42B5"/>
    <w:rsid w:val="00DA5690"/>
    <w:rsid w:val="00DB0BF9"/>
    <w:rsid w:val="00DB3153"/>
    <w:rsid w:val="00DB34D3"/>
    <w:rsid w:val="00DB4220"/>
    <w:rsid w:val="00DB68E4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12C2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71309"/>
    <w:rsid w:val="00E73D40"/>
    <w:rsid w:val="00E748EC"/>
    <w:rsid w:val="00E75B2E"/>
    <w:rsid w:val="00E75BA8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CF8"/>
    <w:rsid w:val="00F50AA2"/>
    <w:rsid w:val="00F50D32"/>
    <w:rsid w:val="00F51DD0"/>
    <w:rsid w:val="00F5498D"/>
    <w:rsid w:val="00F57C75"/>
    <w:rsid w:val="00F613B9"/>
    <w:rsid w:val="00F62AC3"/>
    <w:rsid w:val="00F7356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7B1616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19839-5972-4FAC-8AA2-51295038F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Сагалаева Ксения Владимировна</cp:lastModifiedBy>
  <cp:revision>2</cp:revision>
  <cp:lastPrinted>2020-09-25T01:54:00Z</cp:lastPrinted>
  <dcterms:created xsi:type="dcterms:W3CDTF">2020-11-19T04:35:00Z</dcterms:created>
  <dcterms:modified xsi:type="dcterms:W3CDTF">2020-11-19T04:35:00Z</dcterms:modified>
</cp:coreProperties>
</file>