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A" w:rsidRDefault="00B1289A" w:rsidP="00595D2A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95D2A" w:rsidRPr="00B1289A">
        <w:rPr>
          <w:b/>
          <w:sz w:val="28"/>
          <w:szCs w:val="28"/>
        </w:rPr>
        <w:t>0+</w:t>
      </w:r>
    </w:p>
    <w:p w:rsidR="00595D2A" w:rsidRDefault="00595D2A" w:rsidP="00B1289A">
      <w:pPr>
        <w:tabs>
          <w:tab w:val="center" w:pos="5102"/>
          <w:tab w:val="right" w:pos="10205"/>
        </w:tabs>
        <w:rPr>
          <w:b/>
          <w:sz w:val="28"/>
          <w:szCs w:val="28"/>
        </w:rPr>
      </w:pPr>
    </w:p>
    <w:p w:rsidR="00595D2A" w:rsidRPr="00C81F75" w:rsidRDefault="003F2E15" w:rsidP="00595D2A">
      <w:pPr>
        <w:tabs>
          <w:tab w:val="center" w:pos="5102"/>
          <w:tab w:val="right" w:pos="10205"/>
        </w:tabs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3F2E1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 проведении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01427E" w:rsidRPr="00260CFD" w:rsidTr="00815819">
        <w:trPr>
          <w:trHeight w:val="309"/>
        </w:trPr>
        <w:tc>
          <w:tcPr>
            <w:tcW w:w="10242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260CFD" w:rsidTr="00815819">
        <w:trPr>
          <w:trHeight w:val="341"/>
        </w:trPr>
        <w:tc>
          <w:tcPr>
            <w:tcW w:w="10242" w:type="dxa"/>
          </w:tcPr>
          <w:p w:rsidR="00C23D14" w:rsidRPr="00FF339B" w:rsidRDefault="00631B3C" w:rsidP="00227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  <w:r w:rsidR="00FF6D05">
              <w:rPr>
                <w:sz w:val="22"/>
                <w:szCs w:val="22"/>
              </w:rPr>
              <w:t xml:space="preserve"> </w:t>
            </w:r>
            <w:r w:rsidR="006B7C3B">
              <w:rPr>
                <w:sz w:val="22"/>
                <w:szCs w:val="22"/>
              </w:rPr>
              <w:t xml:space="preserve">решения </w:t>
            </w:r>
            <w:r w:rsidR="00B1289A" w:rsidRPr="00B1289A">
              <w:rPr>
                <w:sz w:val="22"/>
                <w:szCs w:val="22"/>
              </w:rPr>
              <w:t xml:space="preserve">на отклонение от предельных параметров </w:t>
            </w:r>
            <w:r w:rsidR="009B119B">
              <w:rPr>
                <w:sz w:val="22"/>
                <w:szCs w:val="22"/>
              </w:rPr>
              <w:t>разрешенн</w:t>
            </w:r>
            <w:r w:rsidR="009B119B" w:rsidRPr="009B119B">
              <w:rPr>
                <w:sz w:val="22"/>
                <w:szCs w:val="22"/>
              </w:rPr>
              <w:t>о</w:t>
            </w:r>
            <w:r w:rsidR="00AE7AD8">
              <w:rPr>
                <w:sz w:val="22"/>
                <w:szCs w:val="22"/>
              </w:rPr>
              <w:t>го</w:t>
            </w:r>
            <w:r w:rsidR="001A2F56">
              <w:rPr>
                <w:sz w:val="22"/>
                <w:szCs w:val="22"/>
              </w:rPr>
              <w:t xml:space="preserve"> </w:t>
            </w:r>
            <w:r w:rsidR="00AE7AD8">
              <w:rPr>
                <w:sz w:val="22"/>
                <w:szCs w:val="22"/>
              </w:rPr>
              <w:t xml:space="preserve">строительства </w:t>
            </w:r>
            <w:r w:rsidR="00B1289A" w:rsidRPr="00B1289A">
              <w:rPr>
                <w:sz w:val="22"/>
                <w:szCs w:val="22"/>
              </w:rPr>
              <w:t>объекта</w:t>
            </w:r>
            <w:r w:rsidR="00EE2930">
              <w:rPr>
                <w:sz w:val="22"/>
                <w:szCs w:val="22"/>
              </w:rPr>
              <w:t xml:space="preserve"> капитального строительства</w:t>
            </w:r>
            <w:r w:rsidR="00B1289A" w:rsidRPr="00B1289A">
              <w:rPr>
                <w:sz w:val="22"/>
                <w:szCs w:val="22"/>
              </w:rPr>
              <w:t xml:space="preserve"> </w:t>
            </w:r>
            <w:r w:rsidR="001A2F56">
              <w:rPr>
                <w:sz w:val="22"/>
                <w:szCs w:val="22"/>
              </w:rPr>
              <w:t>«</w:t>
            </w:r>
            <w:r w:rsidR="009B119B">
              <w:rPr>
                <w:sz w:val="22"/>
                <w:szCs w:val="22"/>
              </w:rPr>
              <w:t xml:space="preserve">Здание </w:t>
            </w:r>
            <w:r w:rsidR="00227902">
              <w:rPr>
                <w:sz w:val="22"/>
                <w:szCs w:val="22"/>
              </w:rPr>
              <w:t>объекта торгового назначения (магазина)</w:t>
            </w:r>
            <w:r w:rsidR="009B119B">
              <w:rPr>
                <w:sz w:val="22"/>
                <w:szCs w:val="22"/>
              </w:rPr>
              <w:t xml:space="preserve"> по проспекту Циолковского в городе Петропавловске-Камчатском</w:t>
            </w:r>
            <w:r w:rsidR="00B1289A" w:rsidRPr="00B1289A">
              <w:rPr>
                <w:sz w:val="22"/>
                <w:szCs w:val="22"/>
              </w:rPr>
              <w:t>» на земельном участке с кадастровым номером 41:01:00101</w:t>
            </w:r>
            <w:r w:rsidR="00462D71">
              <w:rPr>
                <w:sz w:val="22"/>
                <w:szCs w:val="22"/>
              </w:rPr>
              <w:t>1</w:t>
            </w:r>
            <w:r w:rsidR="001A2F56">
              <w:rPr>
                <w:sz w:val="22"/>
                <w:szCs w:val="22"/>
              </w:rPr>
              <w:t>9</w:t>
            </w:r>
            <w:r w:rsidR="00B1289A" w:rsidRPr="00B1289A">
              <w:rPr>
                <w:sz w:val="22"/>
                <w:szCs w:val="22"/>
              </w:rPr>
              <w:t>:</w:t>
            </w:r>
            <w:r w:rsidR="009B119B">
              <w:rPr>
                <w:sz w:val="22"/>
                <w:szCs w:val="22"/>
              </w:rPr>
              <w:t>6627</w:t>
            </w:r>
            <w:r w:rsidR="00B1289A" w:rsidRPr="00B1289A">
              <w:rPr>
                <w:sz w:val="22"/>
                <w:szCs w:val="22"/>
              </w:rPr>
              <w:t xml:space="preserve"> </w:t>
            </w:r>
            <w:r w:rsidR="00C27106">
              <w:rPr>
                <w:sz w:val="22"/>
                <w:szCs w:val="22"/>
              </w:rPr>
              <w:t>в части уменьшения отступов</w:t>
            </w:r>
            <w:r w:rsidR="00227902">
              <w:rPr>
                <w:sz w:val="22"/>
                <w:szCs w:val="22"/>
              </w:rPr>
              <w:t xml:space="preserve"> от северной, восточной и южной границы</w:t>
            </w:r>
            <w:r w:rsidR="00C27106">
              <w:rPr>
                <w:sz w:val="22"/>
                <w:szCs w:val="22"/>
              </w:rPr>
              <w:t xml:space="preserve"> </w:t>
            </w:r>
            <w:r w:rsidR="00227902">
              <w:rPr>
                <w:sz w:val="22"/>
                <w:szCs w:val="22"/>
              </w:rPr>
              <w:t xml:space="preserve">земельного участка </w:t>
            </w:r>
            <w:r w:rsidR="009B119B">
              <w:rPr>
                <w:sz w:val="22"/>
                <w:szCs w:val="22"/>
              </w:rPr>
              <w:t xml:space="preserve">с 5 метров </w:t>
            </w:r>
            <w:r w:rsidR="00227902">
              <w:rPr>
                <w:sz w:val="22"/>
                <w:szCs w:val="22"/>
              </w:rPr>
              <w:br/>
            </w:r>
            <w:r w:rsidR="009B119B">
              <w:rPr>
                <w:sz w:val="22"/>
                <w:szCs w:val="22"/>
              </w:rPr>
              <w:t xml:space="preserve">до </w:t>
            </w:r>
            <w:r w:rsidR="00227902">
              <w:rPr>
                <w:sz w:val="22"/>
                <w:szCs w:val="22"/>
              </w:rPr>
              <w:t>1</w:t>
            </w:r>
            <w:r w:rsidR="009B119B">
              <w:rPr>
                <w:sz w:val="22"/>
                <w:szCs w:val="22"/>
              </w:rPr>
              <w:t xml:space="preserve"> метр</w:t>
            </w:r>
            <w:r w:rsidR="00227902">
              <w:rPr>
                <w:sz w:val="22"/>
                <w:szCs w:val="22"/>
              </w:rPr>
              <w:t>а,</w:t>
            </w:r>
            <w:r w:rsidR="009B119B">
              <w:rPr>
                <w:sz w:val="22"/>
                <w:szCs w:val="22"/>
              </w:rPr>
              <w:t xml:space="preserve"> </w:t>
            </w:r>
            <w:r w:rsidR="00C27106">
              <w:rPr>
                <w:sz w:val="22"/>
                <w:szCs w:val="22"/>
              </w:rPr>
              <w:t>согласно чертежу градостроительного плана земельного участка</w:t>
            </w:r>
            <w:r w:rsidR="00B1289A" w:rsidRPr="00B1289A">
              <w:rPr>
                <w:sz w:val="22"/>
                <w:szCs w:val="22"/>
              </w:rPr>
              <w:t xml:space="preserve"> от </w:t>
            </w:r>
            <w:r w:rsidR="009B119B">
              <w:rPr>
                <w:sz w:val="22"/>
                <w:szCs w:val="22"/>
              </w:rPr>
              <w:t>02.07.2020</w:t>
            </w:r>
            <w:r w:rsidR="00B1289A" w:rsidRPr="00B1289A">
              <w:rPr>
                <w:sz w:val="22"/>
                <w:szCs w:val="22"/>
              </w:rPr>
              <w:t xml:space="preserve"> № ru 41-301-000-</w:t>
            </w:r>
            <w:r w:rsidR="001A2F56">
              <w:rPr>
                <w:sz w:val="22"/>
                <w:szCs w:val="22"/>
              </w:rPr>
              <w:t>91</w:t>
            </w:r>
            <w:r w:rsidR="008B25FF">
              <w:rPr>
                <w:sz w:val="22"/>
                <w:szCs w:val="22"/>
              </w:rPr>
              <w:t>.</w:t>
            </w:r>
          </w:p>
        </w:tc>
      </w:tr>
      <w:tr w:rsidR="00C23D14" w:rsidRPr="00260CFD" w:rsidTr="00815819">
        <w:trPr>
          <w:trHeight w:val="240"/>
        </w:trPr>
        <w:tc>
          <w:tcPr>
            <w:tcW w:w="10242" w:type="dxa"/>
          </w:tcPr>
          <w:p w:rsidR="00C23D14" w:rsidRPr="008E6728" w:rsidRDefault="00C23D14" w:rsidP="00C23D14">
            <w:pPr>
              <w:jc w:val="center"/>
            </w:pPr>
            <w:r w:rsidRPr="008E6728"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2"/>
      </w:tblGrid>
      <w:tr w:rsidR="00B341B9" w:rsidRPr="00260CFD" w:rsidTr="00815819">
        <w:trPr>
          <w:trHeight w:val="264"/>
        </w:trPr>
        <w:tc>
          <w:tcPr>
            <w:tcW w:w="10242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260CFD" w:rsidTr="00D94CC5">
        <w:trPr>
          <w:trHeight w:val="833"/>
        </w:trPr>
        <w:tc>
          <w:tcPr>
            <w:tcW w:w="10242" w:type="dxa"/>
          </w:tcPr>
          <w:p w:rsidR="00B1289A" w:rsidRPr="00B1289A" w:rsidRDefault="00B1289A" w:rsidP="00B1289A">
            <w:pPr>
              <w:tabs>
                <w:tab w:val="left" w:pos="324"/>
              </w:tabs>
              <w:jc w:val="both"/>
              <w:rPr>
                <w:sz w:val="22"/>
                <w:szCs w:val="22"/>
              </w:rPr>
            </w:pPr>
            <w:r w:rsidRPr="00B1289A">
              <w:rPr>
                <w:sz w:val="22"/>
                <w:szCs w:val="22"/>
              </w:rPr>
              <w:t>1.</w:t>
            </w:r>
            <w:r w:rsidRPr="00B1289A">
              <w:rPr>
                <w:sz w:val="22"/>
                <w:szCs w:val="22"/>
              </w:rPr>
              <w:tab/>
              <w:t>Градостроител</w:t>
            </w:r>
            <w:r w:rsidR="00E67F8F">
              <w:rPr>
                <w:sz w:val="22"/>
                <w:szCs w:val="22"/>
              </w:rPr>
              <w:t xml:space="preserve">ьный план земельного участка от </w:t>
            </w:r>
            <w:r w:rsidR="00AE07A2">
              <w:rPr>
                <w:sz w:val="22"/>
                <w:szCs w:val="22"/>
              </w:rPr>
              <w:t>02.07.2020</w:t>
            </w:r>
            <w:r w:rsidR="00E67F8F" w:rsidRPr="00B1289A">
              <w:rPr>
                <w:sz w:val="22"/>
                <w:szCs w:val="22"/>
              </w:rPr>
              <w:t xml:space="preserve"> № ru 41-301-000-</w:t>
            </w:r>
            <w:r w:rsidR="00E67F8F">
              <w:rPr>
                <w:sz w:val="22"/>
                <w:szCs w:val="22"/>
              </w:rPr>
              <w:t>91</w:t>
            </w:r>
            <w:r w:rsidRPr="00B1289A">
              <w:rPr>
                <w:sz w:val="22"/>
                <w:szCs w:val="22"/>
              </w:rPr>
              <w:t>;</w:t>
            </w:r>
          </w:p>
          <w:p w:rsidR="00D87BAB" w:rsidRPr="00D94CC5" w:rsidRDefault="00B1289A" w:rsidP="00DC01CE">
            <w:pPr>
              <w:tabs>
                <w:tab w:val="left" w:pos="324"/>
              </w:tabs>
              <w:jc w:val="both"/>
              <w:rPr>
                <w:sz w:val="24"/>
                <w:szCs w:val="24"/>
              </w:rPr>
            </w:pPr>
            <w:r w:rsidRPr="00B1289A">
              <w:rPr>
                <w:sz w:val="22"/>
                <w:szCs w:val="22"/>
              </w:rPr>
              <w:t>2.</w:t>
            </w:r>
            <w:r w:rsidRPr="00B1289A">
              <w:rPr>
                <w:sz w:val="22"/>
                <w:szCs w:val="22"/>
              </w:rPr>
              <w:tab/>
              <w:t xml:space="preserve">Схема </w:t>
            </w:r>
            <w:r w:rsidR="008809EA">
              <w:rPr>
                <w:sz w:val="22"/>
                <w:szCs w:val="22"/>
              </w:rPr>
              <w:t>планировочной организации</w:t>
            </w:r>
            <w:r w:rsidR="00E166A2">
              <w:rPr>
                <w:sz w:val="22"/>
                <w:szCs w:val="22"/>
              </w:rPr>
              <w:t xml:space="preserve"> земельного участка с учетом уменьшения минимальных отступов от границ</w:t>
            </w:r>
            <w:r w:rsidR="00DC01CE">
              <w:rPr>
                <w:sz w:val="22"/>
                <w:szCs w:val="22"/>
              </w:rPr>
              <w:t xml:space="preserve"> земельного участка.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595D2A">
        <w:trPr>
          <w:trHeight w:val="351"/>
        </w:trPr>
        <w:tc>
          <w:tcPr>
            <w:tcW w:w="10201" w:type="dxa"/>
            <w:shd w:val="clear" w:color="auto" w:fill="F2F2F2" w:themeFill="background1" w:themeFillShade="F2"/>
          </w:tcPr>
          <w:p w:rsidR="00B341B9" w:rsidRPr="00987E7D" w:rsidRDefault="00B341B9" w:rsidP="00724330">
            <w:pPr>
              <w:jc w:val="both"/>
              <w:rPr>
                <w:sz w:val="21"/>
                <w:szCs w:val="21"/>
              </w:rPr>
            </w:pPr>
            <w:r w:rsidRPr="00987E7D">
              <w:rPr>
                <w:b/>
                <w:sz w:val="21"/>
                <w:szCs w:val="21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260CFD" w:rsidTr="00595D2A">
        <w:trPr>
          <w:trHeight w:val="1334"/>
        </w:trPr>
        <w:tc>
          <w:tcPr>
            <w:tcW w:w="10201" w:type="dxa"/>
          </w:tcPr>
          <w:p w:rsidR="00C76F18" w:rsidRPr="00B21001" w:rsidRDefault="00724330" w:rsidP="009A5028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 xml:space="preserve">город Петропавловск-Камчатский, улица Советская, дом 22, </w:t>
            </w:r>
            <w:r w:rsidR="00B1289A">
              <w:rPr>
                <w:sz w:val="22"/>
                <w:szCs w:val="22"/>
              </w:rPr>
              <w:t>в здании</w:t>
            </w:r>
            <w:r w:rsidRPr="00260CFD">
              <w:rPr>
                <w:sz w:val="22"/>
                <w:szCs w:val="22"/>
              </w:rPr>
              <w:t xml:space="preserve"> Управления архитектуры, градостроительства и земельных отношений администрации Петропавловс</w:t>
            </w:r>
            <w:r w:rsidR="0067156A">
              <w:rPr>
                <w:sz w:val="22"/>
                <w:szCs w:val="22"/>
              </w:rPr>
              <w:t>к-Камчатского городского округа(этаж</w:t>
            </w:r>
            <w:r w:rsidR="00167386">
              <w:rPr>
                <w:sz w:val="22"/>
                <w:szCs w:val="22"/>
              </w:rPr>
              <w:t>1</w:t>
            </w:r>
            <w:r w:rsidRPr="00260CFD">
              <w:rPr>
                <w:sz w:val="22"/>
                <w:szCs w:val="22"/>
              </w:rPr>
              <w:t>).</w:t>
            </w:r>
            <w:r w:rsidR="00BF2F67">
              <w:rPr>
                <w:sz w:val="22"/>
                <w:szCs w:val="22"/>
              </w:rPr>
              <w:br/>
            </w:r>
            <w:r w:rsidRPr="00260CFD">
              <w:rPr>
                <w:sz w:val="22"/>
                <w:szCs w:val="22"/>
              </w:rPr>
              <w:t xml:space="preserve"> </w:t>
            </w:r>
            <w:r w:rsidR="00BF2F67" w:rsidRPr="00BF2F67">
              <w:rPr>
                <w:b/>
                <w:sz w:val="22"/>
                <w:szCs w:val="22"/>
              </w:rPr>
              <w:t>Оповещение дополнительно распространено на информационных стендах:</w:t>
            </w:r>
            <w:r w:rsidR="00BF2F67" w:rsidRPr="00BF2F67">
              <w:rPr>
                <w:sz w:val="22"/>
                <w:szCs w:val="22"/>
              </w:rPr>
              <w:t xml:space="preserve"> около здания на улице Советская, дом 22;</w:t>
            </w:r>
            <w:r w:rsidR="0067156A">
              <w:rPr>
                <w:sz w:val="22"/>
                <w:szCs w:val="22"/>
              </w:rPr>
              <w:t xml:space="preserve"> </w:t>
            </w:r>
            <w:r w:rsidR="00BF2F67" w:rsidRPr="00BF2F67">
              <w:rPr>
                <w:sz w:val="22"/>
                <w:szCs w:val="22"/>
              </w:rPr>
              <w:t xml:space="preserve">ул. Ленинская, д. 74/1), в Службе «одного окна» на улице Ленинградская, дом 74/1; </w:t>
            </w:r>
            <w:r w:rsidR="0067156A" w:rsidRPr="00BF2F67">
              <w:rPr>
                <w:sz w:val="22"/>
                <w:szCs w:val="22"/>
              </w:rPr>
              <w:t>МАУ «Расчетно-кассовый центр» адреса: проспект 50 октября, д. 25а</w:t>
            </w:r>
            <w:r w:rsidR="0067156A">
              <w:rPr>
                <w:sz w:val="22"/>
                <w:szCs w:val="22"/>
              </w:rPr>
              <w:t xml:space="preserve">; </w:t>
            </w:r>
            <w:r w:rsidR="00BF2F67" w:rsidRPr="00BF2F67">
              <w:rPr>
                <w:sz w:val="22"/>
                <w:szCs w:val="22"/>
              </w:rPr>
              <w:t xml:space="preserve">а также в иных местах, расположенных на территории, в отношении которой подготовлен соответствующий проект </w:t>
            </w:r>
            <w:r w:rsidR="00F02C60">
              <w:rPr>
                <w:sz w:val="22"/>
                <w:szCs w:val="22"/>
              </w:rPr>
              <w:t>(в границах земельного участка с кадастровым номером 41:01:00101</w:t>
            </w:r>
            <w:r w:rsidR="00D94CC5">
              <w:rPr>
                <w:sz w:val="22"/>
                <w:szCs w:val="22"/>
              </w:rPr>
              <w:t>1</w:t>
            </w:r>
            <w:r w:rsidR="00EE2930">
              <w:rPr>
                <w:sz w:val="22"/>
                <w:szCs w:val="22"/>
              </w:rPr>
              <w:t>9:</w:t>
            </w:r>
            <w:r w:rsidR="0067156A">
              <w:rPr>
                <w:sz w:val="22"/>
                <w:szCs w:val="22"/>
              </w:rPr>
              <w:t>6627</w:t>
            </w:r>
            <w:r w:rsidR="00F02C60">
              <w:rPr>
                <w:sz w:val="22"/>
                <w:szCs w:val="22"/>
              </w:rPr>
              <w:t>)</w:t>
            </w:r>
            <w:r w:rsidR="00F201B1">
              <w:rPr>
                <w:sz w:val="22"/>
                <w:szCs w:val="22"/>
              </w:rPr>
              <w:t>.</w:t>
            </w:r>
          </w:p>
          <w:p w:rsidR="00724330" w:rsidRPr="00815819" w:rsidRDefault="00B21001" w:rsidP="00167386">
            <w:pPr>
              <w:pStyle w:val="af3"/>
              <w:rPr>
                <w:szCs w:val="22"/>
              </w:rPr>
            </w:pPr>
            <w:r w:rsidRPr="00FD3CEF">
              <w:rPr>
                <w:rFonts w:ascii="Times New Roman" w:eastAsia="Times New Roman" w:hAnsi="Times New Roman" w:cs="Times New Roman"/>
                <w:b/>
                <w:szCs w:val="22"/>
                <w:lang w:eastAsia="ru-RU"/>
              </w:rPr>
              <w:t xml:space="preserve">А также в информационно-телекоммуникационной сети «Интернет» по адресам: </w:t>
            </w:r>
            <w:r w:rsidR="00167386" w:rsidRPr="00167386">
              <w:rPr>
                <w:rFonts w:ascii="Times New Roman" w:hAnsi="Times New Roman" w:cs="Times New Roman"/>
              </w:rPr>
              <w:t xml:space="preserve">«http://www.pkgo.ru/», раздел: </w:t>
            </w:r>
            <w:r w:rsidR="00167386">
              <w:rPr>
                <w:rFonts w:ascii="Times New Roman" w:hAnsi="Times New Roman" w:cs="Times New Roman"/>
              </w:rPr>
              <w:t>Новости</w:t>
            </w:r>
            <w:r w:rsidR="00167386" w:rsidRPr="00167386">
              <w:rPr>
                <w:rFonts w:ascii="Times New Roman" w:hAnsi="Times New Roman" w:cs="Times New Roman"/>
              </w:rPr>
              <w:t>/</w:t>
            </w:r>
            <w:r w:rsidR="00167386">
              <w:rPr>
                <w:rFonts w:ascii="Times New Roman" w:hAnsi="Times New Roman" w:cs="Times New Roman"/>
              </w:rPr>
              <w:t>Публичные слушания, общественные обсуждения</w:t>
            </w:r>
            <w:r w:rsidR="00167386" w:rsidRPr="00167386">
              <w:rPr>
                <w:rFonts w:ascii="Times New Roman" w:hAnsi="Times New Roman" w:cs="Times New Roman"/>
              </w:rPr>
              <w:t>, и на сайте Городской Думы Петропавловск-Камчатского городского округа в информационно-телекоммуникационной сети «Интернет» по адресу: «http://www.duma.pkgo.ru/».</w:t>
            </w:r>
          </w:p>
        </w:tc>
      </w:tr>
      <w:tr w:rsidR="00724330" w:rsidRPr="00260CFD" w:rsidTr="00595D2A">
        <w:trPr>
          <w:trHeight w:val="420"/>
        </w:trPr>
        <w:tc>
          <w:tcPr>
            <w:tcW w:w="10201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724330" w:rsidRPr="00260CFD" w:rsidTr="00815819">
        <w:tc>
          <w:tcPr>
            <w:tcW w:w="3397" w:type="dxa"/>
            <w:shd w:val="clear" w:color="auto" w:fill="F2F2F2" w:themeFill="background1" w:themeFillShade="F2"/>
          </w:tcPr>
          <w:p w:rsidR="00724330" w:rsidRPr="002001DF" w:rsidRDefault="00724330" w:rsidP="00724330">
            <w:pPr>
              <w:jc w:val="both"/>
              <w:rPr>
                <w:b/>
                <w:sz w:val="22"/>
                <w:szCs w:val="22"/>
              </w:rPr>
            </w:pPr>
            <w:r w:rsidRPr="002001DF">
              <w:rPr>
                <w:b/>
                <w:sz w:val="22"/>
                <w:szCs w:val="22"/>
              </w:rPr>
              <w:t>Экспозиция открыта</w:t>
            </w:r>
            <w:r w:rsidR="0001427E" w:rsidRPr="002001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053574" w:rsidRPr="002001DF" w:rsidRDefault="00724330" w:rsidP="00227902">
            <w:pPr>
              <w:jc w:val="both"/>
              <w:rPr>
                <w:sz w:val="16"/>
                <w:szCs w:val="16"/>
              </w:rPr>
            </w:pPr>
            <w:r w:rsidRPr="002001DF">
              <w:rPr>
                <w:sz w:val="22"/>
                <w:szCs w:val="22"/>
              </w:rPr>
              <w:t xml:space="preserve">с </w:t>
            </w:r>
            <w:r w:rsidR="00227902">
              <w:rPr>
                <w:sz w:val="22"/>
                <w:szCs w:val="22"/>
                <w:u w:val="single"/>
              </w:rPr>
              <w:t>02.07</w:t>
            </w:r>
            <w:r w:rsidR="002001DF">
              <w:rPr>
                <w:sz w:val="22"/>
                <w:szCs w:val="22"/>
                <w:u w:val="single"/>
              </w:rPr>
              <w:t>.2021</w:t>
            </w:r>
            <w:r w:rsidRPr="002001DF">
              <w:rPr>
                <w:sz w:val="22"/>
                <w:szCs w:val="22"/>
              </w:rPr>
              <w:t xml:space="preserve"> по </w:t>
            </w:r>
            <w:r w:rsidR="00227902">
              <w:rPr>
                <w:sz w:val="22"/>
                <w:szCs w:val="22"/>
                <w:u w:val="single"/>
              </w:rPr>
              <w:t>13.07</w:t>
            </w:r>
            <w:r w:rsidR="002001DF">
              <w:rPr>
                <w:sz w:val="22"/>
                <w:szCs w:val="22"/>
                <w:u w:val="single"/>
              </w:rPr>
              <w:t>.2021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260CFD" w:rsidTr="00815819">
        <w:tc>
          <w:tcPr>
            <w:tcW w:w="10201" w:type="dxa"/>
          </w:tcPr>
          <w:p w:rsidR="00595D2A" w:rsidRDefault="00724330" w:rsidP="00167386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>понедельник – четверг с 9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17</w:t>
            </w:r>
            <w:r w:rsidR="00167386">
              <w:rPr>
                <w:sz w:val="22"/>
                <w:szCs w:val="22"/>
                <w:vertAlign w:val="superscript"/>
              </w:rPr>
              <w:t>3</w:t>
            </w:r>
            <w:r w:rsidRPr="00260CFD">
              <w:rPr>
                <w:sz w:val="22"/>
                <w:szCs w:val="22"/>
                <w:vertAlign w:val="superscript"/>
              </w:rPr>
              <w:t xml:space="preserve">0 </w:t>
            </w:r>
            <w:r w:rsidRPr="00260CFD">
              <w:rPr>
                <w:sz w:val="22"/>
                <w:szCs w:val="22"/>
              </w:rPr>
              <w:t>часов, пятница с 9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16</w:t>
            </w:r>
            <w:r w:rsidRPr="00260CFD">
              <w:rPr>
                <w:sz w:val="22"/>
                <w:szCs w:val="22"/>
                <w:vertAlign w:val="superscript"/>
              </w:rPr>
              <w:t xml:space="preserve">00 </w:t>
            </w:r>
            <w:r w:rsidRPr="00260CFD">
              <w:rPr>
                <w:sz w:val="22"/>
                <w:szCs w:val="22"/>
              </w:rPr>
              <w:t>часов (перерыв с 13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до 14</w:t>
            </w:r>
            <w:r w:rsidRPr="00260CFD">
              <w:rPr>
                <w:sz w:val="22"/>
                <w:szCs w:val="22"/>
                <w:vertAlign w:val="superscript"/>
              </w:rPr>
              <w:t>00</w:t>
            </w:r>
            <w:r w:rsidRPr="00260CFD">
              <w:rPr>
                <w:sz w:val="22"/>
                <w:szCs w:val="22"/>
              </w:rPr>
              <w:t xml:space="preserve"> часов). </w:t>
            </w:r>
          </w:p>
          <w:p w:rsidR="00724330" w:rsidRPr="00260CFD" w:rsidRDefault="00724330" w:rsidP="00167386">
            <w:pPr>
              <w:jc w:val="both"/>
              <w:rPr>
                <w:sz w:val="22"/>
                <w:szCs w:val="22"/>
              </w:rPr>
            </w:pPr>
            <w:r w:rsidRPr="00260CFD">
              <w:rPr>
                <w:sz w:val="22"/>
                <w:szCs w:val="22"/>
              </w:rPr>
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260CFD" w:rsidTr="00815819">
        <w:tc>
          <w:tcPr>
            <w:tcW w:w="10201" w:type="dxa"/>
          </w:tcPr>
          <w:p w:rsidR="00724330" w:rsidRPr="00D4223D" w:rsidRDefault="00227902" w:rsidP="002279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E29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EE2930">
              <w:rPr>
                <w:sz w:val="22"/>
                <w:szCs w:val="22"/>
              </w:rPr>
              <w:t>.2021</w:t>
            </w:r>
            <w:r w:rsidR="00A23D02" w:rsidRPr="00760443">
              <w:rPr>
                <w:sz w:val="22"/>
                <w:szCs w:val="22"/>
              </w:rPr>
              <w:t xml:space="preserve"> </w:t>
            </w:r>
            <w:r w:rsidR="00724330" w:rsidRPr="00760443">
              <w:rPr>
                <w:sz w:val="22"/>
                <w:szCs w:val="22"/>
              </w:rPr>
              <w:t xml:space="preserve">в </w:t>
            </w:r>
            <w:r w:rsidR="00AF5ECB" w:rsidRPr="007604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="007D7201" w:rsidRPr="00760443">
              <w:rPr>
                <w:sz w:val="22"/>
                <w:szCs w:val="22"/>
                <w:vertAlign w:val="superscript"/>
              </w:rPr>
              <w:t>0</w:t>
            </w:r>
            <w:r w:rsidR="00724330" w:rsidRPr="00D4223D">
              <w:rPr>
                <w:sz w:val="22"/>
                <w:szCs w:val="22"/>
              </w:rPr>
              <w:t xml:space="preserve"> часов по адресу: </w:t>
            </w:r>
            <w:r w:rsidR="00D4223D" w:rsidRPr="00D4223D">
              <w:rPr>
                <w:sz w:val="22"/>
                <w:szCs w:val="22"/>
              </w:rPr>
              <w:t xml:space="preserve">город Петропавловск-Камчатский, улица </w:t>
            </w:r>
            <w:r w:rsidR="00167386">
              <w:rPr>
                <w:sz w:val="22"/>
                <w:szCs w:val="22"/>
              </w:rPr>
              <w:t>Советская</w:t>
            </w:r>
            <w:r w:rsidR="00D4223D" w:rsidRPr="00D4223D">
              <w:rPr>
                <w:sz w:val="22"/>
                <w:szCs w:val="22"/>
              </w:rPr>
              <w:t xml:space="preserve">, дом </w:t>
            </w:r>
            <w:r w:rsidR="00167386">
              <w:rPr>
                <w:sz w:val="22"/>
                <w:szCs w:val="22"/>
              </w:rPr>
              <w:t>22</w:t>
            </w:r>
            <w:r w:rsidR="00D4223D" w:rsidRPr="00D4223D">
              <w:rPr>
                <w:sz w:val="22"/>
                <w:szCs w:val="22"/>
              </w:rPr>
              <w:t xml:space="preserve">, </w:t>
            </w:r>
            <w:r w:rsidR="00167386">
              <w:rPr>
                <w:sz w:val="22"/>
                <w:szCs w:val="22"/>
              </w:rPr>
              <w:t>ка</w:t>
            </w:r>
            <w:r w:rsidR="00622183">
              <w:rPr>
                <w:sz w:val="22"/>
                <w:szCs w:val="22"/>
              </w:rPr>
              <w:t>б</w:t>
            </w:r>
            <w:r w:rsidR="00167386">
              <w:rPr>
                <w:sz w:val="22"/>
                <w:szCs w:val="22"/>
              </w:rPr>
              <w:t>. 101</w:t>
            </w:r>
            <w:r w:rsidR="00D4223D" w:rsidRPr="00D4223D">
              <w:rPr>
                <w:sz w:val="22"/>
                <w:szCs w:val="22"/>
              </w:rPr>
              <w:t xml:space="preserve"> здания </w:t>
            </w:r>
            <w:r w:rsidR="00167386" w:rsidRPr="00260CFD">
              <w:rPr>
                <w:sz w:val="22"/>
                <w:szCs w:val="22"/>
              </w:rPr>
              <w:t>Управления архитектуры, градостроительства и земельных отношений администрации Петропавловск-Камчатского городского округа</w:t>
            </w:r>
            <w:r w:rsidR="00724330" w:rsidRPr="00D4223D">
              <w:rPr>
                <w:sz w:val="22"/>
                <w:szCs w:val="22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260CFD" w:rsidTr="00F201B1">
        <w:trPr>
          <w:trHeight w:val="331"/>
        </w:trPr>
        <w:tc>
          <w:tcPr>
            <w:tcW w:w="10201" w:type="dxa"/>
          </w:tcPr>
          <w:p w:rsidR="00B20639" w:rsidRPr="00F201B1" w:rsidRDefault="0001427E" w:rsidP="00227902">
            <w:pPr>
              <w:jc w:val="both"/>
              <w:rPr>
                <w:sz w:val="22"/>
                <w:szCs w:val="22"/>
              </w:rPr>
            </w:pPr>
            <w:r w:rsidRPr="00F201B1">
              <w:rPr>
                <w:sz w:val="22"/>
                <w:szCs w:val="22"/>
                <w:u w:val="single"/>
              </w:rPr>
              <w:t>в 1</w:t>
            </w:r>
            <w:r w:rsidR="00227902">
              <w:rPr>
                <w:sz w:val="22"/>
                <w:szCs w:val="22"/>
                <w:u w:val="single"/>
              </w:rPr>
              <w:t>4</w:t>
            </w:r>
            <w:r w:rsidR="00227902">
              <w:rPr>
                <w:sz w:val="22"/>
                <w:szCs w:val="22"/>
                <w:u w:val="single"/>
                <w:vertAlign w:val="superscript"/>
              </w:rPr>
              <w:t>3</w:t>
            </w:r>
            <w:r w:rsidR="00C81F75" w:rsidRPr="00F201B1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F201B1">
              <w:rPr>
                <w:sz w:val="22"/>
                <w:szCs w:val="22"/>
                <w:u w:val="single"/>
              </w:rPr>
              <w:t xml:space="preserve"> часов</w:t>
            </w:r>
            <w:r w:rsidRPr="00760443">
              <w:rPr>
                <w:sz w:val="22"/>
                <w:szCs w:val="22"/>
              </w:rPr>
              <w:t xml:space="preserve"> (не позднее чем за 30 минут до начала публичных слушаний).</w:t>
            </w:r>
          </w:p>
        </w:tc>
      </w:tr>
    </w:tbl>
    <w:p w:rsidR="003F2E15" w:rsidRPr="00260CFD" w:rsidRDefault="003F2E15" w:rsidP="003F2E15">
      <w:pPr>
        <w:ind w:firstLine="709"/>
        <w:jc w:val="both"/>
        <w:rPr>
          <w:sz w:val="22"/>
          <w:szCs w:val="22"/>
        </w:rPr>
      </w:pPr>
      <w:r w:rsidRPr="00260CFD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1)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2) в письменной форме в адрес организатора пуб</w:t>
      </w:r>
      <w:r w:rsidR="00C81F75">
        <w:rPr>
          <w:bCs/>
          <w:sz w:val="22"/>
          <w:szCs w:val="22"/>
        </w:rPr>
        <w:t>л</w:t>
      </w:r>
      <w:r w:rsidRPr="00260CFD">
        <w:rPr>
          <w:bCs/>
          <w:sz w:val="22"/>
          <w:szCs w:val="22"/>
        </w:rPr>
        <w:t>ичных слушаний;</w:t>
      </w:r>
    </w:p>
    <w:p w:rsidR="00B341B9" w:rsidRDefault="003F2E15" w:rsidP="00B341B9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3)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p w:rsidR="00595D2A" w:rsidRDefault="00595D2A" w:rsidP="00B341B9">
      <w:pPr>
        <w:ind w:firstLine="709"/>
        <w:jc w:val="both"/>
        <w:rPr>
          <w:bCs/>
          <w:sz w:val="22"/>
          <w:szCs w:val="22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41B9" w:rsidRPr="00260CFD" w:rsidTr="00815819">
        <w:tc>
          <w:tcPr>
            <w:tcW w:w="10201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987E7D" w:rsidTr="00815819">
        <w:tc>
          <w:tcPr>
            <w:tcW w:w="10201" w:type="dxa"/>
          </w:tcPr>
          <w:p w:rsidR="00595D2A" w:rsidRDefault="00167386" w:rsidP="0059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341B9" w:rsidRPr="00987E7D">
              <w:rPr>
                <w:sz w:val="22"/>
                <w:szCs w:val="22"/>
              </w:rPr>
              <w:t>дрес: город Петропавловск-Камчатский, улица Советская, дом 22, телефон</w:t>
            </w:r>
            <w:r w:rsidR="00141EC4" w:rsidRPr="00987E7D">
              <w:rPr>
                <w:sz w:val="22"/>
                <w:szCs w:val="22"/>
              </w:rPr>
              <w:t xml:space="preserve"> 8</w:t>
            </w:r>
            <w:r w:rsidR="00B341B9" w:rsidRPr="00987E7D">
              <w:rPr>
                <w:sz w:val="22"/>
                <w:szCs w:val="22"/>
              </w:rPr>
              <w:t xml:space="preserve">(4152) 30-31-00 </w:t>
            </w:r>
          </w:p>
          <w:p w:rsidR="00B341B9" w:rsidRPr="00987E7D" w:rsidRDefault="00B341B9" w:rsidP="002001DF">
            <w:pPr>
              <w:jc w:val="both"/>
              <w:rPr>
                <w:sz w:val="22"/>
                <w:szCs w:val="22"/>
              </w:rPr>
            </w:pPr>
            <w:r w:rsidRPr="00987E7D">
              <w:rPr>
                <w:sz w:val="22"/>
                <w:szCs w:val="22"/>
              </w:rPr>
              <w:t>(доб. 3</w:t>
            </w:r>
            <w:r w:rsidR="00595D2A">
              <w:rPr>
                <w:sz w:val="22"/>
                <w:szCs w:val="22"/>
              </w:rPr>
              <w:t>3</w:t>
            </w:r>
            <w:r w:rsidRPr="00987E7D">
              <w:rPr>
                <w:sz w:val="22"/>
                <w:szCs w:val="22"/>
              </w:rPr>
              <w:t>-50</w:t>
            </w:r>
            <w:r w:rsidR="00595D2A">
              <w:rPr>
                <w:sz w:val="22"/>
                <w:szCs w:val="22"/>
              </w:rPr>
              <w:t>, 32-6</w:t>
            </w:r>
            <w:r w:rsidR="002001DF">
              <w:rPr>
                <w:sz w:val="22"/>
                <w:szCs w:val="22"/>
              </w:rPr>
              <w:t>0</w:t>
            </w:r>
            <w:r w:rsidRPr="00987E7D">
              <w:rPr>
                <w:sz w:val="22"/>
                <w:szCs w:val="22"/>
              </w:rPr>
              <w:t xml:space="preserve">), факс (4152) 30-25-96. </w:t>
            </w:r>
          </w:p>
        </w:tc>
      </w:tr>
    </w:tbl>
    <w:p w:rsidR="000637D5" w:rsidRDefault="000637D5" w:rsidP="00F201B1">
      <w:pPr>
        <w:sectPr w:rsidR="000637D5" w:rsidSect="000637D5">
          <w:pgSz w:w="11906" w:h="16838"/>
          <w:pgMar w:top="284" w:right="567" w:bottom="142" w:left="1134" w:header="278" w:footer="709" w:gutter="0"/>
          <w:cols w:space="708"/>
          <w:docGrid w:linePitch="360"/>
        </w:sectPr>
      </w:pPr>
    </w:p>
    <w:p w:rsidR="000637D5" w:rsidRPr="000637D5" w:rsidRDefault="004C3303" w:rsidP="0060529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E469B94">
            <wp:extent cx="10221233" cy="7070739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207" cy="7071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790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5pt;height:552.25pt">
            <v:imagedata r:id="rId9" o:title="схема новая"/>
          </v:shape>
        </w:pict>
      </w:r>
    </w:p>
    <w:sectPr w:rsidR="000637D5" w:rsidRPr="000637D5" w:rsidSect="00D936E2">
      <w:pgSz w:w="16838" w:h="11906" w:orient="landscape"/>
      <w:pgMar w:top="284" w:right="709" w:bottom="567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9A" w:rsidRDefault="00421C9A" w:rsidP="00554104">
      <w:r>
        <w:separator/>
      </w:r>
    </w:p>
  </w:endnote>
  <w:endnote w:type="continuationSeparator" w:id="0">
    <w:p w:rsidR="00421C9A" w:rsidRDefault="00421C9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9A" w:rsidRDefault="00421C9A" w:rsidP="00554104">
      <w:r>
        <w:separator/>
      </w:r>
    </w:p>
  </w:footnote>
  <w:footnote w:type="continuationSeparator" w:id="0">
    <w:p w:rsidR="00421C9A" w:rsidRDefault="00421C9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5293"/>
    <w:rsid w:val="0060794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5ED9"/>
    <w:rsid w:val="006617C7"/>
    <w:rsid w:val="00662D54"/>
    <w:rsid w:val="00665785"/>
    <w:rsid w:val="006673FA"/>
    <w:rsid w:val="006700C3"/>
    <w:rsid w:val="00671185"/>
    <w:rsid w:val="006711D8"/>
    <w:rsid w:val="0067156A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1F5F"/>
    <w:rsid w:val="00842041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36E2"/>
    <w:rsid w:val="00D94CC5"/>
    <w:rsid w:val="00DA2353"/>
    <w:rsid w:val="00DA2DE4"/>
    <w:rsid w:val="00DA42B5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6DA2B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ED8B-5308-4D4C-88A0-08D11563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Усова Юлия Олеговна</cp:lastModifiedBy>
  <cp:revision>2</cp:revision>
  <cp:lastPrinted>2021-02-11T04:24:00Z</cp:lastPrinted>
  <dcterms:created xsi:type="dcterms:W3CDTF">2021-06-30T02:53:00Z</dcterms:created>
  <dcterms:modified xsi:type="dcterms:W3CDTF">2021-06-30T02:53:00Z</dcterms:modified>
</cp:coreProperties>
</file>