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A5296F" w:rsidTr="004866FA">
        <w:trPr>
          <w:trHeight w:val="1841"/>
        </w:trPr>
        <w:tc>
          <w:tcPr>
            <w:tcW w:w="959" w:type="dxa"/>
          </w:tcPr>
          <w:p w:rsidR="00A876CE" w:rsidRPr="00A5296F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4866FA" w:rsidRDefault="004866FA" w:rsidP="00C411B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20CF212B" wp14:editId="45382F0F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174625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4866FA">
        <w:trPr>
          <w:trHeight w:val="221"/>
        </w:trPr>
        <w:tc>
          <w:tcPr>
            <w:tcW w:w="8902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8F9B80" wp14:editId="3A4D5684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4BD4F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A876CE" w:rsidRPr="00155228" w:rsidRDefault="00804086" w:rsidP="00716694">
      <w:pPr>
        <w:rPr>
          <w:b/>
        </w:rPr>
      </w:pPr>
      <w:r>
        <w:rPr>
          <w:b/>
        </w:rPr>
        <w:t xml:space="preserve">от </w:t>
      </w:r>
      <w:r w:rsidR="00E1528E">
        <w:rPr>
          <w:b/>
        </w:rPr>
        <w:t>06.04.2020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E1528E">
        <w:rPr>
          <w:b/>
        </w:rPr>
        <w:t xml:space="preserve"> </w:t>
      </w:r>
    </w:p>
    <w:p w:rsidR="00E1528E" w:rsidRPr="00E1528E" w:rsidRDefault="002843A9" w:rsidP="00E1528E">
      <w:pPr>
        <w:jc w:val="center"/>
      </w:pPr>
      <w:r>
        <w:t xml:space="preserve">совместного </w:t>
      </w:r>
      <w:r w:rsidR="00857A56" w:rsidRPr="00E1528E">
        <w:t xml:space="preserve">заседания </w:t>
      </w:r>
      <w:r w:rsidR="00CD10BF" w:rsidRPr="00E1528E">
        <w:t xml:space="preserve">Комитета Городской Думы Петропавловск-Камчатского городского округа </w:t>
      </w:r>
      <w:r w:rsidR="00E1528E">
        <w:br/>
      </w:r>
      <w:r w:rsidR="00CD10BF" w:rsidRPr="00E1528E">
        <w:t xml:space="preserve">по </w:t>
      </w:r>
      <w:r w:rsidR="00B364AC" w:rsidRPr="00E1528E">
        <w:t>городскому и жилищно-коммунальному хозяйству</w:t>
      </w:r>
      <w:r w:rsidR="00E1528E" w:rsidRPr="00E1528E">
        <w:t xml:space="preserve"> и Комитета Городской Думы Петропавловск-Камчатского городского округа по собственности, земельным отношениям, предпринимательству и инвестициям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F60BBE">
        <w:rPr>
          <w:bCs/>
          <w:color w:val="000000"/>
          <w:kern w:val="36"/>
        </w:rPr>
        <w:t>1</w:t>
      </w:r>
      <w:r w:rsidR="00E1528E">
        <w:rPr>
          <w:bCs/>
          <w:color w:val="000000"/>
          <w:kern w:val="36"/>
        </w:rPr>
        <w:t>6</w:t>
      </w:r>
      <w:r w:rsidR="00F06CC6">
        <w:rPr>
          <w:bCs/>
          <w:color w:val="000000"/>
          <w:kern w:val="36"/>
          <w:vertAlign w:val="superscript"/>
        </w:rPr>
        <w:t>0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E1528E">
        <w:t>7</w:t>
      </w:r>
      <w:r w:rsidR="00C277F9">
        <w:rPr>
          <w:vertAlign w:val="superscript"/>
        </w:rPr>
        <w:t>0</w:t>
      </w:r>
      <w:r w:rsidR="00E1528E">
        <w:rPr>
          <w:vertAlign w:val="superscript"/>
        </w:rPr>
        <w:t>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254"/>
        <w:gridCol w:w="7655"/>
      </w:tblGrid>
      <w:tr w:rsidR="009B3180" w:rsidRPr="00DD0620" w:rsidTr="0090149E">
        <w:trPr>
          <w:trHeight w:val="185"/>
        </w:trPr>
        <w:tc>
          <w:tcPr>
            <w:tcW w:w="10348" w:type="dxa"/>
            <w:gridSpan w:val="3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B3180" w:rsidRPr="00DD0620" w:rsidRDefault="009B3180" w:rsidP="0090149E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90149E">
        <w:trPr>
          <w:trHeight w:val="185"/>
        </w:trPr>
        <w:tc>
          <w:tcPr>
            <w:tcW w:w="2439" w:type="dxa"/>
          </w:tcPr>
          <w:p w:rsidR="009B3180" w:rsidRPr="00DD0620" w:rsidRDefault="00EC4184" w:rsidP="0040614F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t>Прудкий Д.А.</w:t>
            </w:r>
          </w:p>
        </w:tc>
        <w:tc>
          <w:tcPr>
            <w:tcW w:w="254" w:type="dxa"/>
          </w:tcPr>
          <w:p w:rsidR="009B3180" w:rsidRPr="00E31DA2" w:rsidRDefault="009B3180" w:rsidP="009506CE">
            <w:pPr>
              <w:ind w:left="-108"/>
              <w:jc w:val="center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Default="00EC4184" w:rsidP="000E393B">
            <w:pPr>
              <w:autoSpaceDE w:val="0"/>
              <w:autoSpaceDN w:val="0"/>
              <w:adjustRightInd w:val="0"/>
              <w:ind w:left="-80"/>
              <w:jc w:val="both"/>
            </w:pPr>
            <w: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хозяйству.</w:t>
            </w:r>
          </w:p>
          <w:p w:rsidR="0090149E" w:rsidRPr="00DD0620" w:rsidRDefault="0090149E" w:rsidP="000E393B">
            <w:pPr>
              <w:autoSpaceDE w:val="0"/>
              <w:autoSpaceDN w:val="0"/>
              <w:adjustRightInd w:val="0"/>
              <w:ind w:left="-80"/>
              <w:jc w:val="both"/>
              <w:rPr>
                <w:color w:val="000000"/>
              </w:rPr>
            </w:pPr>
          </w:p>
        </w:tc>
      </w:tr>
      <w:tr w:rsidR="009B3180" w:rsidRPr="00DD0620" w:rsidTr="0090149E">
        <w:trPr>
          <w:trHeight w:val="185"/>
        </w:trPr>
        <w:tc>
          <w:tcPr>
            <w:tcW w:w="2439" w:type="dxa"/>
          </w:tcPr>
          <w:p w:rsidR="009B3180" w:rsidRPr="00DD0620" w:rsidRDefault="009B3180" w:rsidP="0090149E">
            <w:pPr>
              <w:autoSpaceDE w:val="0"/>
              <w:autoSpaceDN w:val="0"/>
              <w:adjustRightInd w:val="0"/>
              <w:ind w:left="-75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</w:tc>
        <w:tc>
          <w:tcPr>
            <w:tcW w:w="254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1DA2" w:rsidRPr="00EC2468" w:rsidTr="0090149E">
        <w:trPr>
          <w:trHeight w:val="435"/>
        </w:trPr>
        <w:tc>
          <w:tcPr>
            <w:tcW w:w="2439" w:type="dxa"/>
          </w:tcPr>
          <w:p w:rsidR="0081291B" w:rsidRDefault="004866FA" w:rsidP="0040614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54" w:type="dxa"/>
          </w:tcPr>
          <w:p w:rsidR="004866FA" w:rsidRDefault="004866FA" w:rsidP="009506C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C1D1B" w:rsidRPr="000C6974" w:rsidRDefault="008C1D1B" w:rsidP="009506CE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7655" w:type="dxa"/>
          </w:tcPr>
          <w:p w:rsidR="00716694" w:rsidRPr="008C4999" w:rsidRDefault="004866FA" w:rsidP="000E393B">
            <w:pPr>
              <w:ind w:left="-8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>
              <w:rPr>
                <w:szCs w:val="28"/>
              </w:rPr>
              <w:t xml:space="preserve">Городской Думы </w:t>
            </w:r>
            <w:r w:rsidRPr="002F737D">
              <w:t xml:space="preserve">Петропавловск-Камчатского городского округа </w:t>
            </w:r>
            <w:r>
              <w:t xml:space="preserve">(далее </w:t>
            </w:r>
            <w:r w:rsidR="000E393B">
              <w:t>–</w:t>
            </w:r>
            <w:r>
              <w:t xml:space="preserve"> депутат)</w:t>
            </w:r>
            <w:r w:rsidRPr="002F737D"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40614F" w:rsidRPr="00EC2468" w:rsidTr="0090149E">
        <w:trPr>
          <w:trHeight w:val="175"/>
        </w:trPr>
        <w:tc>
          <w:tcPr>
            <w:tcW w:w="2439" w:type="dxa"/>
          </w:tcPr>
          <w:p w:rsidR="0040614F" w:rsidRPr="00077ADA" w:rsidRDefault="0040614F" w:rsidP="0040614F">
            <w:pPr>
              <w:ind w:left="-75"/>
            </w:pPr>
            <w:r w:rsidRPr="00077ADA">
              <w:t>Ванюшкин С.А.</w:t>
            </w:r>
          </w:p>
        </w:tc>
        <w:tc>
          <w:tcPr>
            <w:tcW w:w="254" w:type="dxa"/>
          </w:tcPr>
          <w:p w:rsidR="0040614F" w:rsidRPr="00077ADA" w:rsidRDefault="0040614F" w:rsidP="0040614F">
            <w:r w:rsidRPr="00077ADA">
              <w:t>-</w:t>
            </w:r>
          </w:p>
        </w:tc>
        <w:tc>
          <w:tcPr>
            <w:tcW w:w="7655" w:type="dxa"/>
          </w:tcPr>
          <w:p w:rsidR="0040614F" w:rsidRDefault="0040614F" w:rsidP="000E393B">
            <w:pPr>
              <w:ind w:left="-80"/>
            </w:pPr>
            <w:r w:rsidRPr="00077ADA">
              <w:t>депутат по единому муниципальному избирательному округу;</w:t>
            </w:r>
          </w:p>
        </w:tc>
      </w:tr>
      <w:tr w:rsidR="00C277F9" w:rsidRPr="00EC2468" w:rsidTr="0090149E">
        <w:trPr>
          <w:trHeight w:val="175"/>
        </w:trPr>
        <w:tc>
          <w:tcPr>
            <w:tcW w:w="2439" w:type="dxa"/>
          </w:tcPr>
          <w:p w:rsidR="00C277F9" w:rsidRDefault="00C277F9" w:rsidP="0040614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54" w:type="dxa"/>
          </w:tcPr>
          <w:p w:rsidR="00C277F9" w:rsidRDefault="00C277F9" w:rsidP="009506C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277F9" w:rsidRPr="008C4999" w:rsidRDefault="00462D90" w:rsidP="000E393B">
            <w:pPr>
              <w:ind w:left="-80"/>
              <w:jc w:val="both"/>
              <w:rPr>
                <w:szCs w:val="28"/>
              </w:rPr>
            </w:pPr>
            <w:r w:rsidRPr="00462D90">
              <w:rPr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</w:t>
            </w:r>
            <w:r>
              <w:rPr>
                <w:szCs w:val="28"/>
              </w:rPr>
              <w:t>по местному самоуправлению и социальной политике, де</w:t>
            </w:r>
            <w:r w:rsidR="00C277F9" w:rsidRPr="008C4999">
              <w:rPr>
                <w:szCs w:val="28"/>
              </w:rPr>
              <w:t>путат по</w:t>
            </w:r>
            <w:r w:rsidR="00C277F9">
              <w:rPr>
                <w:szCs w:val="28"/>
              </w:rPr>
              <w:t xml:space="preserve"> </w:t>
            </w:r>
            <w:r w:rsidR="00C277F9" w:rsidRPr="005045B0">
              <w:rPr>
                <w:szCs w:val="28"/>
              </w:rPr>
              <w:t>избирательному округу №</w:t>
            </w:r>
            <w:r w:rsidR="00C277F9">
              <w:rPr>
                <w:szCs w:val="28"/>
              </w:rPr>
              <w:t xml:space="preserve"> 5;</w:t>
            </w:r>
          </w:p>
        </w:tc>
      </w:tr>
      <w:tr w:rsidR="00E1528E" w:rsidRPr="00EC2468" w:rsidTr="0090149E">
        <w:trPr>
          <w:trHeight w:val="175"/>
        </w:trPr>
        <w:tc>
          <w:tcPr>
            <w:tcW w:w="2439" w:type="dxa"/>
          </w:tcPr>
          <w:p w:rsidR="00E1528E" w:rsidRDefault="00E1528E" w:rsidP="0040614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54" w:type="dxa"/>
          </w:tcPr>
          <w:p w:rsidR="00E1528E" w:rsidRDefault="00E1528E" w:rsidP="00E1528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1528E" w:rsidRPr="008C4999" w:rsidRDefault="00E1528E" w:rsidP="000E393B">
            <w:pPr>
              <w:ind w:hanging="8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40614F" w:rsidRPr="00EC2468" w:rsidTr="0090149E">
        <w:trPr>
          <w:trHeight w:val="330"/>
        </w:trPr>
        <w:tc>
          <w:tcPr>
            <w:tcW w:w="2439" w:type="dxa"/>
          </w:tcPr>
          <w:p w:rsidR="0040614F" w:rsidRPr="005E7FD8" w:rsidRDefault="0040614F" w:rsidP="0040614F">
            <w:pPr>
              <w:ind w:left="-75"/>
            </w:pPr>
            <w:r w:rsidRPr="005E7FD8">
              <w:t>Гусейнов Р.В.</w:t>
            </w:r>
          </w:p>
        </w:tc>
        <w:tc>
          <w:tcPr>
            <w:tcW w:w="254" w:type="dxa"/>
          </w:tcPr>
          <w:p w:rsidR="0040614F" w:rsidRPr="005E7FD8" w:rsidRDefault="0040614F" w:rsidP="0040614F">
            <w:pPr>
              <w:ind w:left="-86"/>
            </w:pPr>
            <w:r w:rsidRPr="005E7FD8">
              <w:t>-</w:t>
            </w:r>
          </w:p>
        </w:tc>
        <w:tc>
          <w:tcPr>
            <w:tcW w:w="7655" w:type="dxa"/>
          </w:tcPr>
          <w:p w:rsidR="0040614F" w:rsidRDefault="0040614F" w:rsidP="000E393B">
            <w:pPr>
              <w:ind w:left="-110"/>
              <w:jc w:val="both"/>
            </w:pPr>
            <w:r w:rsidRPr="005E7FD8">
              <w:t>депутат по единому муниципальному избирательному округу;</w:t>
            </w:r>
          </w:p>
        </w:tc>
      </w:tr>
      <w:tr w:rsidR="00C277F9" w:rsidRPr="00EC2468" w:rsidTr="0090149E">
        <w:trPr>
          <w:trHeight w:val="330"/>
        </w:trPr>
        <w:tc>
          <w:tcPr>
            <w:tcW w:w="2439" w:type="dxa"/>
          </w:tcPr>
          <w:p w:rsidR="00C277F9" w:rsidRDefault="00C277F9" w:rsidP="0040614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54" w:type="dxa"/>
          </w:tcPr>
          <w:p w:rsidR="00C277F9" w:rsidRDefault="00C277F9" w:rsidP="009506C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277F9" w:rsidRPr="008C4999" w:rsidRDefault="00C277F9" w:rsidP="000E393B">
            <w:pPr>
              <w:ind w:hanging="8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40614F" w:rsidRPr="00EC2468" w:rsidTr="0090149E">
        <w:trPr>
          <w:trHeight w:val="180"/>
        </w:trPr>
        <w:tc>
          <w:tcPr>
            <w:tcW w:w="2439" w:type="dxa"/>
          </w:tcPr>
          <w:p w:rsidR="0040614F" w:rsidRPr="008F4C80" w:rsidRDefault="0040614F" w:rsidP="0040614F">
            <w:pPr>
              <w:ind w:left="-75"/>
            </w:pPr>
            <w:r w:rsidRPr="008F4C80">
              <w:t>Колядка В.В.</w:t>
            </w:r>
          </w:p>
        </w:tc>
        <w:tc>
          <w:tcPr>
            <w:tcW w:w="254" w:type="dxa"/>
          </w:tcPr>
          <w:p w:rsidR="0040614F" w:rsidRPr="00CF2B7C" w:rsidRDefault="0040614F" w:rsidP="0040614F">
            <w:pPr>
              <w:ind w:left="-86"/>
            </w:pPr>
            <w:r w:rsidRPr="00CF2B7C">
              <w:t>-</w:t>
            </w:r>
          </w:p>
        </w:tc>
        <w:tc>
          <w:tcPr>
            <w:tcW w:w="7655" w:type="dxa"/>
          </w:tcPr>
          <w:p w:rsidR="0040614F" w:rsidRDefault="0040614F" w:rsidP="000E393B">
            <w:pPr>
              <w:ind w:left="-110"/>
              <w:jc w:val="both"/>
            </w:pPr>
            <w:r w:rsidRPr="00CF2B7C">
              <w:t>депутат по единому муниципальному избирательному округу;</w:t>
            </w:r>
          </w:p>
        </w:tc>
      </w:tr>
      <w:tr w:rsidR="00C277F9" w:rsidRPr="00EC2468" w:rsidTr="0090149E">
        <w:trPr>
          <w:trHeight w:val="240"/>
        </w:trPr>
        <w:tc>
          <w:tcPr>
            <w:tcW w:w="2439" w:type="dxa"/>
          </w:tcPr>
          <w:p w:rsidR="00C277F9" w:rsidRDefault="00C277F9" w:rsidP="0040614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54" w:type="dxa"/>
          </w:tcPr>
          <w:p w:rsidR="00C277F9" w:rsidRDefault="00C277F9" w:rsidP="009506C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277F9" w:rsidRPr="00F54AFA" w:rsidRDefault="00C277F9" w:rsidP="000E393B">
            <w:pPr>
              <w:ind w:hanging="80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40614F" w:rsidRPr="00EC2468" w:rsidTr="0090149E">
        <w:trPr>
          <w:trHeight w:val="240"/>
        </w:trPr>
        <w:tc>
          <w:tcPr>
            <w:tcW w:w="2439" w:type="dxa"/>
          </w:tcPr>
          <w:p w:rsidR="0040614F" w:rsidRDefault="0040614F" w:rsidP="0040614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54" w:type="dxa"/>
          </w:tcPr>
          <w:p w:rsidR="0040614F" w:rsidRPr="000C6974" w:rsidRDefault="0040614F" w:rsidP="0040614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40614F" w:rsidRPr="008C4999" w:rsidRDefault="0040614F" w:rsidP="000E393B">
            <w:pPr>
              <w:ind w:hanging="8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E1528E" w:rsidRPr="00EC2468" w:rsidTr="0090149E">
        <w:trPr>
          <w:trHeight w:val="240"/>
        </w:trPr>
        <w:tc>
          <w:tcPr>
            <w:tcW w:w="2439" w:type="dxa"/>
          </w:tcPr>
          <w:p w:rsidR="00E1528E" w:rsidRDefault="00E1528E" w:rsidP="0040614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54" w:type="dxa"/>
          </w:tcPr>
          <w:p w:rsidR="00E1528E" w:rsidRDefault="00E1528E" w:rsidP="00E1528E">
            <w:pPr>
              <w:ind w:left="-108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E1528E" w:rsidRPr="008C4999" w:rsidRDefault="00E1528E" w:rsidP="000E393B">
            <w:pPr>
              <w:ind w:hanging="80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C12740" w:rsidRPr="00EC2468" w:rsidTr="0090149E">
        <w:trPr>
          <w:trHeight w:val="177"/>
        </w:trPr>
        <w:tc>
          <w:tcPr>
            <w:tcW w:w="2439" w:type="dxa"/>
          </w:tcPr>
          <w:p w:rsidR="00C12740" w:rsidRDefault="00C12740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lastRenderedPageBreak/>
              <w:t>Наумов А.Б.</w:t>
            </w:r>
          </w:p>
        </w:tc>
        <w:tc>
          <w:tcPr>
            <w:tcW w:w="254" w:type="dxa"/>
          </w:tcPr>
          <w:p w:rsidR="00C12740" w:rsidRDefault="00C12740" w:rsidP="00C1274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12740" w:rsidRPr="00F54AFA" w:rsidRDefault="00C12740" w:rsidP="000E393B">
            <w:pPr>
              <w:ind w:hanging="80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C12740" w:rsidRPr="00EC2468" w:rsidTr="0090149E">
        <w:trPr>
          <w:trHeight w:val="177"/>
        </w:trPr>
        <w:tc>
          <w:tcPr>
            <w:tcW w:w="2439" w:type="dxa"/>
          </w:tcPr>
          <w:p w:rsidR="00C12740" w:rsidRDefault="00C12740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54" w:type="dxa"/>
          </w:tcPr>
          <w:p w:rsidR="00C12740" w:rsidRDefault="00C12740" w:rsidP="00C1274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12740" w:rsidRPr="00F54AFA" w:rsidRDefault="00C12740" w:rsidP="000E393B">
            <w:pPr>
              <w:ind w:hanging="80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C12740" w:rsidRPr="00EC2468" w:rsidTr="0090149E">
        <w:trPr>
          <w:trHeight w:val="180"/>
        </w:trPr>
        <w:tc>
          <w:tcPr>
            <w:tcW w:w="2439" w:type="dxa"/>
          </w:tcPr>
          <w:p w:rsidR="00C12740" w:rsidRDefault="00C12740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</w:tc>
        <w:tc>
          <w:tcPr>
            <w:tcW w:w="254" w:type="dxa"/>
          </w:tcPr>
          <w:p w:rsidR="00C12740" w:rsidRDefault="004B5A91" w:rsidP="00C12740">
            <w:pPr>
              <w:ind w:left="-108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12740" w:rsidRPr="008C4999" w:rsidRDefault="00C12740" w:rsidP="000E393B">
            <w:pPr>
              <w:ind w:hanging="8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2;</w:t>
            </w:r>
          </w:p>
        </w:tc>
      </w:tr>
      <w:tr w:rsidR="00C12740" w:rsidRPr="00EC2468" w:rsidTr="0090149E">
        <w:trPr>
          <w:trHeight w:val="180"/>
        </w:trPr>
        <w:tc>
          <w:tcPr>
            <w:tcW w:w="2439" w:type="dxa"/>
          </w:tcPr>
          <w:p w:rsidR="00C12740" w:rsidRPr="00631489" w:rsidRDefault="00C12740" w:rsidP="00C12740">
            <w:pPr>
              <w:ind w:left="-75"/>
            </w:pPr>
            <w:r w:rsidRPr="00631489">
              <w:t>Сароян С.А.</w:t>
            </w:r>
          </w:p>
        </w:tc>
        <w:tc>
          <w:tcPr>
            <w:tcW w:w="254" w:type="dxa"/>
          </w:tcPr>
          <w:p w:rsidR="00C12740" w:rsidRPr="00631489" w:rsidRDefault="00C12740" w:rsidP="00C12740">
            <w:pPr>
              <w:ind w:hanging="86"/>
            </w:pPr>
            <w:r w:rsidRPr="00631489">
              <w:t>-</w:t>
            </w:r>
          </w:p>
        </w:tc>
        <w:tc>
          <w:tcPr>
            <w:tcW w:w="7655" w:type="dxa"/>
          </w:tcPr>
          <w:p w:rsidR="00C12740" w:rsidRDefault="00C12740" w:rsidP="00522E95">
            <w:pPr>
              <w:ind w:left="-66"/>
            </w:pPr>
            <w:r w:rsidRPr="00631489">
              <w:t>депутат по избирательному округу № 7;</w:t>
            </w:r>
          </w:p>
        </w:tc>
      </w:tr>
      <w:tr w:rsidR="00C12740" w:rsidRPr="00EC2468" w:rsidTr="0090149E">
        <w:trPr>
          <w:trHeight w:val="180"/>
        </w:trPr>
        <w:tc>
          <w:tcPr>
            <w:tcW w:w="2439" w:type="dxa"/>
          </w:tcPr>
          <w:p w:rsidR="00C12740" w:rsidRDefault="00C12740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54" w:type="dxa"/>
          </w:tcPr>
          <w:p w:rsidR="00C12740" w:rsidRDefault="00C12740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12740" w:rsidRPr="008C4999" w:rsidRDefault="00C12740" w:rsidP="000E393B">
            <w:pPr>
              <w:ind w:left="-75"/>
              <w:jc w:val="both"/>
              <w:rPr>
                <w:szCs w:val="28"/>
              </w:rPr>
            </w:pPr>
            <w:r w:rsidRPr="00D8270C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C12740" w:rsidRPr="00EC2468" w:rsidTr="0090149E">
        <w:trPr>
          <w:trHeight w:val="180"/>
        </w:trPr>
        <w:tc>
          <w:tcPr>
            <w:tcW w:w="2439" w:type="dxa"/>
          </w:tcPr>
          <w:p w:rsidR="00C12740" w:rsidRDefault="00C12740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54" w:type="dxa"/>
          </w:tcPr>
          <w:p w:rsidR="00C12740" w:rsidRDefault="00C12740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12740" w:rsidRPr="008C4999" w:rsidRDefault="00C12740" w:rsidP="00522E95">
            <w:pPr>
              <w:ind w:left="-75" w:firstLine="9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</w:t>
            </w:r>
          </w:p>
        </w:tc>
      </w:tr>
      <w:tr w:rsidR="00C12740" w:rsidRPr="00EC2468" w:rsidTr="0090149E">
        <w:trPr>
          <w:trHeight w:val="270"/>
        </w:trPr>
        <w:tc>
          <w:tcPr>
            <w:tcW w:w="2439" w:type="dxa"/>
          </w:tcPr>
          <w:p w:rsidR="00C12740" w:rsidRDefault="00C12740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54" w:type="dxa"/>
          </w:tcPr>
          <w:p w:rsidR="00C12740" w:rsidRDefault="00C12740" w:rsidP="00C1274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12740" w:rsidRPr="00F54AFA" w:rsidRDefault="00C12740" w:rsidP="00522E95">
            <w:pPr>
              <w:ind w:hanging="66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</w:t>
            </w:r>
            <w:r>
              <w:rPr>
                <w:szCs w:val="28"/>
              </w:rPr>
              <w:t>ипальному избирательному округу.</w:t>
            </w:r>
          </w:p>
        </w:tc>
      </w:tr>
    </w:tbl>
    <w:p w:rsidR="000E393B" w:rsidRDefault="000E393B" w:rsidP="009B318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25831" w:rsidRPr="00EC2468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C2468">
        <w:rPr>
          <w:b/>
          <w:bCs/>
          <w:color w:val="000000"/>
        </w:rPr>
        <w:t>Отсутствовали</w:t>
      </w:r>
      <w:r w:rsidRPr="00EC2468">
        <w:rPr>
          <w:b/>
          <w:color w:val="000000"/>
        </w:rPr>
        <w:t>:</w:t>
      </w:r>
    </w:p>
    <w:tbl>
      <w:tblPr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13"/>
        <w:gridCol w:w="7654"/>
      </w:tblGrid>
      <w:tr w:rsidR="0040614F" w:rsidRPr="00EC2468" w:rsidTr="0090149E">
        <w:trPr>
          <w:trHeight w:val="150"/>
        </w:trPr>
        <w:tc>
          <w:tcPr>
            <w:tcW w:w="2410" w:type="dxa"/>
          </w:tcPr>
          <w:p w:rsidR="0040614F" w:rsidRPr="0082080B" w:rsidRDefault="0040614F" w:rsidP="0040614F">
            <w:pPr>
              <w:ind w:left="-75"/>
            </w:pPr>
            <w:r w:rsidRPr="00C12740">
              <w:t>Богданова Е.В.</w:t>
            </w:r>
          </w:p>
        </w:tc>
        <w:tc>
          <w:tcPr>
            <w:tcW w:w="313" w:type="dxa"/>
          </w:tcPr>
          <w:p w:rsidR="0040614F" w:rsidRPr="0082080B" w:rsidRDefault="0040614F" w:rsidP="0040614F">
            <w:pPr>
              <w:ind w:left="-86"/>
            </w:pPr>
            <w:r w:rsidRPr="0082080B">
              <w:t>-</w:t>
            </w:r>
          </w:p>
        </w:tc>
        <w:tc>
          <w:tcPr>
            <w:tcW w:w="7654" w:type="dxa"/>
          </w:tcPr>
          <w:p w:rsidR="0040614F" w:rsidRDefault="0040614F" w:rsidP="000E393B">
            <w:pPr>
              <w:ind w:left="-110"/>
              <w:jc w:val="both"/>
            </w:pPr>
            <w:r w:rsidRPr="00CE2E8B">
              <w:t>депутат по единому муниципальному избирательному округу</w:t>
            </w:r>
            <w:r>
              <w:t>;</w:t>
            </w:r>
          </w:p>
        </w:tc>
      </w:tr>
      <w:tr w:rsidR="00E1528E" w:rsidRPr="00EC2468" w:rsidTr="0090149E">
        <w:trPr>
          <w:trHeight w:val="150"/>
        </w:trPr>
        <w:tc>
          <w:tcPr>
            <w:tcW w:w="2410" w:type="dxa"/>
          </w:tcPr>
          <w:p w:rsidR="00E1528E" w:rsidRDefault="00E1528E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313" w:type="dxa"/>
          </w:tcPr>
          <w:p w:rsidR="00E1528E" w:rsidRDefault="00E1528E" w:rsidP="00E1528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E1528E" w:rsidRPr="008C4999" w:rsidRDefault="00E1528E" w:rsidP="000E393B">
            <w:pPr>
              <w:ind w:hanging="110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избирательному округу № 6;</w:t>
            </w:r>
          </w:p>
        </w:tc>
      </w:tr>
      <w:tr w:rsidR="00E31DA2" w:rsidRPr="00EC2468" w:rsidTr="0090149E">
        <w:trPr>
          <w:trHeight w:val="150"/>
        </w:trPr>
        <w:tc>
          <w:tcPr>
            <w:tcW w:w="2410" w:type="dxa"/>
          </w:tcPr>
          <w:p w:rsidR="00A32B61" w:rsidRPr="0081291B" w:rsidRDefault="004866FA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313" w:type="dxa"/>
          </w:tcPr>
          <w:p w:rsidR="00C818AC" w:rsidRDefault="00E31DA2" w:rsidP="009506CE">
            <w:pPr>
              <w:ind w:left="-108" w:firstLine="19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32B61" w:rsidRPr="00A32B61" w:rsidRDefault="004866FA" w:rsidP="000E393B">
            <w:pPr>
              <w:ind w:hanging="110"/>
              <w:jc w:val="both"/>
              <w:rPr>
                <w:b/>
                <w:color w:val="262626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277F9" w:rsidRPr="00EC2468" w:rsidTr="0090149E">
        <w:trPr>
          <w:trHeight w:val="165"/>
        </w:trPr>
        <w:tc>
          <w:tcPr>
            <w:tcW w:w="2410" w:type="dxa"/>
          </w:tcPr>
          <w:p w:rsidR="00C277F9" w:rsidRDefault="00C277F9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313" w:type="dxa"/>
          </w:tcPr>
          <w:p w:rsidR="00C277F9" w:rsidRDefault="00C277F9" w:rsidP="009506CE">
            <w:pPr>
              <w:ind w:left="-108" w:firstLine="33"/>
              <w:jc w:val="center"/>
              <w:rPr>
                <w:szCs w:val="28"/>
              </w:rPr>
            </w:pPr>
          </w:p>
        </w:tc>
        <w:tc>
          <w:tcPr>
            <w:tcW w:w="7654" w:type="dxa"/>
          </w:tcPr>
          <w:p w:rsidR="00C277F9" w:rsidRPr="008C4999" w:rsidRDefault="00C277F9" w:rsidP="000E393B">
            <w:pPr>
              <w:ind w:hanging="11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40614F" w:rsidRPr="00EC2468" w:rsidTr="0090149E">
        <w:trPr>
          <w:trHeight w:val="230"/>
        </w:trPr>
        <w:tc>
          <w:tcPr>
            <w:tcW w:w="2410" w:type="dxa"/>
          </w:tcPr>
          <w:p w:rsidR="0040614F" w:rsidRDefault="0040614F" w:rsidP="0040614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</w:tc>
        <w:tc>
          <w:tcPr>
            <w:tcW w:w="313" w:type="dxa"/>
          </w:tcPr>
          <w:p w:rsidR="0040614F" w:rsidRPr="000C6974" w:rsidRDefault="0040614F" w:rsidP="0040614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0614F" w:rsidRPr="008C4999" w:rsidRDefault="0040614F" w:rsidP="00900D00">
            <w:pPr>
              <w:ind w:left="-75" w:hanging="21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C277F9" w:rsidRPr="00EC2468" w:rsidTr="0090149E">
        <w:trPr>
          <w:trHeight w:val="375"/>
        </w:trPr>
        <w:tc>
          <w:tcPr>
            <w:tcW w:w="2410" w:type="dxa"/>
          </w:tcPr>
          <w:p w:rsidR="00C277F9" w:rsidRDefault="00C277F9" w:rsidP="00C1274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313" w:type="dxa"/>
          </w:tcPr>
          <w:p w:rsidR="00C277F9" w:rsidRDefault="00C277F9" w:rsidP="009506CE">
            <w:pPr>
              <w:ind w:left="-108" w:hanging="1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C277F9" w:rsidRPr="008C4999" w:rsidRDefault="00C277F9" w:rsidP="000E393B">
            <w:pPr>
              <w:ind w:hanging="110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</w:t>
            </w:r>
            <w:r>
              <w:rPr>
                <w:szCs w:val="28"/>
              </w:rPr>
              <w:t>ипальному избирательному округу.</w:t>
            </w:r>
          </w:p>
        </w:tc>
      </w:tr>
      <w:tr w:rsidR="00C277F9" w:rsidRPr="00EC2468" w:rsidTr="0090149E">
        <w:trPr>
          <w:trHeight w:val="166"/>
        </w:trPr>
        <w:tc>
          <w:tcPr>
            <w:tcW w:w="2410" w:type="dxa"/>
          </w:tcPr>
          <w:p w:rsidR="00462D90" w:rsidRDefault="00462D90" w:rsidP="00C277F9">
            <w:pPr>
              <w:rPr>
                <w:b/>
                <w:szCs w:val="28"/>
              </w:rPr>
            </w:pPr>
          </w:p>
          <w:p w:rsidR="00C277F9" w:rsidRDefault="00C277F9" w:rsidP="0090149E">
            <w:pPr>
              <w:ind w:left="-75"/>
              <w:rPr>
                <w:szCs w:val="28"/>
              </w:rPr>
            </w:pPr>
            <w:r w:rsidRPr="000A4C5F">
              <w:rPr>
                <w:b/>
                <w:szCs w:val="28"/>
              </w:rPr>
              <w:t>Приглашенные:</w:t>
            </w:r>
          </w:p>
        </w:tc>
        <w:tc>
          <w:tcPr>
            <w:tcW w:w="313" w:type="dxa"/>
          </w:tcPr>
          <w:p w:rsidR="00C277F9" w:rsidRDefault="00C277F9" w:rsidP="009506CE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</w:tcPr>
          <w:p w:rsidR="00C277F9" w:rsidRPr="008C4999" w:rsidRDefault="00C277F9" w:rsidP="00C277F9">
            <w:pPr>
              <w:ind w:firstLine="34"/>
              <w:jc w:val="both"/>
              <w:rPr>
                <w:szCs w:val="28"/>
              </w:rPr>
            </w:pPr>
          </w:p>
        </w:tc>
      </w:tr>
      <w:tr w:rsidR="000F7216" w:rsidRPr="00EC2468" w:rsidTr="0090149E">
        <w:trPr>
          <w:trHeight w:val="345"/>
        </w:trPr>
        <w:tc>
          <w:tcPr>
            <w:tcW w:w="2410" w:type="dxa"/>
          </w:tcPr>
          <w:p w:rsidR="000F7216" w:rsidRDefault="00D67CED" w:rsidP="004B5A9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</w:tc>
        <w:tc>
          <w:tcPr>
            <w:tcW w:w="313" w:type="dxa"/>
          </w:tcPr>
          <w:p w:rsidR="000F7216" w:rsidRDefault="005B2869" w:rsidP="009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F7216" w:rsidRDefault="005B2869" w:rsidP="000E393B">
            <w:pPr>
              <w:ind w:left="-110"/>
              <w:jc w:val="both"/>
              <w:rPr>
                <w:szCs w:val="28"/>
              </w:rPr>
            </w:pPr>
            <w:r w:rsidRPr="005B2869">
              <w:rPr>
                <w:szCs w:val="28"/>
              </w:rPr>
              <w:t>временно исполняющий полномочия Главы Петропавловск-Камчатского городского округа;</w:t>
            </w:r>
          </w:p>
        </w:tc>
      </w:tr>
      <w:tr w:rsidR="005B2869" w:rsidRPr="00EC2468" w:rsidTr="0090149E">
        <w:trPr>
          <w:trHeight w:val="448"/>
        </w:trPr>
        <w:tc>
          <w:tcPr>
            <w:tcW w:w="2410" w:type="dxa"/>
          </w:tcPr>
          <w:p w:rsidR="005B2869" w:rsidRDefault="005B2869" w:rsidP="004B5A9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</w:tc>
        <w:tc>
          <w:tcPr>
            <w:tcW w:w="313" w:type="dxa"/>
          </w:tcPr>
          <w:p w:rsidR="005B2869" w:rsidRDefault="005B2869" w:rsidP="005B2869">
            <w:pPr>
              <w:ind w:left="-108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5B2869" w:rsidRPr="00835C71" w:rsidRDefault="005B2869" w:rsidP="000E393B">
            <w:pPr>
              <w:ind w:left="-11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5B2869" w:rsidRPr="00EC2468" w:rsidTr="0090149E">
        <w:trPr>
          <w:trHeight w:val="261"/>
        </w:trPr>
        <w:tc>
          <w:tcPr>
            <w:tcW w:w="2410" w:type="dxa"/>
          </w:tcPr>
          <w:p w:rsidR="005B2869" w:rsidRPr="00BC7AD7" w:rsidRDefault="005B2869" w:rsidP="004B5A91">
            <w:pPr>
              <w:spacing w:line="259" w:lineRule="auto"/>
              <w:ind w:left="-75"/>
              <w:rPr>
                <w:bCs/>
              </w:rPr>
            </w:pPr>
            <w:r>
              <w:rPr>
                <w:bCs/>
              </w:rPr>
              <w:t>Ковалык А.Ю.</w:t>
            </w:r>
          </w:p>
        </w:tc>
        <w:tc>
          <w:tcPr>
            <w:tcW w:w="313" w:type="dxa"/>
          </w:tcPr>
          <w:p w:rsidR="005B2869" w:rsidRPr="00BC7AD7" w:rsidRDefault="005B2869" w:rsidP="005B2869">
            <w:pPr>
              <w:spacing w:line="259" w:lineRule="auto"/>
            </w:pPr>
            <w:r>
              <w:t>-</w:t>
            </w:r>
          </w:p>
        </w:tc>
        <w:tc>
          <w:tcPr>
            <w:tcW w:w="7654" w:type="dxa"/>
          </w:tcPr>
          <w:p w:rsidR="005B2869" w:rsidRPr="00BC7AD7" w:rsidRDefault="005B2869" w:rsidP="000E393B">
            <w:pPr>
              <w:spacing w:line="259" w:lineRule="auto"/>
              <w:ind w:left="-110"/>
              <w:jc w:val="both"/>
              <w:rPr>
                <w:bCs/>
              </w:rPr>
            </w:pPr>
            <w:r w:rsidRPr="005B2869">
              <w:rPr>
                <w:bCs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="000E393B">
              <w:rPr>
                <w:bCs/>
              </w:rPr>
              <w:t>;</w:t>
            </w:r>
          </w:p>
        </w:tc>
      </w:tr>
      <w:tr w:rsidR="005B2869" w:rsidRPr="00EC2468" w:rsidTr="0090149E">
        <w:trPr>
          <w:trHeight w:val="236"/>
        </w:trPr>
        <w:tc>
          <w:tcPr>
            <w:tcW w:w="2410" w:type="dxa"/>
          </w:tcPr>
          <w:p w:rsidR="005B2869" w:rsidRDefault="005B2869" w:rsidP="004B5A9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Кокорина Т.П.</w:t>
            </w:r>
          </w:p>
        </w:tc>
        <w:tc>
          <w:tcPr>
            <w:tcW w:w="313" w:type="dxa"/>
          </w:tcPr>
          <w:p w:rsidR="005B2869" w:rsidRDefault="005B2869" w:rsidP="005B286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5B2869" w:rsidRPr="00835C71" w:rsidRDefault="005B2869" w:rsidP="0090149E">
            <w:pPr>
              <w:ind w:left="-110"/>
              <w:jc w:val="both"/>
              <w:rPr>
                <w:szCs w:val="28"/>
              </w:rPr>
            </w:pPr>
            <w:r w:rsidRPr="005B2869">
              <w:rPr>
                <w:bCs/>
                <w:iCs/>
                <w:szCs w:val="28"/>
              </w:rPr>
              <w:t>исполняющая полномочия заместителя Главы</w:t>
            </w:r>
            <w:r w:rsidR="000E393B">
              <w:rPr>
                <w:bCs/>
                <w:iCs/>
                <w:szCs w:val="28"/>
              </w:rPr>
              <w:t xml:space="preserve"> </w:t>
            </w:r>
            <w:r w:rsidRPr="005B2869">
              <w:rPr>
                <w:bCs/>
                <w:iCs/>
                <w:szCs w:val="28"/>
              </w:rPr>
              <w:t>администрации Петропавловск-Камчатского городского округа - начальника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90149E">
              <w:rPr>
                <w:bCs/>
                <w:iCs/>
                <w:szCs w:val="28"/>
              </w:rPr>
              <w:t>;</w:t>
            </w:r>
          </w:p>
        </w:tc>
      </w:tr>
      <w:tr w:rsidR="005B2869" w:rsidRPr="00EC2468" w:rsidTr="0090149E">
        <w:trPr>
          <w:trHeight w:val="236"/>
        </w:trPr>
        <w:tc>
          <w:tcPr>
            <w:tcW w:w="2410" w:type="dxa"/>
          </w:tcPr>
          <w:p w:rsidR="005B2869" w:rsidRPr="00BC7AD7" w:rsidRDefault="005B2869" w:rsidP="004B5A91">
            <w:pPr>
              <w:spacing w:line="259" w:lineRule="auto"/>
              <w:ind w:left="-75"/>
            </w:pPr>
            <w:r w:rsidRPr="00BC7AD7">
              <w:rPr>
                <w:bCs/>
              </w:rPr>
              <w:t xml:space="preserve">Сашенков </w:t>
            </w:r>
            <w:r>
              <w:rPr>
                <w:bCs/>
              </w:rPr>
              <w:t>А.А.</w:t>
            </w:r>
          </w:p>
        </w:tc>
        <w:tc>
          <w:tcPr>
            <w:tcW w:w="313" w:type="dxa"/>
          </w:tcPr>
          <w:p w:rsidR="005B2869" w:rsidRPr="00BC7AD7" w:rsidRDefault="005B2869" w:rsidP="005B2869">
            <w:pPr>
              <w:spacing w:line="259" w:lineRule="auto"/>
              <w:ind w:left="-79"/>
              <w:jc w:val="center"/>
            </w:pPr>
            <w:r w:rsidRPr="00BC7AD7">
              <w:t>-</w:t>
            </w:r>
          </w:p>
        </w:tc>
        <w:tc>
          <w:tcPr>
            <w:tcW w:w="7654" w:type="dxa"/>
          </w:tcPr>
          <w:p w:rsidR="005B2869" w:rsidRPr="00BC7AD7" w:rsidRDefault="005B2869" w:rsidP="0090149E">
            <w:pPr>
              <w:spacing w:line="259" w:lineRule="auto"/>
              <w:ind w:left="-110"/>
              <w:jc w:val="both"/>
            </w:pPr>
            <w:r w:rsidRPr="00BC7AD7">
              <w:rPr>
                <w:bCs/>
              </w:rPr>
              <w:t>начальник Контрольного управления администрации Петропавловск-Камчатского городского округа;</w:t>
            </w:r>
          </w:p>
        </w:tc>
      </w:tr>
      <w:tr w:rsidR="005B2869" w:rsidRPr="00EC2468" w:rsidTr="0090149E">
        <w:trPr>
          <w:trHeight w:val="345"/>
        </w:trPr>
        <w:tc>
          <w:tcPr>
            <w:tcW w:w="2410" w:type="dxa"/>
          </w:tcPr>
          <w:p w:rsidR="005B2869" w:rsidRPr="00BC7AD7" w:rsidRDefault="005B2869" w:rsidP="004B5A91">
            <w:pPr>
              <w:spacing w:line="259" w:lineRule="auto"/>
              <w:ind w:left="-75"/>
              <w:rPr>
                <w:bCs/>
              </w:rPr>
            </w:pPr>
            <w:r>
              <w:rPr>
                <w:bCs/>
              </w:rPr>
              <w:t>Тур Е.А.</w:t>
            </w:r>
          </w:p>
        </w:tc>
        <w:tc>
          <w:tcPr>
            <w:tcW w:w="313" w:type="dxa"/>
          </w:tcPr>
          <w:p w:rsidR="005B2869" w:rsidRPr="00BC7AD7" w:rsidRDefault="005B2869" w:rsidP="005B2869">
            <w:pPr>
              <w:spacing w:line="259" w:lineRule="auto"/>
            </w:pPr>
            <w:r>
              <w:t>-</w:t>
            </w:r>
          </w:p>
        </w:tc>
        <w:tc>
          <w:tcPr>
            <w:tcW w:w="7654" w:type="dxa"/>
          </w:tcPr>
          <w:p w:rsidR="005B2869" w:rsidRDefault="005B2869" w:rsidP="0090149E">
            <w:pPr>
              <w:spacing w:line="259" w:lineRule="auto"/>
              <w:ind w:left="-110"/>
              <w:jc w:val="both"/>
              <w:rPr>
                <w:bCs/>
                <w:iCs/>
              </w:rPr>
            </w:pPr>
            <w:r w:rsidRPr="005B2869">
              <w:rPr>
                <w:bCs/>
                <w:i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bCs/>
                <w:iCs/>
              </w:rPr>
              <w:t>.</w:t>
            </w:r>
          </w:p>
          <w:p w:rsidR="005B2869" w:rsidRPr="00BC7AD7" w:rsidRDefault="005B2869" w:rsidP="005B2869">
            <w:pPr>
              <w:spacing w:line="259" w:lineRule="auto"/>
              <w:jc w:val="both"/>
              <w:rPr>
                <w:bCs/>
              </w:rPr>
            </w:pPr>
          </w:p>
        </w:tc>
      </w:tr>
      <w:tr w:rsidR="005B2869" w:rsidRPr="00EC2468" w:rsidTr="0090149E">
        <w:trPr>
          <w:trHeight w:val="153"/>
        </w:trPr>
        <w:tc>
          <w:tcPr>
            <w:tcW w:w="10377" w:type="dxa"/>
            <w:gridSpan w:val="3"/>
          </w:tcPr>
          <w:p w:rsidR="005B2869" w:rsidRPr="00EC2468" w:rsidRDefault="005B2869" w:rsidP="0090149E">
            <w:pPr>
              <w:autoSpaceDE w:val="0"/>
              <w:autoSpaceDN w:val="0"/>
              <w:adjustRightInd w:val="0"/>
              <w:ind w:left="-75"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5B2869" w:rsidRPr="00EC2468" w:rsidTr="0090149E">
        <w:trPr>
          <w:trHeight w:val="517"/>
        </w:trPr>
        <w:tc>
          <w:tcPr>
            <w:tcW w:w="2410" w:type="dxa"/>
          </w:tcPr>
          <w:p w:rsidR="005B2869" w:rsidRPr="00EC2468" w:rsidRDefault="005B2869" w:rsidP="0090149E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313" w:type="dxa"/>
          </w:tcPr>
          <w:p w:rsidR="005B2869" w:rsidRPr="00EC2468" w:rsidRDefault="005B2869" w:rsidP="005B2869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5B2869" w:rsidRPr="00EC2468" w:rsidRDefault="002843A9" w:rsidP="002843A9">
            <w:pPr>
              <w:autoSpaceDE w:val="0"/>
              <w:autoSpaceDN w:val="0"/>
              <w:adjustRightInd w:val="0"/>
              <w:ind w:left="-110"/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исполняющая обязанности </w:t>
            </w:r>
            <w:r w:rsidR="005B2869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5B2869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5B2869" w:rsidRPr="00EC2468" w:rsidTr="0090149E">
        <w:trPr>
          <w:trHeight w:val="1083"/>
        </w:trPr>
        <w:tc>
          <w:tcPr>
            <w:tcW w:w="2410" w:type="dxa"/>
          </w:tcPr>
          <w:p w:rsidR="005B2869" w:rsidRDefault="005B2869" w:rsidP="004B5A91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EC2468">
              <w:rPr>
                <w:color w:val="000000"/>
              </w:rPr>
              <w:t>Иванков Т.П.</w:t>
            </w:r>
          </w:p>
        </w:tc>
        <w:tc>
          <w:tcPr>
            <w:tcW w:w="313" w:type="dxa"/>
          </w:tcPr>
          <w:p w:rsidR="005B2869" w:rsidRDefault="005B2869" w:rsidP="005B2869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5B2869" w:rsidRDefault="005B2869" w:rsidP="0090149E">
            <w:pPr>
              <w:autoSpaceDE w:val="0"/>
              <w:autoSpaceDN w:val="0"/>
              <w:adjustRightInd w:val="0"/>
              <w:ind w:left="-1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 w:rsidRPr="000E633E">
              <w:rPr>
                <w:bCs/>
                <w:color w:val="000000"/>
              </w:rPr>
              <w:t xml:space="preserve">по обеспечению деятельности органов </w:t>
            </w:r>
            <w:r w:rsidRPr="000E633E">
              <w:rPr>
                <w:bCs/>
                <w:color w:val="000000"/>
              </w:rPr>
              <w:br/>
              <w:t xml:space="preserve">и депутатских объединений Городской Думы </w:t>
            </w:r>
            <w:r w:rsidRPr="000E633E">
              <w:rPr>
                <w:color w:val="000000"/>
              </w:rPr>
              <w:t xml:space="preserve">управления </w:t>
            </w:r>
            <w:r w:rsidRPr="000E633E">
              <w:rPr>
                <w:color w:val="000000"/>
              </w:rPr>
              <w:br/>
              <w:t xml:space="preserve">по обеспечению деятельности органов Городской Думы </w:t>
            </w:r>
            <w:r w:rsidRPr="000E633E">
              <w:rPr>
                <w:color w:val="000000"/>
              </w:rPr>
              <w:br/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B2869" w:rsidRPr="00EC2468" w:rsidTr="0090149E">
        <w:trPr>
          <w:trHeight w:val="894"/>
        </w:trPr>
        <w:tc>
          <w:tcPr>
            <w:tcW w:w="2410" w:type="dxa"/>
          </w:tcPr>
          <w:p w:rsidR="005B2869" w:rsidRPr="00EC2468" w:rsidRDefault="005B2869" w:rsidP="004B5A91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Топчий Т.Е.</w:t>
            </w:r>
          </w:p>
        </w:tc>
        <w:tc>
          <w:tcPr>
            <w:tcW w:w="313" w:type="dxa"/>
          </w:tcPr>
          <w:p w:rsidR="005B2869" w:rsidRDefault="005B2869" w:rsidP="005B2869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5B2869" w:rsidRDefault="005B2869" w:rsidP="0090149E">
            <w:pPr>
              <w:autoSpaceDE w:val="0"/>
              <w:autoSpaceDN w:val="0"/>
              <w:adjustRightInd w:val="0"/>
              <w:ind w:left="-11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начальник юридического отдела </w:t>
            </w:r>
            <w:r w:rsidRPr="005B2869">
              <w:rPr>
                <w:bCs/>
                <w:iCs/>
                <w:color w:val="000000"/>
              </w:rPr>
              <w:t>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4B5A91">
              <w:rPr>
                <w:bCs/>
                <w:iCs/>
                <w:color w:val="000000"/>
              </w:rPr>
              <w:t>;</w:t>
            </w:r>
          </w:p>
        </w:tc>
      </w:tr>
      <w:tr w:rsidR="005B2869" w:rsidRPr="00EC2468" w:rsidTr="0090149E">
        <w:trPr>
          <w:trHeight w:val="551"/>
        </w:trPr>
        <w:tc>
          <w:tcPr>
            <w:tcW w:w="2410" w:type="dxa"/>
          </w:tcPr>
          <w:p w:rsidR="005B2869" w:rsidRDefault="005B2869" w:rsidP="004B5A91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313" w:type="dxa"/>
          </w:tcPr>
          <w:p w:rsidR="005B2869" w:rsidRDefault="005B2869" w:rsidP="005B2869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5B2869" w:rsidRDefault="005B2869" w:rsidP="0090149E">
            <w:pPr>
              <w:autoSpaceDE w:val="0"/>
              <w:autoSpaceDN w:val="0"/>
              <w:adjustRightInd w:val="0"/>
              <w:ind w:left="-11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Pr="000E633E">
              <w:rPr>
                <w:color w:val="000000"/>
              </w:rPr>
              <w:t xml:space="preserve"> отдела </w:t>
            </w:r>
            <w:r w:rsidRPr="000E633E">
              <w:rPr>
                <w:bCs/>
                <w:color w:val="000000"/>
              </w:rPr>
              <w:t xml:space="preserve">по обеспечению деятельности органов </w:t>
            </w:r>
            <w:r w:rsidRPr="000E633E">
              <w:rPr>
                <w:bCs/>
                <w:color w:val="000000"/>
              </w:rPr>
              <w:br/>
              <w:t xml:space="preserve">и депутатских объединений Городской Думы </w:t>
            </w:r>
            <w:r w:rsidRPr="000E633E">
              <w:rPr>
                <w:color w:val="000000"/>
              </w:rPr>
              <w:t xml:space="preserve">управления </w:t>
            </w:r>
            <w:r>
              <w:rPr>
                <w:color w:val="000000"/>
              </w:rPr>
              <w:br/>
            </w:r>
            <w:r w:rsidRPr="000E633E">
              <w:rPr>
                <w:color w:val="000000"/>
              </w:rPr>
              <w:t xml:space="preserve">по обеспечению деятельности органов Городской Думы </w:t>
            </w:r>
            <w:r>
              <w:rPr>
                <w:color w:val="000000"/>
              </w:rPr>
              <w:br/>
            </w:r>
            <w:r w:rsidRPr="000E633E">
              <w:rPr>
                <w:color w:val="000000"/>
              </w:rPr>
              <w:t>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5B2869" w:rsidRPr="00EC2468" w:rsidTr="0090149E">
        <w:trPr>
          <w:trHeight w:val="330"/>
        </w:trPr>
        <w:tc>
          <w:tcPr>
            <w:tcW w:w="2410" w:type="dxa"/>
          </w:tcPr>
          <w:p w:rsidR="005B2869" w:rsidRDefault="005B2869" w:rsidP="004B5A91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</w:tc>
        <w:tc>
          <w:tcPr>
            <w:tcW w:w="313" w:type="dxa"/>
          </w:tcPr>
          <w:p w:rsidR="005B2869" w:rsidRDefault="005B2869" w:rsidP="005B2869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5B2869" w:rsidRDefault="005B2869" w:rsidP="0090149E">
            <w:pPr>
              <w:autoSpaceDE w:val="0"/>
              <w:autoSpaceDN w:val="0"/>
              <w:adjustRightInd w:val="0"/>
              <w:ind w:left="-1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информационного отдела аппарата Городской Думы Петропавловск-Камчатского городского округа </w:t>
            </w:r>
            <w:r w:rsidRPr="000E633E">
              <w:rPr>
                <w:color w:val="000000"/>
              </w:rPr>
              <w:t xml:space="preserve">управления </w:t>
            </w:r>
            <w:r w:rsidRPr="000E633E">
              <w:rPr>
                <w:color w:val="000000"/>
              </w:rPr>
              <w:br/>
            </w:r>
            <w:r w:rsidRPr="000E633E">
              <w:rPr>
                <w:color w:val="000000"/>
              </w:rPr>
              <w:lastRenderedPageBreak/>
              <w:t xml:space="preserve">по обеспечению деятельности органов Городской Думы </w:t>
            </w:r>
            <w:r w:rsidRPr="000E633E">
              <w:rPr>
                <w:color w:val="000000"/>
              </w:rPr>
              <w:br/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5B2869" w:rsidRDefault="005B2869" w:rsidP="00155228">
      <w:pPr>
        <w:ind w:firstLine="709"/>
        <w:jc w:val="center"/>
        <w:rPr>
          <w:b/>
          <w:bCs/>
          <w:color w:val="000000"/>
        </w:rPr>
      </w:pPr>
    </w:p>
    <w:p w:rsidR="0090149E" w:rsidRDefault="0090149E" w:rsidP="00155228">
      <w:pPr>
        <w:ind w:firstLine="709"/>
        <w:jc w:val="center"/>
        <w:rPr>
          <w:b/>
          <w:bCs/>
          <w:color w:val="000000"/>
        </w:rPr>
      </w:pPr>
    </w:p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D0080C" w:rsidRDefault="009814A2" w:rsidP="00170793">
      <w:pPr>
        <w:shd w:val="clear" w:color="auto" w:fill="FFFFFF"/>
        <w:ind w:left="20" w:right="40" w:hanging="20"/>
        <w:jc w:val="both"/>
        <w:rPr>
          <w:b/>
        </w:rPr>
      </w:pP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4667C2">
        <w:rPr>
          <w:rFonts w:eastAsia="Calibri"/>
          <w:lang w:eastAsia="en-US"/>
        </w:rPr>
        <w:t>1.(8) О внесении изменения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4667C2">
        <w:rPr>
          <w:rFonts w:eastAsia="Calibri"/>
          <w:lang w:eastAsia="en-US"/>
        </w:rPr>
        <w:t>Докл.: Сашенков Александр Александрович</w:t>
      </w: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4667C2">
        <w:rPr>
          <w:rFonts w:eastAsia="Calibri"/>
          <w:bCs/>
          <w:lang w:eastAsia="en-US"/>
        </w:rPr>
        <w:t>2. (21.2) О принятии решения 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4667C2">
        <w:rPr>
          <w:rFonts w:eastAsia="Calibri"/>
          <w:b/>
          <w:bCs/>
          <w:lang w:eastAsia="en-US"/>
        </w:rPr>
        <w:t xml:space="preserve">Докл.: </w:t>
      </w:r>
      <w:r w:rsidRPr="004667C2">
        <w:rPr>
          <w:rFonts w:eastAsia="Calibri"/>
          <w:bCs/>
          <w:lang w:eastAsia="en-US"/>
        </w:rPr>
        <w:t>Сашенков Александр Александрович</w:t>
      </w:r>
    </w:p>
    <w:p w:rsidR="002843A9" w:rsidRPr="004667C2" w:rsidRDefault="002843A9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4667C2">
        <w:rPr>
          <w:rFonts w:eastAsia="Calibri"/>
          <w:bCs/>
          <w:lang w:eastAsia="en-US"/>
        </w:rPr>
        <w:t>3. (5) О принятии решения о внесении изменения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4667C2">
        <w:rPr>
          <w:rFonts w:eastAsia="Calibri"/>
          <w:bCs/>
          <w:lang w:eastAsia="en-US"/>
        </w:rPr>
        <w:t>Докл.: Кокорина Тамара Петровна</w:t>
      </w: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4667C2">
        <w:rPr>
          <w:rFonts w:eastAsia="Calibri"/>
          <w:bCs/>
          <w:lang w:eastAsia="en-US"/>
        </w:rPr>
        <w:t>4. (6) 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4667C2">
        <w:rPr>
          <w:rFonts w:eastAsia="Calibri"/>
          <w:bCs/>
          <w:lang w:eastAsia="en-US"/>
        </w:rPr>
        <w:t>Докл.: Кокорина Тамара Петровна</w:t>
      </w: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4667C2">
        <w:rPr>
          <w:rFonts w:eastAsia="Calibri"/>
          <w:bCs/>
          <w:lang w:eastAsia="en-US"/>
        </w:rPr>
        <w:t xml:space="preserve">5. (7) </w:t>
      </w:r>
      <w:r w:rsidRPr="004667C2">
        <w:rPr>
          <w:rFonts w:eastAsia="Calibri"/>
          <w:lang w:eastAsia="en-US"/>
        </w:rPr>
        <w:t xml:space="preserve">Об отчете о выполнении Прогнозного плана приватизации муниципального имущества Петропавловск-Камчатского городского округа на 2019 год и плановый период 2020-2021 годов, утвержденного Решением Городской Думы Петропавловск-Камчатского городского округа </w:t>
      </w:r>
      <w:r w:rsidR="0090149E">
        <w:rPr>
          <w:rFonts w:eastAsia="Calibri"/>
          <w:lang w:eastAsia="en-US"/>
        </w:rPr>
        <w:br/>
      </w:r>
      <w:r w:rsidRPr="004667C2">
        <w:rPr>
          <w:rFonts w:eastAsia="Calibri"/>
          <w:lang w:eastAsia="en-US"/>
        </w:rPr>
        <w:t>от 31.10.2018 № 291-р, за 2019 год</w:t>
      </w: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4667C2">
        <w:rPr>
          <w:rFonts w:eastAsia="Calibri"/>
          <w:bCs/>
          <w:lang w:eastAsia="en-US"/>
        </w:rPr>
        <w:t>Докл.: Кокорина Тамара Петровна</w:t>
      </w:r>
    </w:p>
    <w:p w:rsidR="004667C2" w:rsidRP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</w:p>
    <w:p w:rsidR="004667C2" w:rsidRDefault="004667C2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4667C2">
        <w:rPr>
          <w:rFonts w:eastAsia="Calibri"/>
          <w:lang w:eastAsia="en-US"/>
        </w:rPr>
        <w:t>6. Разное</w:t>
      </w:r>
      <w:r w:rsidR="000D6BD1">
        <w:rPr>
          <w:rFonts w:eastAsia="Calibri"/>
          <w:lang w:eastAsia="en-US"/>
        </w:rPr>
        <w:t>:</w:t>
      </w:r>
    </w:p>
    <w:p w:rsidR="000D6BD1" w:rsidRDefault="000D6BD1" w:rsidP="000D6BD1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 </w:t>
      </w:r>
      <w:r w:rsidRPr="000D6BD1">
        <w:rPr>
          <w:rFonts w:eastAsia="Calibri"/>
          <w:lang w:eastAsia="en-US"/>
        </w:rPr>
        <w:t>О порядке управления акциями акционерных обществ, 100 процентов которых находятся в собственности Петропавловск-Камчатского городского округа</w:t>
      </w:r>
    </w:p>
    <w:p w:rsidR="000D6BD1" w:rsidRPr="000D6BD1" w:rsidRDefault="000D6BD1" w:rsidP="000D6BD1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Докл.: Тур Елена Александровна</w:t>
      </w:r>
    </w:p>
    <w:p w:rsidR="000D6BD1" w:rsidRDefault="000D6BD1" w:rsidP="004667C2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</w:p>
    <w:p w:rsidR="000D6BD1" w:rsidRPr="000D6BD1" w:rsidRDefault="000D6BD1" w:rsidP="000D6BD1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6.2. </w:t>
      </w:r>
      <w:r w:rsidRPr="000D6BD1">
        <w:rPr>
          <w:rFonts w:eastAsia="Calibri"/>
          <w:lang w:eastAsia="en-US"/>
        </w:rPr>
        <w:t>О признании утратившими силу отдельных Решений Городской Думы Петропавловск-Камчатского городского округа</w:t>
      </w:r>
    </w:p>
    <w:p w:rsidR="000D6BD1" w:rsidRPr="000D6BD1" w:rsidRDefault="000D6BD1" w:rsidP="000D6BD1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D6BD1">
        <w:rPr>
          <w:rFonts w:eastAsia="Calibri"/>
          <w:lang w:eastAsia="en-US"/>
        </w:rPr>
        <w:t>Докл.: Тур Елена Александровна</w:t>
      </w:r>
    </w:p>
    <w:p w:rsidR="00BC338A" w:rsidRDefault="00BC338A" w:rsidP="002B7D24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p w:rsidR="0090149E" w:rsidRDefault="0090149E" w:rsidP="002B7D24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099"/>
        <w:gridCol w:w="8249"/>
      </w:tblGrid>
      <w:tr w:rsidR="004667C2" w:rsidRPr="00304A8A" w:rsidTr="0090149E">
        <w:tc>
          <w:tcPr>
            <w:tcW w:w="2099" w:type="dxa"/>
          </w:tcPr>
          <w:p w:rsidR="004667C2" w:rsidRPr="004667C2" w:rsidRDefault="004667C2" w:rsidP="004667C2">
            <w:pPr>
              <w:jc w:val="both"/>
              <w:rPr>
                <w:b/>
                <w:bCs/>
                <w:color w:val="000000"/>
              </w:rPr>
            </w:pPr>
            <w:r w:rsidRPr="004667C2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249" w:type="dxa"/>
          </w:tcPr>
          <w:p w:rsidR="004667C2" w:rsidRPr="004667C2" w:rsidRDefault="004667C2" w:rsidP="004667C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повестке дня</w:t>
            </w:r>
          </w:p>
        </w:tc>
      </w:tr>
      <w:tr w:rsidR="004667C2" w:rsidRPr="00304A8A" w:rsidTr="0090149E">
        <w:tc>
          <w:tcPr>
            <w:tcW w:w="2099" w:type="dxa"/>
          </w:tcPr>
          <w:p w:rsidR="004667C2" w:rsidRPr="00304A8A" w:rsidRDefault="004667C2" w:rsidP="004667C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49" w:type="dxa"/>
          </w:tcPr>
          <w:p w:rsidR="004667C2" w:rsidRPr="004667C2" w:rsidRDefault="004667C2" w:rsidP="004667C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3A9" w:rsidRPr="00304A8A" w:rsidTr="0090149E">
        <w:tc>
          <w:tcPr>
            <w:tcW w:w="2099" w:type="dxa"/>
          </w:tcPr>
          <w:p w:rsidR="002843A9" w:rsidRPr="00304A8A" w:rsidRDefault="002843A9" w:rsidP="004667C2">
            <w:pPr>
              <w:jc w:val="both"/>
              <w:rPr>
                <w:bCs/>
                <w:color w:val="000000"/>
              </w:rPr>
            </w:pPr>
            <w:r w:rsidRPr="000D6BD1">
              <w:rPr>
                <w:rFonts w:eastAsia="Calibri"/>
                <w:b/>
                <w:lang w:eastAsia="en-US"/>
              </w:rPr>
              <w:t>ВЫСТУПИЛИ:</w:t>
            </w:r>
          </w:p>
        </w:tc>
        <w:tc>
          <w:tcPr>
            <w:tcW w:w="8249" w:type="dxa"/>
          </w:tcPr>
          <w:p w:rsidR="002843A9" w:rsidRPr="004667C2" w:rsidRDefault="002843A9" w:rsidP="004667C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Прудкий Д.А.</w:t>
            </w:r>
          </w:p>
        </w:tc>
      </w:tr>
      <w:tr w:rsidR="004667C2" w:rsidRPr="00304A8A" w:rsidTr="0090149E">
        <w:tc>
          <w:tcPr>
            <w:tcW w:w="2099" w:type="dxa"/>
          </w:tcPr>
          <w:p w:rsidR="004667C2" w:rsidRPr="00304A8A" w:rsidRDefault="004667C2" w:rsidP="004667C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49" w:type="dxa"/>
          </w:tcPr>
          <w:p w:rsidR="004667C2" w:rsidRPr="004667C2" w:rsidRDefault="004667C2" w:rsidP="004667C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667C2" w:rsidRPr="00304A8A" w:rsidTr="0090149E">
        <w:tc>
          <w:tcPr>
            <w:tcW w:w="2099" w:type="dxa"/>
          </w:tcPr>
          <w:p w:rsidR="004667C2" w:rsidRPr="000D6BD1" w:rsidRDefault="000D6BD1" w:rsidP="004667C2">
            <w:pPr>
              <w:jc w:val="both"/>
              <w:rPr>
                <w:b/>
                <w:bCs/>
                <w:color w:val="000000"/>
              </w:rPr>
            </w:pPr>
            <w:r w:rsidRPr="000D6BD1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49" w:type="dxa"/>
          </w:tcPr>
          <w:p w:rsidR="004667C2" w:rsidRDefault="000D6BD1" w:rsidP="004667C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Дополнить раздел «Разное» повестки дня следующими вопросами:</w:t>
            </w:r>
          </w:p>
          <w:p w:rsidR="000D6BD1" w:rsidRPr="000D6BD1" w:rsidRDefault="000D6BD1" w:rsidP="000D6BD1">
            <w:pPr>
              <w:ind w:firstLine="385"/>
              <w:jc w:val="both"/>
              <w:rPr>
                <w:rFonts w:eastAsia="Calibri"/>
                <w:lang w:eastAsia="en-US"/>
              </w:rPr>
            </w:pPr>
            <w:r w:rsidRPr="000D6BD1">
              <w:rPr>
                <w:rFonts w:eastAsia="Calibri"/>
                <w:lang w:eastAsia="en-US"/>
              </w:rPr>
              <w:t>6.1 О порядке управления акциями акционерных обществ, 100 процентов которых находятся в собственности Петропавловс</w:t>
            </w:r>
            <w:r>
              <w:rPr>
                <w:rFonts w:eastAsia="Calibri"/>
                <w:lang w:eastAsia="en-US"/>
              </w:rPr>
              <w:t>к-Камчатского городского округа</w:t>
            </w:r>
          </w:p>
          <w:p w:rsidR="000D6BD1" w:rsidRDefault="000D6BD1" w:rsidP="000D6BD1">
            <w:pPr>
              <w:ind w:firstLine="385"/>
              <w:jc w:val="both"/>
              <w:rPr>
                <w:rFonts w:eastAsia="Calibri"/>
                <w:lang w:eastAsia="en-US"/>
              </w:rPr>
            </w:pPr>
            <w:r w:rsidRPr="000D6BD1">
              <w:rPr>
                <w:rFonts w:eastAsia="Calibri"/>
                <w:lang w:eastAsia="en-US"/>
              </w:rPr>
              <w:t>6.2 О признании утратившими силу отдельных Решений Городской Думы Петропавловс</w:t>
            </w:r>
            <w:r>
              <w:rPr>
                <w:rFonts w:eastAsia="Calibri"/>
                <w:lang w:eastAsia="en-US"/>
              </w:rPr>
              <w:t>к-Камчатского городского округа</w:t>
            </w:r>
          </w:p>
          <w:p w:rsidR="0090149E" w:rsidRPr="000D6BD1" w:rsidRDefault="0090149E" w:rsidP="000D6BD1">
            <w:pPr>
              <w:ind w:firstLine="385"/>
              <w:jc w:val="both"/>
              <w:rPr>
                <w:rFonts w:eastAsia="Calibri"/>
                <w:lang w:eastAsia="en-US"/>
              </w:rPr>
            </w:pPr>
          </w:p>
          <w:p w:rsidR="000D6BD1" w:rsidRPr="000D6BD1" w:rsidRDefault="000D6BD1" w:rsidP="000D6BD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D6BD1">
              <w:rPr>
                <w:rFonts w:eastAsia="Calibri"/>
                <w:b/>
                <w:bCs/>
                <w:lang w:eastAsia="en-US"/>
              </w:rPr>
              <w:t>Голосовали: «за» - 1</w:t>
            </w:r>
            <w:r w:rsidR="000804FE">
              <w:rPr>
                <w:rFonts w:eastAsia="Calibri"/>
                <w:b/>
                <w:bCs/>
                <w:lang w:eastAsia="en-US"/>
              </w:rPr>
              <w:t>8</w:t>
            </w:r>
            <w:r w:rsidR="00B27774">
              <w:rPr>
                <w:rFonts w:eastAsia="Calibri"/>
                <w:b/>
                <w:bCs/>
                <w:lang w:eastAsia="en-US"/>
              </w:rPr>
              <w:t>, единогласно</w:t>
            </w:r>
          </w:p>
          <w:p w:rsidR="000D6BD1" w:rsidRPr="004667C2" w:rsidRDefault="000D6BD1" w:rsidP="000D6B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4C5F" w:rsidRPr="00304A8A" w:rsidTr="0090149E">
        <w:tc>
          <w:tcPr>
            <w:tcW w:w="2099" w:type="dxa"/>
            <w:hideMark/>
          </w:tcPr>
          <w:p w:rsidR="001E7CA4" w:rsidRPr="00304A8A" w:rsidRDefault="000A4C5F" w:rsidP="00466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49" w:type="dxa"/>
          </w:tcPr>
          <w:p w:rsidR="000804FE" w:rsidRPr="00F8370F" w:rsidRDefault="004667C2" w:rsidP="002843A9">
            <w:pPr>
              <w:jc w:val="both"/>
              <w:rPr>
                <w:rFonts w:eastAsia="Calibri"/>
                <w:lang w:eastAsia="en-US"/>
              </w:rPr>
            </w:pPr>
            <w:r w:rsidRPr="004667C2">
              <w:rPr>
                <w:rFonts w:eastAsia="Calibri"/>
                <w:lang w:eastAsia="en-US"/>
              </w:rPr>
              <w:t>О внесении изменения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</w:tr>
      <w:tr w:rsidR="00221EB0" w:rsidRPr="00304A8A" w:rsidTr="0090149E">
        <w:trPr>
          <w:trHeight w:val="96"/>
        </w:trPr>
        <w:tc>
          <w:tcPr>
            <w:tcW w:w="10348" w:type="dxa"/>
            <w:gridSpan w:val="2"/>
          </w:tcPr>
          <w:p w:rsidR="000804FE" w:rsidRDefault="000804FE" w:rsidP="002843A9">
            <w:pPr>
              <w:jc w:val="both"/>
              <w:rPr>
                <w:szCs w:val="28"/>
              </w:rPr>
            </w:pPr>
          </w:p>
        </w:tc>
      </w:tr>
      <w:tr w:rsidR="002843A9" w:rsidRPr="00304A8A" w:rsidTr="0090149E">
        <w:trPr>
          <w:trHeight w:val="333"/>
        </w:trPr>
        <w:tc>
          <w:tcPr>
            <w:tcW w:w="2099" w:type="dxa"/>
          </w:tcPr>
          <w:p w:rsidR="002843A9" w:rsidRPr="00304A8A" w:rsidRDefault="002843A9" w:rsidP="009E454A">
            <w:pPr>
              <w:jc w:val="both"/>
              <w:rPr>
                <w:b/>
                <w:bCs/>
                <w:color w:val="000000"/>
              </w:rPr>
            </w:pPr>
            <w:r w:rsidRPr="000804FE">
              <w:rPr>
                <w:b/>
                <w:szCs w:val="28"/>
              </w:rPr>
              <w:t>ВЫСТУПИЛИ:</w:t>
            </w:r>
          </w:p>
        </w:tc>
        <w:tc>
          <w:tcPr>
            <w:tcW w:w="8249" w:type="dxa"/>
            <w:shd w:val="clear" w:color="auto" w:fill="auto"/>
          </w:tcPr>
          <w:p w:rsidR="002843A9" w:rsidRDefault="002843A9" w:rsidP="002843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2843A9" w:rsidRPr="000804FE" w:rsidRDefault="002843A9" w:rsidP="000804FE">
            <w:pPr>
              <w:pStyle w:val="af"/>
              <w:ind w:left="-41"/>
              <w:jc w:val="both"/>
              <w:rPr>
                <w:szCs w:val="28"/>
              </w:rPr>
            </w:pPr>
          </w:p>
        </w:tc>
      </w:tr>
      <w:tr w:rsidR="009E454A" w:rsidRPr="00304A8A" w:rsidTr="0090149E">
        <w:trPr>
          <w:trHeight w:val="333"/>
        </w:trPr>
        <w:tc>
          <w:tcPr>
            <w:tcW w:w="2099" w:type="dxa"/>
          </w:tcPr>
          <w:p w:rsidR="009E454A" w:rsidRDefault="009E454A" w:rsidP="009E454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49" w:type="dxa"/>
            <w:shd w:val="clear" w:color="auto" w:fill="auto"/>
          </w:tcPr>
          <w:p w:rsidR="000804FE" w:rsidRPr="000804FE" w:rsidRDefault="000804FE" w:rsidP="000804FE">
            <w:pPr>
              <w:pStyle w:val="af"/>
              <w:ind w:left="-41"/>
              <w:jc w:val="both"/>
              <w:rPr>
                <w:szCs w:val="28"/>
              </w:rPr>
            </w:pPr>
            <w:r w:rsidRPr="000804FE">
              <w:rPr>
                <w:szCs w:val="28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2D4758" w:rsidRPr="00632A70" w:rsidRDefault="002D4758" w:rsidP="004667C2">
            <w:pPr>
              <w:pStyle w:val="af"/>
              <w:ind w:left="-41" w:firstLine="567"/>
              <w:jc w:val="both"/>
              <w:rPr>
                <w:szCs w:val="28"/>
              </w:rPr>
            </w:pPr>
          </w:p>
        </w:tc>
      </w:tr>
      <w:tr w:rsidR="000A4C5F" w:rsidRPr="00304A8A" w:rsidTr="0090149E">
        <w:tc>
          <w:tcPr>
            <w:tcW w:w="2099" w:type="dxa"/>
          </w:tcPr>
          <w:p w:rsidR="000A4C5F" w:rsidRPr="00304A8A" w:rsidRDefault="000A4C5F" w:rsidP="00C84EF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9" w:type="dxa"/>
            <w:shd w:val="clear" w:color="auto" w:fill="FFFFFF"/>
          </w:tcPr>
          <w:p w:rsidR="000A4C5F" w:rsidRPr="00F028E8" w:rsidRDefault="000A4C5F" w:rsidP="007D483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/>
                <w:bCs/>
                <w:color w:val="000000"/>
              </w:rPr>
            </w:pPr>
            <w:r w:rsidRPr="00F028E8">
              <w:rPr>
                <w:b/>
                <w:bCs/>
                <w:color w:val="000000"/>
              </w:rPr>
              <w:t xml:space="preserve">Голосовали: «за» - </w:t>
            </w:r>
            <w:r w:rsidR="009E454A" w:rsidRPr="00F028E8">
              <w:rPr>
                <w:b/>
                <w:bCs/>
                <w:color w:val="000000"/>
              </w:rPr>
              <w:t>1</w:t>
            </w:r>
            <w:r w:rsidR="000804FE">
              <w:rPr>
                <w:b/>
                <w:bCs/>
                <w:color w:val="000000"/>
              </w:rPr>
              <w:t>8</w:t>
            </w:r>
            <w:r w:rsidR="00B27774">
              <w:rPr>
                <w:b/>
                <w:bCs/>
                <w:color w:val="000000"/>
              </w:rPr>
              <w:t>, единогласно</w:t>
            </w:r>
          </w:p>
          <w:p w:rsidR="00D0080C" w:rsidRPr="00304A8A" w:rsidRDefault="00D0080C" w:rsidP="007D483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90149E">
        <w:trPr>
          <w:trHeight w:val="517"/>
        </w:trPr>
        <w:tc>
          <w:tcPr>
            <w:tcW w:w="2099" w:type="dxa"/>
            <w:hideMark/>
          </w:tcPr>
          <w:p w:rsidR="004D7ED3" w:rsidRDefault="004D7ED3" w:rsidP="0081291B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1291B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0D72AE" w:rsidRPr="00304A8A" w:rsidRDefault="000D72AE" w:rsidP="0081291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9" w:type="dxa"/>
          </w:tcPr>
          <w:p w:rsidR="00BC338A" w:rsidRPr="00D0080C" w:rsidRDefault="004667C2" w:rsidP="002843A9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r w:rsidRPr="004667C2">
              <w:rPr>
                <w:bCs/>
              </w:rPr>
              <w:t xml:space="preserve">О принятии решения о внесении изменений в Решение Городской Думы Петропавловск-Камчатского городского округа от 26.04.2019 № 170-нд </w:t>
            </w:r>
            <w:r w:rsidRPr="004667C2">
              <w:rPr>
                <w:bCs/>
              </w:rPr>
              <w:br/>
              <w:t>«О правилах благоустройства территории Петропавловск-Камчатского городского округа»</w:t>
            </w:r>
          </w:p>
        </w:tc>
      </w:tr>
      <w:tr w:rsidR="000804FE" w:rsidRPr="00304A8A" w:rsidTr="0090149E">
        <w:tc>
          <w:tcPr>
            <w:tcW w:w="10348" w:type="dxa"/>
            <w:gridSpan w:val="2"/>
          </w:tcPr>
          <w:p w:rsidR="000804FE" w:rsidRPr="000D72AE" w:rsidRDefault="000804FE" w:rsidP="00F028E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843A9" w:rsidRPr="00304A8A" w:rsidTr="0090149E">
        <w:tc>
          <w:tcPr>
            <w:tcW w:w="2099" w:type="dxa"/>
          </w:tcPr>
          <w:p w:rsidR="002843A9" w:rsidRPr="00304A8A" w:rsidRDefault="002843A9" w:rsidP="00930CB4">
            <w:pPr>
              <w:jc w:val="both"/>
              <w:rPr>
                <w:b/>
                <w:bCs/>
                <w:color w:val="000000"/>
              </w:rPr>
            </w:pPr>
            <w:r w:rsidRPr="009E454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49" w:type="dxa"/>
            <w:shd w:val="clear" w:color="auto" w:fill="auto"/>
          </w:tcPr>
          <w:p w:rsidR="002843A9" w:rsidRDefault="002843A9" w:rsidP="000804FE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843A9">
              <w:rPr>
                <w:bCs/>
                <w:color w:val="000000"/>
              </w:rPr>
              <w:t>Прудкий Д.А.</w:t>
            </w:r>
          </w:p>
          <w:p w:rsidR="002843A9" w:rsidRPr="002843A9" w:rsidRDefault="002843A9" w:rsidP="000804FE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D7ED3" w:rsidRPr="00304A8A" w:rsidTr="0090149E">
        <w:tc>
          <w:tcPr>
            <w:tcW w:w="2099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49" w:type="dxa"/>
            <w:shd w:val="clear" w:color="auto" w:fill="auto"/>
          </w:tcPr>
          <w:p w:rsidR="000804FE" w:rsidRPr="000804FE" w:rsidRDefault="000804FE" w:rsidP="000804FE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0804FE">
              <w:rPr>
                <w:rFonts w:eastAsia="Calibri"/>
                <w:lang w:eastAsia="en-US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D0080C" w:rsidRPr="000D72AE" w:rsidRDefault="00D0080C" w:rsidP="001E7CA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D7ED3" w:rsidRPr="00304A8A" w:rsidTr="0090149E">
        <w:tc>
          <w:tcPr>
            <w:tcW w:w="2099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9" w:type="dxa"/>
            <w:shd w:val="clear" w:color="auto" w:fill="FFFFFF"/>
          </w:tcPr>
          <w:p w:rsidR="0047115E" w:rsidRPr="00F028E8" w:rsidRDefault="0081291B" w:rsidP="00D0080C">
            <w:pPr>
              <w:tabs>
                <w:tab w:val="left" w:pos="244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265545" w:rsidRPr="00F028E8">
              <w:rPr>
                <w:b/>
                <w:bCs/>
                <w:color w:val="000000"/>
              </w:rPr>
              <w:t xml:space="preserve">Голосовали: «за» - </w:t>
            </w:r>
            <w:r w:rsidRPr="00F028E8">
              <w:rPr>
                <w:b/>
                <w:bCs/>
                <w:color w:val="000000"/>
              </w:rPr>
              <w:t>1</w:t>
            </w:r>
            <w:r w:rsidR="000804FE">
              <w:rPr>
                <w:b/>
                <w:bCs/>
                <w:color w:val="000000"/>
              </w:rPr>
              <w:t>8</w:t>
            </w:r>
            <w:r w:rsidR="00B27774">
              <w:rPr>
                <w:b/>
                <w:bCs/>
                <w:color w:val="000000"/>
              </w:rPr>
              <w:t>, единогласно</w:t>
            </w:r>
          </w:p>
          <w:p w:rsidR="00D0080C" w:rsidRPr="00304A8A" w:rsidRDefault="00D0080C" w:rsidP="00D0080C">
            <w:pPr>
              <w:tabs>
                <w:tab w:val="left" w:pos="2444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90149E">
        <w:tc>
          <w:tcPr>
            <w:tcW w:w="2099" w:type="dxa"/>
            <w:hideMark/>
          </w:tcPr>
          <w:p w:rsidR="004D7ED3" w:rsidRPr="00304A8A" w:rsidRDefault="004D7ED3" w:rsidP="00B364A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B364AC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249" w:type="dxa"/>
          </w:tcPr>
          <w:p w:rsidR="00C411BC" w:rsidRPr="00F8370F" w:rsidRDefault="004667C2" w:rsidP="002843A9">
            <w:pPr>
              <w:tabs>
                <w:tab w:val="left" w:pos="0"/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4667C2">
              <w:rPr>
                <w:rFonts w:eastAsia="Calibri"/>
                <w:bCs/>
                <w:lang w:eastAsia="en-US"/>
              </w:rPr>
              <w:t xml:space="preserve">О принятии решения о внесении изменения в Решение Городской Думы Петропавловск-Камчатского городского округа от 05.07.2016 № 453-нд </w:t>
            </w:r>
            <w:r w:rsidR="000804FE">
              <w:rPr>
                <w:rFonts w:eastAsia="Calibri"/>
                <w:bCs/>
                <w:lang w:eastAsia="en-US"/>
              </w:rPr>
              <w:br/>
            </w:r>
            <w:r w:rsidRPr="004667C2">
              <w:rPr>
                <w:rFonts w:eastAsia="Calibri"/>
                <w:bCs/>
                <w:lang w:eastAsia="en-US"/>
              </w:rPr>
              <w:t xml:space="preserve">«О порядке управления и распоряжения имуществом, находящимся </w:t>
            </w:r>
            <w:r w:rsidR="000804FE">
              <w:rPr>
                <w:rFonts w:eastAsia="Calibri"/>
                <w:bCs/>
                <w:lang w:eastAsia="en-US"/>
              </w:rPr>
              <w:br/>
            </w:r>
            <w:r w:rsidRPr="004667C2">
              <w:rPr>
                <w:rFonts w:eastAsia="Calibri"/>
                <w:bCs/>
                <w:lang w:eastAsia="en-US"/>
              </w:rPr>
              <w:t>в собственности Петропавловск-Камчатского городского округа»</w:t>
            </w:r>
          </w:p>
        </w:tc>
      </w:tr>
      <w:tr w:rsidR="000804FE" w:rsidRPr="00304A8A" w:rsidTr="0090149E">
        <w:tc>
          <w:tcPr>
            <w:tcW w:w="10348" w:type="dxa"/>
            <w:gridSpan w:val="2"/>
          </w:tcPr>
          <w:p w:rsidR="000804FE" w:rsidRPr="00C411BC" w:rsidRDefault="000804FE" w:rsidP="002843A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3A9" w:rsidRPr="00304A8A" w:rsidTr="0090149E">
        <w:tc>
          <w:tcPr>
            <w:tcW w:w="2099" w:type="dxa"/>
          </w:tcPr>
          <w:p w:rsidR="002843A9" w:rsidRPr="00AB2F68" w:rsidRDefault="002843A9" w:rsidP="00930C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49" w:type="dxa"/>
            <w:shd w:val="clear" w:color="auto" w:fill="auto"/>
          </w:tcPr>
          <w:p w:rsidR="002843A9" w:rsidRDefault="002843A9" w:rsidP="002843A9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color w:val="000000"/>
              </w:rPr>
              <w:t>Лыскович В.В., Т</w:t>
            </w:r>
            <w:r w:rsidRPr="000804FE">
              <w:rPr>
                <w:bCs/>
                <w:color w:val="000000"/>
              </w:rPr>
              <w:t>ур Е.А.</w:t>
            </w:r>
          </w:p>
          <w:p w:rsidR="002843A9" w:rsidRPr="000804FE" w:rsidRDefault="002843A9" w:rsidP="000804FE">
            <w:pPr>
              <w:pStyle w:val="af1"/>
              <w:rPr>
                <w:rFonts w:eastAsia="Calibri"/>
                <w:lang w:eastAsia="en-US"/>
              </w:rPr>
            </w:pPr>
          </w:p>
        </w:tc>
      </w:tr>
      <w:tr w:rsidR="00D0080C" w:rsidRPr="00304A8A" w:rsidTr="0090149E">
        <w:tc>
          <w:tcPr>
            <w:tcW w:w="2099" w:type="dxa"/>
          </w:tcPr>
          <w:p w:rsidR="00D0080C" w:rsidRPr="00AB2F68" w:rsidRDefault="00D0080C" w:rsidP="00930C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49" w:type="dxa"/>
            <w:shd w:val="clear" w:color="auto" w:fill="auto"/>
          </w:tcPr>
          <w:p w:rsidR="000804FE" w:rsidRPr="000804FE" w:rsidRDefault="000804FE" w:rsidP="000804FE">
            <w:pPr>
              <w:pStyle w:val="af1"/>
              <w:rPr>
                <w:rFonts w:eastAsia="Calibri"/>
                <w:lang w:eastAsia="en-US"/>
              </w:rPr>
            </w:pPr>
            <w:r w:rsidRPr="000804FE">
              <w:rPr>
                <w:rFonts w:eastAsia="Calibri"/>
                <w:lang w:eastAsia="en-US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</w:t>
            </w:r>
            <w:r w:rsidR="002843A9">
              <w:rPr>
                <w:rFonts w:eastAsia="Calibri"/>
                <w:lang w:eastAsia="en-US"/>
              </w:rPr>
              <w:t>Петропавловск-Камчатского городского округа</w:t>
            </w:r>
          </w:p>
          <w:p w:rsidR="00D0080C" w:rsidRPr="00C411BC" w:rsidRDefault="00D0080C" w:rsidP="009E454A">
            <w:pPr>
              <w:pStyle w:val="af1"/>
              <w:jc w:val="both"/>
              <w:rPr>
                <w:rFonts w:eastAsia="Calibri"/>
                <w:lang w:eastAsia="en-US"/>
              </w:rPr>
            </w:pPr>
          </w:p>
        </w:tc>
      </w:tr>
      <w:tr w:rsidR="00D0080C" w:rsidRPr="00304A8A" w:rsidTr="0090149E">
        <w:tc>
          <w:tcPr>
            <w:tcW w:w="2099" w:type="dxa"/>
          </w:tcPr>
          <w:p w:rsidR="00D0080C" w:rsidRPr="00304A8A" w:rsidRDefault="00D0080C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9" w:type="dxa"/>
            <w:shd w:val="clear" w:color="auto" w:fill="FFFFFF"/>
          </w:tcPr>
          <w:p w:rsidR="00D0080C" w:rsidRDefault="00D0080C" w:rsidP="0079392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Pr="00BE6C9F">
              <w:rPr>
                <w:b/>
                <w:bCs/>
                <w:color w:val="000000"/>
              </w:rPr>
              <w:t>Голосовали: «за» - 1</w:t>
            </w:r>
            <w:r w:rsidR="000804FE">
              <w:rPr>
                <w:b/>
                <w:bCs/>
                <w:color w:val="000000"/>
              </w:rPr>
              <w:t>8</w:t>
            </w:r>
            <w:r w:rsidR="00B27774">
              <w:rPr>
                <w:b/>
                <w:bCs/>
                <w:color w:val="000000"/>
              </w:rPr>
              <w:t>, единогласно</w:t>
            </w:r>
          </w:p>
          <w:p w:rsidR="00D0080C" w:rsidRPr="00304A8A" w:rsidRDefault="00D0080C" w:rsidP="00B364AC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</w:rPr>
            </w:pPr>
          </w:p>
        </w:tc>
      </w:tr>
      <w:tr w:rsidR="009E454A" w:rsidRPr="00304A8A" w:rsidTr="0090149E">
        <w:tc>
          <w:tcPr>
            <w:tcW w:w="2099" w:type="dxa"/>
          </w:tcPr>
          <w:p w:rsidR="009E454A" w:rsidRPr="00304A8A" w:rsidRDefault="009E454A" w:rsidP="00930C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  <w:r w:rsidRPr="009E454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49" w:type="dxa"/>
            <w:shd w:val="clear" w:color="auto" w:fill="FFFFFF"/>
          </w:tcPr>
          <w:p w:rsidR="009E454A" w:rsidRDefault="004667C2" w:rsidP="004667C2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4667C2">
              <w:rPr>
                <w:bCs/>
                <w:color w:val="000000"/>
              </w:rPr>
              <w:t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0804FE" w:rsidRDefault="000804FE" w:rsidP="004667C2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9E454A" w:rsidRPr="00304A8A" w:rsidTr="0090149E">
        <w:tc>
          <w:tcPr>
            <w:tcW w:w="2099" w:type="dxa"/>
          </w:tcPr>
          <w:p w:rsidR="009E454A" w:rsidRPr="009E454A" w:rsidRDefault="009E454A" w:rsidP="009E454A">
            <w:pPr>
              <w:jc w:val="both"/>
              <w:rPr>
                <w:b/>
                <w:bCs/>
                <w:color w:val="000000"/>
              </w:rPr>
            </w:pPr>
            <w:r w:rsidRPr="009E454A">
              <w:rPr>
                <w:b/>
                <w:bCs/>
                <w:color w:val="000000"/>
              </w:rPr>
              <w:t>ВЫСТУПИЛИ:</w:t>
            </w:r>
          </w:p>
          <w:p w:rsidR="009E454A" w:rsidRPr="00304A8A" w:rsidRDefault="009E454A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9" w:type="dxa"/>
            <w:shd w:val="clear" w:color="auto" w:fill="FFFFFF"/>
          </w:tcPr>
          <w:p w:rsidR="009E454A" w:rsidRDefault="000804FE" w:rsidP="00757B86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Панов А.Г., Прудкий Д.А., Топчий Т.П.</w:t>
            </w:r>
          </w:p>
        </w:tc>
      </w:tr>
      <w:tr w:rsidR="009E454A" w:rsidRPr="00304A8A" w:rsidTr="0090149E">
        <w:tc>
          <w:tcPr>
            <w:tcW w:w="2099" w:type="dxa"/>
          </w:tcPr>
          <w:p w:rsidR="009E454A" w:rsidRPr="00304A8A" w:rsidRDefault="009E454A" w:rsidP="000804FE">
            <w:pPr>
              <w:jc w:val="both"/>
              <w:rPr>
                <w:b/>
                <w:bCs/>
                <w:color w:val="000000"/>
              </w:rPr>
            </w:pPr>
            <w:r w:rsidRPr="009E454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49" w:type="dxa"/>
            <w:shd w:val="clear" w:color="auto" w:fill="FFFFFF"/>
          </w:tcPr>
          <w:p w:rsidR="009B5624" w:rsidRDefault="004B5A91" w:rsidP="004B5A91">
            <w:pPr>
              <w:pStyle w:val="af"/>
              <w:numPr>
                <w:ilvl w:val="0"/>
                <w:numId w:val="5"/>
              </w:numPr>
              <w:tabs>
                <w:tab w:val="center" w:pos="668"/>
              </w:tabs>
              <w:ind w:left="0" w:firstLine="385"/>
              <w:jc w:val="both"/>
              <w:rPr>
                <w:bCs/>
                <w:color w:val="000000"/>
              </w:rPr>
            </w:pPr>
            <w:r w:rsidRPr="004B5A91">
              <w:rPr>
                <w:bCs/>
                <w:color w:val="000000"/>
              </w:rPr>
              <w:t>Рекомендовать Городской Думе рассмотреть следующие кандидатуры</w:t>
            </w:r>
            <w:r>
              <w:rPr>
                <w:bCs/>
                <w:color w:val="000000"/>
              </w:rPr>
              <w:t xml:space="preserve"> для включения в состав рабочей группы </w:t>
            </w:r>
            <w:r w:rsidRPr="004B5A91">
              <w:rPr>
                <w:bCs/>
                <w:color w:val="000000"/>
              </w:rPr>
              <w:t xml:space="preserve">по разработке проекта решения Городской Думы Петропавловск-Камчатского городского округа </w:t>
            </w:r>
            <w:r>
              <w:rPr>
                <w:bCs/>
                <w:color w:val="000000"/>
              </w:rPr>
              <w:br/>
            </w:r>
            <w:r w:rsidRPr="004B5A91">
              <w:rPr>
                <w:bCs/>
                <w:color w:val="000000"/>
              </w:rPr>
              <w:t>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r>
              <w:rPr>
                <w:bCs/>
                <w:color w:val="000000"/>
              </w:rPr>
              <w:t>:</w:t>
            </w:r>
          </w:p>
          <w:tbl>
            <w:tblPr>
              <w:tblStyle w:val="a4"/>
              <w:tblW w:w="8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6"/>
              <w:gridCol w:w="296"/>
              <w:gridCol w:w="4811"/>
            </w:tblGrid>
            <w:tr w:rsidR="004B5A91" w:rsidTr="000E393B">
              <w:tc>
                <w:tcPr>
                  <w:tcW w:w="2930" w:type="dxa"/>
                </w:tcPr>
                <w:p w:rsidR="004B5A91" w:rsidRDefault="0090149E" w:rsidP="004B5A91">
                  <w:pPr>
                    <w:tabs>
                      <w:tab w:val="center" w:pos="668"/>
                    </w:tabs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Панов</w:t>
                  </w:r>
                  <w:r w:rsidR="004B5A91">
                    <w:rPr>
                      <w:bCs/>
                      <w:color w:val="000000"/>
                    </w:rPr>
                    <w:t xml:space="preserve"> </w:t>
                  </w:r>
                  <w:r w:rsidR="000E393B">
                    <w:rPr>
                      <w:bCs/>
                      <w:color w:val="000000"/>
                    </w:rPr>
                    <w:br/>
                  </w:r>
                  <w:r>
                    <w:rPr>
                      <w:bCs/>
                      <w:color w:val="000000"/>
                    </w:rPr>
                    <w:t>Александр</w:t>
                  </w:r>
                  <w:r w:rsidR="004B5A91">
                    <w:rPr>
                      <w:bCs/>
                      <w:color w:val="000000"/>
                    </w:rPr>
                    <w:t xml:space="preserve"> Геннадьевич</w:t>
                  </w:r>
                </w:p>
              </w:tc>
              <w:tc>
                <w:tcPr>
                  <w:tcW w:w="283" w:type="dxa"/>
                </w:tcPr>
                <w:p w:rsidR="004B5A91" w:rsidRDefault="000E393B" w:rsidP="004B5A91">
                  <w:pPr>
                    <w:tabs>
                      <w:tab w:val="center" w:pos="668"/>
                    </w:tabs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4820" w:type="dxa"/>
                </w:tcPr>
                <w:p w:rsidR="004B5A91" w:rsidRDefault="004B5A91" w:rsidP="004B5A91">
                  <w:pPr>
                    <w:tabs>
                      <w:tab w:val="center" w:pos="668"/>
                    </w:tabs>
                    <w:jc w:val="both"/>
                    <w:rPr>
                      <w:bCs/>
                      <w:color w:val="000000"/>
                    </w:rPr>
                  </w:pPr>
                  <w:r w:rsidRPr="004B5A91">
                    <w:rPr>
                      <w:bCs/>
                      <w:color w:val="000000"/>
                    </w:rPr>
                    <w:t>депутат Городской Думы по единому муниципальному избирательному округу;</w:t>
                  </w:r>
                </w:p>
              </w:tc>
            </w:tr>
            <w:tr w:rsidR="004B5A91" w:rsidTr="000E393B">
              <w:tc>
                <w:tcPr>
                  <w:tcW w:w="2930" w:type="dxa"/>
                </w:tcPr>
                <w:p w:rsidR="004B5A91" w:rsidRDefault="004B5A91" w:rsidP="000E393B">
                  <w:pPr>
                    <w:tabs>
                      <w:tab w:val="center" w:pos="668"/>
                    </w:tabs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Реук </w:t>
                  </w:r>
                  <w:r w:rsidR="000E393B">
                    <w:rPr>
                      <w:bCs/>
                      <w:color w:val="000000"/>
                    </w:rPr>
                    <w:br/>
                    <w:t>Любовь Вик</w:t>
                  </w:r>
                  <w:r>
                    <w:rPr>
                      <w:bCs/>
                      <w:color w:val="000000"/>
                    </w:rPr>
                    <w:t>торовн</w:t>
                  </w:r>
                  <w:r w:rsidR="0090149E">
                    <w:rPr>
                      <w:bCs/>
                      <w:color w:val="000000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4B5A91" w:rsidRDefault="000E393B" w:rsidP="004B5A91">
                  <w:pPr>
                    <w:tabs>
                      <w:tab w:val="center" w:pos="668"/>
                    </w:tabs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4820" w:type="dxa"/>
                </w:tcPr>
                <w:p w:rsidR="004B5A91" w:rsidRDefault="004B5A91" w:rsidP="004B5A91">
                  <w:pPr>
                    <w:tabs>
                      <w:tab w:val="center" w:pos="668"/>
                    </w:tabs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советник</w:t>
                  </w:r>
                  <w:r w:rsidRPr="004B5A91">
                    <w:rPr>
                      <w:bCs/>
                      <w:iCs/>
                      <w:color w:val="000000"/>
                    </w:rPr>
      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      </w:r>
                  <w:r>
                    <w:rPr>
                      <w:bCs/>
                      <w:iCs/>
                      <w:color w:val="000000"/>
                    </w:rPr>
                    <w:t>.</w:t>
                  </w:r>
                </w:p>
              </w:tc>
            </w:tr>
          </w:tbl>
          <w:p w:rsidR="000804FE" w:rsidRPr="007C22D2" w:rsidRDefault="000804FE" w:rsidP="000E393B">
            <w:pPr>
              <w:pStyle w:val="af"/>
              <w:numPr>
                <w:ilvl w:val="0"/>
                <w:numId w:val="5"/>
              </w:numPr>
              <w:tabs>
                <w:tab w:val="center" w:pos="668"/>
              </w:tabs>
              <w:ind w:left="0" w:firstLine="385"/>
              <w:jc w:val="both"/>
              <w:rPr>
                <w:bCs/>
                <w:color w:val="000000"/>
              </w:rPr>
            </w:pPr>
            <w:r w:rsidRPr="007C22D2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с учетом </w:t>
            </w:r>
            <w:r w:rsidR="000E393B">
              <w:rPr>
                <w:bCs/>
                <w:color w:val="000000"/>
              </w:rPr>
              <w:t xml:space="preserve">предложенных кандидатур и </w:t>
            </w:r>
            <w:r w:rsidRPr="007C22D2">
              <w:rPr>
                <w:bCs/>
                <w:color w:val="000000"/>
              </w:rPr>
              <w:t>заключения юридического отдела аппарата Городской Думы</w:t>
            </w:r>
            <w:r w:rsidR="0090149E">
              <w:rPr>
                <w:bCs/>
                <w:color w:val="000000"/>
              </w:rPr>
              <w:t xml:space="preserve"> </w:t>
            </w:r>
          </w:p>
          <w:p w:rsidR="00BE6C9F" w:rsidRDefault="00BE6C9F" w:rsidP="0079392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9E454A" w:rsidRPr="00304A8A" w:rsidTr="0090149E">
        <w:tc>
          <w:tcPr>
            <w:tcW w:w="2099" w:type="dxa"/>
          </w:tcPr>
          <w:p w:rsidR="009E454A" w:rsidRPr="00304A8A" w:rsidRDefault="009E454A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9" w:type="dxa"/>
            <w:shd w:val="clear" w:color="auto" w:fill="FFFFFF"/>
          </w:tcPr>
          <w:p w:rsidR="009E454A" w:rsidRDefault="000804FE" w:rsidP="000804FE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/>
                <w:bCs/>
                <w:color w:val="000000"/>
              </w:rPr>
            </w:pPr>
            <w:r w:rsidRPr="00BE6C9F">
              <w:rPr>
                <w:b/>
                <w:bCs/>
                <w:color w:val="000000"/>
              </w:rPr>
              <w:t>Голосовали: «за» - 1</w:t>
            </w:r>
            <w:r>
              <w:rPr>
                <w:b/>
                <w:bCs/>
                <w:color w:val="000000"/>
              </w:rPr>
              <w:t>8</w:t>
            </w:r>
            <w:r w:rsidRPr="00BE6C9F">
              <w:rPr>
                <w:b/>
                <w:bCs/>
                <w:color w:val="000000"/>
              </w:rPr>
              <w:t>, единогласно</w:t>
            </w:r>
          </w:p>
          <w:p w:rsidR="000804FE" w:rsidRDefault="000804FE" w:rsidP="000804FE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9E454A" w:rsidRPr="00304A8A" w:rsidTr="0090149E">
        <w:tc>
          <w:tcPr>
            <w:tcW w:w="2099" w:type="dxa"/>
          </w:tcPr>
          <w:p w:rsidR="009E454A" w:rsidRPr="00304A8A" w:rsidRDefault="009E454A" w:rsidP="00930C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E454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49" w:type="dxa"/>
            <w:shd w:val="clear" w:color="auto" w:fill="FFFFFF"/>
          </w:tcPr>
          <w:p w:rsidR="009E454A" w:rsidRDefault="004667C2" w:rsidP="002843A9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4667C2">
              <w:rPr>
                <w:bCs/>
                <w:color w:val="000000"/>
              </w:rPr>
              <w:t xml:space="preserve">Об отчете о выполнении Прогнозного плана приватизации муниципального имущества Петропавловск-Камчатского городского округа на 2019 год </w:t>
            </w:r>
            <w:r w:rsidR="000E393B">
              <w:rPr>
                <w:bCs/>
                <w:color w:val="000000"/>
              </w:rPr>
              <w:br/>
            </w:r>
            <w:r w:rsidRPr="004667C2">
              <w:rPr>
                <w:bCs/>
                <w:color w:val="000000"/>
              </w:rPr>
              <w:t>и плановый период 2020-2021 годов, утвержденного Решением Городской Думы Петропавловск-Камчатского городско</w:t>
            </w:r>
            <w:r w:rsidR="000E393B">
              <w:rPr>
                <w:bCs/>
                <w:color w:val="000000"/>
              </w:rPr>
              <w:t>го округа от 31.10.2018 № 291-р</w:t>
            </w:r>
            <w:r w:rsidRPr="004667C2">
              <w:rPr>
                <w:bCs/>
                <w:color w:val="000000"/>
              </w:rPr>
              <w:t xml:space="preserve"> за 2019 год</w:t>
            </w:r>
          </w:p>
        </w:tc>
      </w:tr>
      <w:tr w:rsidR="000E393B" w:rsidRPr="00304A8A" w:rsidTr="0090149E">
        <w:tc>
          <w:tcPr>
            <w:tcW w:w="10348" w:type="dxa"/>
            <w:gridSpan w:val="2"/>
          </w:tcPr>
          <w:p w:rsidR="000E393B" w:rsidRDefault="000E393B" w:rsidP="002843A9">
            <w:pPr>
              <w:jc w:val="both"/>
              <w:rPr>
                <w:bCs/>
                <w:color w:val="000000"/>
              </w:rPr>
            </w:pPr>
          </w:p>
        </w:tc>
      </w:tr>
      <w:tr w:rsidR="002843A9" w:rsidRPr="00304A8A" w:rsidTr="0090149E">
        <w:tc>
          <w:tcPr>
            <w:tcW w:w="2099" w:type="dxa"/>
          </w:tcPr>
          <w:p w:rsidR="002843A9" w:rsidRPr="009E454A" w:rsidRDefault="002843A9" w:rsidP="00930CB4">
            <w:pPr>
              <w:jc w:val="both"/>
              <w:rPr>
                <w:b/>
                <w:bCs/>
                <w:color w:val="000000"/>
              </w:rPr>
            </w:pPr>
            <w:r w:rsidRPr="009E454A">
              <w:rPr>
                <w:b/>
                <w:bCs/>
                <w:color w:val="000000"/>
              </w:rPr>
              <w:t>ВЫСТУПИЛИ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249" w:type="dxa"/>
            <w:shd w:val="clear" w:color="auto" w:fill="FFFFFF"/>
          </w:tcPr>
          <w:p w:rsidR="002843A9" w:rsidRDefault="002843A9" w:rsidP="000804FE">
            <w:pPr>
              <w:tabs>
                <w:tab w:val="left" w:pos="668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0E393B">
              <w:rPr>
                <w:bCs/>
                <w:color w:val="000000"/>
              </w:rPr>
              <w:t>Брызгин К.В.,</w:t>
            </w:r>
            <w:r>
              <w:rPr>
                <w:b/>
                <w:bCs/>
                <w:color w:val="000000"/>
              </w:rPr>
              <w:t xml:space="preserve"> </w:t>
            </w:r>
            <w:r w:rsidRPr="000E393B">
              <w:rPr>
                <w:bCs/>
                <w:color w:val="000000"/>
              </w:rPr>
              <w:t>Воровский А.В.,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Панов А.Г., Прудкий Д.А., Терехов А.М</w:t>
            </w:r>
            <w:r>
              <w:rPr>
                <w:bCs/>
                <w:color w:val="000000"/>
              </w:rPr>
              <w:t>.</w:t>
            </w:r>
          </w:p>
          <w:p w:rsidR="002843A9" w:rsidRPr="000804FE" w:rsidRDefault="002843A9" w:rsidP="000804FE">
            <w:pPr>
              <w:tabs>
                <w:tab w:val="left" w:pos="668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9E454A" w:rsidRPr="00304A8A" w:rsidTr="0090149E">
        <w:tc>
          <w:tcPr>
            <w:tcW w:w="2099" w:type="dxa"/>
          </w:tcPr>
          <w:p w:rsidR="009E454A" w:rsidRDefault="009E454A" w:rsidP="00930CB4">
            <w:pPr>
              <w:jc w:val="both"/>
              <w:rPr>
                <w:b/>
                <w:bCs/>
                <w:color w:val="000000"/>
              </w:rPr>
            </w:pPr>
            <w:r w:rsidRPr="009E454A">
              <w:rPr>
                <w:b/>
                <w:bCs/>
                <w:color w:val="000000"/>
              </w:rPr>
              <w:t>РЕШИЛИ:</w:t>
            </w:r>
          </w:p>
          <w:p w:rsidR="009E454A" w:rsidRDefault="009E454A" w:rsidP="00930CB4">
            <w:pPr>
              <w:jc w:val="both"/>
              <w:rPr>
                <w:b/>
                <w:bCs/>
                <w:color w:val="000000"/>
              </w:rPr>
            </w:pPr>
          </w:p>
          <w:p w:rsidR="009E454A" w:rsidRPr="00304A8A" w:rsidRDefault="009E454A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9" w:type="dxa"/>
            <w:shd w:val="clear" w:color="auto" w:fill="FFFFFF"/>
          </w:tcPr>
          <w:p w:rsidR="002C2DC1" w:rsidRDefault="000804FE" w:rsidP="000804FE">
            <w:pPr>
              <w:tabs>
                <w:tab w:val="left" w:pos="668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0804FE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0804FE" w:rsidRDefault="000804FE" w:rsidP="000804FE">
            <w:pPr>
              <w:tabs>
                <w:tab w:val="left" w:pos="668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0804FE" w:rsidRPr="00304A8A" w:rsidTr="0090149E">
        <w:tc>
          <w:tcPr>
            <w:tcW w:w="2099" w:type="dxa"/>
          </w:tcPr>
          <w:p w:rsidR="000804FE" w:rsidRPr="009E454A" w:rsidRDefault="000804FE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9" w:type="dxa"/>
            <w:shd w:val="clear" w:color="auto" w:fill="FFFFFF"/>
          </w:tcPr>
          <w:p w:rsidR="000804FE" w:rsidRDefault="000804FE" w:rsidP="000804FE">
            <w:pPr>
              <w:tabs>
                <w:tab w:val="left" w:pos="668"/>
                <w:tab w:val="left" w:pos="2302"/>
                <w:tab w:val="center" w:pos="4073"/>
              </w:tabs>
              <w:ind w:firstLine="385"/>
              <w:jc w:val="center"/>
              <w:rPr>
                <w:b/>
                <w:bCs/>
                <w:color w:val="000000"/>
              </w:rPr>
            </w:pPr>
            <w:r w:rsidRPr="002C2DC1">
              <w:rPr>
                <w:b/>
                <w:bCs/>
                <w:color w:val="000000"/>
              </w:rPr>
              <w:t>Голосовали: «за» - 1</w:t>
            </w:r>
            <w:r w:rsidR="009B5624">
              <w:rPr>
                <w:b/>
                <w:bCs/>
                <w:color w:val="000000"/>
              </w:rPr>
              <w:t>8, единогласно</w:t>
            </w:r>
          </w:p>
          <w:p w:rsidR="000804FE" w:rsidRPr="000804FE" w:rsidRDefault="000804FE" w:rsidP="000804FE">
            <w:pPr>
              <w:tabs>
                <w:tab w:val="left" w:pos="668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9E454A" w:rsidRPr="00304A8A" w:rsidTr="0090149E">
        <w:tc>
          <w:tcPr>
            <w:tcW w:w="2099" w:type="dxa"/>
          </w:tcPr>
          <w:p w:rsidR="009E454A" w:rsidRPr="00304A8A" w:rsidRDefault="009E454A" w:rsidP="00930C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9E454A">
              <w:rPr>
                <w:b/>
                <w:bCs/>
                <w:color w:val="000000"/>
              </w:rPr>
              <w:t>.</w:t>
            </w:r>
            <w:r w:rsidR="004667C2">
              <w:rPr>
                <w:b/>
                <w:bCs/>
                <w:color w:val="000000"/>
              </w:rPr>
              <w:t>1</w:t>
            </w:r>
            <w:r w:rsidRPr="009E454A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249" w:type="dxa"/>
            <w:shd w:val="clear" w:color="auto" w:fill="FFFFFF"/>
          </w:tcPr>
          <w:p w:rsidR="009E454A" w:rsidRDefault="004667C2" w:rsidP="004667C2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4667C2">
              <w:rPr>
                <w:bCs/>
                <w:color w:val="000000"/>
              </w:rPr>
              <w:t>О порядке управления акциями акционерных обществ, 100 процентов которых находятся в собственности Петропавловск-Камчатского городского округа</w:t>
            </w:r>
          </w:p>
          <w:p w:rsidR="000E393B" w:rsidRDefault="000E393B" w:rsidP="004667C2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9E454A" w:rsidRPr="00304A8A" w:rsidTr="0090149E">
        <w:tc>
          <w:tcPr>
            <w:tcW w:w="2099" w:type="dxa"/>
          </w:tcPr>
          <w:p w:rsidR="009E454A" w:rsidRPr="00304A8A" w:rsidRDefault="009E454A" w:rsidP="000E393B">
            <w:pPr>
              <w:jc w:val="both"/>
              <w:rPr>
                <w:b/>
                <w:bCs/>
                <w:color w:val="000000"/>
              </w:rPr>
            </w:pPr>
            <w:r w:rsidRPr="009E454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49" w:type="dxa"/>
            <w:shd w:val="clear" w:color="auto" w:fill="FFFFFF"/>
          </w:tcPr>
          <w:p w:rsidR="000E393B" w:rsidRPr="000E393B" w:rsidRDefault="000E393B" w:rsidP="000E393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0E393B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B27774" w:rsidRDefault="0090149E" w:rsidP="00B27774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AD4865">
              <w:rPr>
                <w:b/>
                <w:bCs/>
                <w:color w:val="000000"/>
              </w:rPr>
              <w:t>Голосовали: «за» - 1</w:t>
            </w:r>
            <w:r>
              <w:rPr>
                <w:b/>
                <w:bCs/>
                <w:color w:val="000000"/>
              </w:rPr>
              <w:t>8</w:t>
            </w:r>
            <w:r w:rsidRPr="00AD4865">
              <w:rPr>
                <w:b/>
                <w:bCs/>
                <w:color w:val="000000"/>
              </w:rPr>
              <w:t>, единогласно</w:t>
            </w:r>
          </w:p>
        </w:tc>
      </w:tr>
      <w:tr w:rsidR="004667C2" w:rsidRPr="00304A8A" w:rsidTr="0090149E">
        <w:tc>
          <w:tcPr>
            <w:tcW w:w="2099" w:type="dxa"/>
          </w:tcPr>
          <w:p w:rsidR="004667C2" w:rsidRPr="009E454A" w:rsidRDefault="004667C2" w:rsidP="009E454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6.2 СЛУШАЛИ:</w:t>
            </w:r>
          </w:p>
        </w:tc>
        <w:tc>
          <w:tcPr>
            <w:tcW w:w="8249" w:type="dxa"/>
            <w:shd w:val="clear" w:color="auto" w:fill="FFFFFF"/>
          </w:tcPr>
          <w:p w:rsidR="004667C2" w:rsidRDefault="004667C2" w:rsidP="004667C2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4667C2">
              <w:rPr>
                <w:bCs/>
                <w:color w:val="000000"/>
              </w:rPr>
              <w:t>О признании утратившими силу отдельных Решений Городской Думы Петропавловск-Камчатского городского округа</w:t>
            </w:r>
          </w:p>
          <w:p w:rsidR="00B27774" w:rsidRDefault="00B27774" w:rsidP="004667C2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4667C2" w:rsidRPr="00304A8A" w:rsidTr="0090149E">
        <w:tc>
          <w:tcPr>
            <w:tcW w:w="2099" w:type="dxa"/>
          </w:tcPr>
          <w:p w:rsidR="004667C2" w:rsidRPr="009E454A" w:rsidRDefault="000E393B" w:rsidP="009E454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49" w:type="dxa"/>
            <w:shd w:val="clear" w:color="auto" w:fill="FFFFFF"/>
          </w:tcPr>
          <w:p w:rsidR="000E393B" w:rsidRPr="000E393B" w:rsidRDefault="000E393B" w:rsidP="000E393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0E393B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4667C2" w:rsidRDefault="004667C2" w:rsidP="0079392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667C2" w:rsidRPr="00304A8A" w:rsidTr="0090149E">
        <w:tc>
          <w:tcPr>
            <w:tcW w:w="2099" w:type="dxa"/>
          </w:tcPr>
          <w:p w:rsidR="004667C2" w:rsidRPr="009E454A" w:rsidRDefault="004667C2" w:rsidP="009E45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9" w:type="dxa"/>
            <w:shd w:val="clear" w:color="auto" w:fill="FFFFFF"/>
          </w:tcPr>
          <w:p w:rsidR="004667C2" w:rsidRDefault="000E393B" w:rsidP="0090149E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0E393B">
              <w:rPr>
                <w:b/>
                <w:bCs/>
                <w:color w:val="000000"/>
              </w:rPr>
              <w:t>Голосовали: «за» - 1</w:t>
            </w:r>
            <w:r>
              <w:rPr>
                <w:b/>
                <w:bCs/>
                <w:color w:val="000000"/>
              </w:rPr>
              <w:t>8</w:t>
            </w:r>
            <w:r w:rsidRPr="000E393B">
              <w:rPr>
                <w:b/>
                <w:bCs/>
                <w:color w:val="000000"/>
              </w:rPr>
              <w:t>, единогласно</w:t>
            </w:r>
          </w:p>
        </w:tc>
      </w:tr>
    </w:tbl>
    <w:p w:rsidR="004E2EAC" w:rsidRDefault="004E2EAC" w:rsidP="00174D52">
      <w:pPr>
        <w:rPr>
          <w:sz w:val="28"/>
          <w:szCs w:val="28"/>
        </w:rPr>
      </w:pPr>
    </w:p>
    <w:p w:rsidR="009E454A" w:rsidRDefault="009E454A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19"/>
      </w:tblGrid>
      <w:tr w:rsidR="009E454A" w:rsidTr="002843A9">
        <w:tc>
          <w:tcPr>
            <w:tcW w:w="5524" w:type="dxa"/>
          </w:tcPr>
          <w:p w:rsidR="009E454A" w:rsidRPr="009E454A" w:rsidRDefault="009E454A" w:rsidP="002843A9">
            <w:pPr>
              <w:ind w:left="-120"/>
              <w:jc w:val="both"/>
            </w:pPr>
            <w:r w:rsidRPr="009E454A">
              <w:t>Заместитель председателя Городской Думы Петропавловск-Камчатского городского округа - председатель Комитета</w:t>
            </w:r>
            <w:r w:rsidR="0090149E">
              <w:t xml:space="preserve"> </w:t>
            </w:r>
            <w:r w:rsidRPr="009E454A">
              <w:t>по городскому и</w:t>
            </w:r>
            <w:r w:rsidR="0090149E">
              <w:t xml:space="preserve"> жилищно-коммунальному хозяйству</w:t>
            </w:r>
          </w:p>
        </w:tc>
        <w:tc>
          <w:tcPr>
            <w:tcW w:w="4819" w:type="dxa"/>
            <w:vAlign w:val="bottom"/>
          </w:tcPr>
          <w:p w:rsidR="009E454A" w:rsidRDefault="009E454A" w:rsidP="009E454A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Д.А. Прудкий</w:t>
            </w:r>
          </w:p>
        </w:tc>
      </w:tr>
      <w:tr w:rsidR="0090149E" w:rsidTr="002843A9">
        <w:tc>
          <w:tcPr>
            <w:tcW w:w="5524" w:type="dxa"/>
          </w:tcPr>
          <w:p w:rsidR="0090149E" w:rsidRDefault="0090149E" w:rsidP="002843A9">
            <w:pPr>
              <w:ind w:left="-120"/>
              <w:jc w:val="both"/>
            </w:pPr>
          </w:p>
          <w:p w:rsidR="0090149E" w:rsidRDefault="0090149E" w:rsidP="002843A9">
            <w:pPr>
              <w:ind w:left="-120"/>
              <w:jc w:val="both"/>
            </w:pPr>
          </w:p>
        </w:tc>
        <w:tc>
          <w:tcPr>
            <w:tcW w:w="4819" w:type="dxa"/>
            <w:vAlign w:val="bottom"/>
          </w:tcPr>
          <w:p w:rsidR="0090149E" w:rsidRDefault="0090149E" w:rsidP="009E454A">
            <w:pPr>
              <w:jc w:val="right"/>
            </w:pPr>
          </w:p>
        </w:tc>
      </w:tr>
      <w:tr w:rsidR="009E454A" w:rsidTr="002843A9">
        <w:tc>
          <w:tcPr>
            <w:tcW w:w="5524" w:type="dxa"/>
          </w:tcPr>
          <w:p w:rsidR="009E454A" w:rsidRDefault="009E454A" w:rsidP="002843A9">
            <w:pPr>
              <w:ind w:left="-120"/>
              <w:jc w:val="both"/>
            </w:pPr>
            <w:r>
              <w:t>Протокол вел</w:t>
            </w:r>
            <w:r w:rsidR="00AD4865">
              <w:t>а</w:t>
            </w:r>
            <w:r>
              <w:t>:</w:t>
            </w:r>
          </w:p>
          <w:p w:rsidR="009E454A" w:rsidRDefault="0090149E" w:rsidP="002843A9">
            <w:pPr>
              <w:ind w:left="-120"/>
              <w:jc w:val="both"/>
              <w:rPr>
                <w:sz w:val="28"/>
                <w:szCs w:val="28"/>
              </w:rPr>
            </w:pPr>
            <w:r w:rsidRPr="0090149E">
              <w:t xml:space="preserve">советник отдела </w:t>
            </w:r>
            <w:r w:rsidRPr="0090149E">
              <w:rPr>
                <w:bCs/>
              </w:rPr>
              <w:t xml:space="preserve">по обеспечению деятельности органов и депутатских объединений Городской Думы </w:t>
            </w:r>
            <w:r w:rsidRPr="0090149E"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819" w:type="dxa"/>
            <w:vAlign w:val="bottom"/>
          </w:tcPr>
          <w:p w:rsidR="009E454A" w:rsidRDefault="009E454A" w:rsidP="009E454A">
            <w:pPr>
              <w:jc w:val="right"/>
              <w:rPr>
                <w:sz w:val="28"/>
                <w:szCs w:val="28"/>
              </w:rPr>
            </w:pPr>
            <w:r>
              <w:t>Г.А. Сотникова</w:t>
            </w:r>
          </w:p>
        </w:tc>
      </w:tr>
    </w:tbl>
    <w:p w:rsidR="009E454A" w:rsidRDefault="009E454A" w:rsidP="00174D52">
      <w:pPr>
        <w:rPr>
          <w:sz w:val="28"/>
          <w:szCs w:val="28"/>
        </w:rPr>
      </w:pPr>
    </w:p>
    <w:p w:rsidR="009E454A" w:rsidRPr="00174D52" w:rsidRDefault="009E454A" w:rsidP="00174D52">
      <w:pPr>
        <w:rPr>
          <w:sz w:val="28"/>
          <w:szCs w:val="28"/>
        </w:rPr>
      </w:pPr>
    </w:p>
    <w:sectPr w:rsidR="009E454A" w:rsidRPr="00174D52" w:rsidSect="00B27774">
      <w:pgSz w:w="11906" w:h="16838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67" w:rsidRDefault="003B4C67" w:rsidP="00F457B7">
      <w:r>
        <w:separator/>
      </w:r>
    </w:p>
  </w:endnote>
  <w:endnote w:type="continuationSeparator" w:id="0">
    <w:p w:rsidR="003B4C67" w:rsidRDefault="003B4C67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67" w:rsidRDefault="003B4C67" w:rsidP="00F457B7">
      <w:r>
        <w:separator/>
      </w:r>
    </w:p>
  </w:footnote>
  <w:footnote w:type="continuationSeparator" w:id="0">
    <w:p w:rsidR="003B4C67" w:rsidRDefault="003B4C67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B7320"/>
    <w:multiLevelType w:val="hybridMultilevel"/>
    <w:tmpl w:val="EB9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F2915"/>
    <w:multiLevelType w:val="hybridMultilevel"/>
    <w:tmpl w:val="1602D3EC"/>
    <w:lvl w:ilvl="0" w:tplc="33A8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7412D6"/>
    <w:multiLevelType w:val="hybridMultilevel"/>
    <w:tmpl w:val="6368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04FE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6BD1"/>
    <w:rsid w:val="000D72AE"/>
    <w:rsid w:val="000E1295"/>
    <w:rsid w:val="000E2CDC"/>
    <w:rsid w:val="000E337C"/>
    <w:rsid w:val="000E393B"/>
    <w:rsid w:val="000E4824"/>
    <w:rsid w:val="000E523F"/>
    <w:rsid w:val="000E633E"/>
    <w:rsid w:val="000E6B74"/>
    <w:rsid w:val="000E7389"/>
    <w:rsid w:val="000F1285"/>
    <w:rsid w:val="000F17AE"/>
    <w:rsid w:val="000F23F2"/>
    <w:rsid w:val="000F2F10"/>
    <w:rsid w:val="000F3F20"/>
    <w:rsid w:val="000F637B"/>
    <w:rsid w:val="000F7216"/>
    <w:rsid w:val="00100E5A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1DE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1EB0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2A2F"/>
    <w:rsid w:val="002843A9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A13"/>
    <w:rsid w:val="002A7DFC"/>
    <w:rsid w:val="002B1BBD"/>
    <w:rsid w:val="002B290B"/>
    <w:rsid w:val="002B2AEE"/>
    <w:rsid w:val="002B520D"/>
    <w:rsid w:val="002B681F"/>
    <w:rsid w:val="002B684C"/>
    <w:rsid w:val="002B7D24"/>
    <w:rsid w:val="002C01AE"/>
    <w:rsid w:val="002C1B44"/>
    <w:rsid w:val="002C1D12"/>
    <w:rsid w:val="002C238B"/>
    <w:rsid w:val="002C2DC1"/>
    <w:rsid w:val="002C3683"/>
    <w:rsid w:val="002C3FFE"/>
    <w:rsid w:val="002C4B78"/>
    <w:rsid w:val="002C5300"/>
    <w:rsid w:val="002C6818"/>
    <w:rsid w:val="002D1852"/>
    <w:rsid w:val="002D1F75"/>
    <w:rsid w:val="002D2635"/>
    <w:rsid w:val="002D4758"/>
    <w:rsid w:val="002D54A3"/>
    <w:rsid w:val="002D5766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47AEA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77A"/>
    <w:rsid w:val="003B4C67"/>
    <w:rsid w:val="003C0F77"/>
    <w:rsid w:val="003C20DB"/>
    <w:rsid w:val="003C2870"/>
    <w:rsid w:val="003C31A0"/>
    <w:rsid w:val="003C4108"/>
    <w:rsid w:val="003C5E47"/>
    <w:rsid w:val="003D1B4F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614F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2D90"/>
    <w:rsid w:val="004630C0"/>
    <w:rsid w:val="00463173"/>
    <w:rsid w:val="004642ED"/>
    <w:rsid w:val="004650A7"/>
    <w:rsid w:val="004667C2"/>
    <w:rsid w:val="004669B1"/>
    <w:rsid w:val="00470353"/>
    <w:rsid w:val="0047115E"/>
    <w:rsid w:val="00471EC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6FA"/>
    <w:rsid w:val="0048681B"/>
    <w:rsid w:val="00487171"/>
    <w:rsid w:val="004875CF"/>
    <w:rsid w:val="0049127C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5A91"/>
    <w:rsid w:val="004B60F8"/>
    <w:rsid w:val="004B7697"/>
    <w:rsid w:val="004C251B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E95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2869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4B95"/>
    <w:rsid w:val="005D5419"/>
    <w:rsid w:val="005D61D1"/>
    <w:rsid w:val="005D7D62"/>
    <w:rsid w:val="005E058E"/>
    <w:rsid w:val="005E1EC5"/>
    <w:rsid w:val="005E2DF8"/>
    <w:rsid w:val="005E5C4C"/>
    <w:rsid w:val="005E674E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4D6"/>
    <w:rsid w:val="00611BCC"/>
    <w:rsid w:val="00612E2A"/>
    <w:rsid w:val="006130F7"/>
    <w:rsid w:val="00614A47"/>
    <w:rsid w:val="00614C68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2A70"/>
    <w:rsid w:val="00633AF5"/>
    <w:rsid w:val="00633E56"/>
    <w:rsid w:val="00634E6A"/>
    <w:rsid w:val="00635255"/>
    <w:rsid w:val="00636A91"/>
    <w:rsid w:val="0063711C"/>
    <w:rsid w:val="006404CF"/>
    <w:rsid w:val="00641655"/>
    <w:rsid w:val="00643AB0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E85"/>
    <w:rsid w:val="00682200"/>
    <w:rsid w:val="0068242D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97C13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54DB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57B86"/>
    <w:rsid w:val="00760D13"/>
    <w:rsid w:val="007617DA"/>
    <w:rsid w:val="0076345C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2FE6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07C0"/>
    <w:rsid w:val="007B1882"/>
    <w:rsid w:val="007B47C6"/>
    <w:rsid w:val="007B7B2B"/>
    <w:rsid w:val="007B7F8C"/>
    <w:rsid w:val="007C22D2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1914"/>
    <w:rsid w:val="00826C36"/>
    <w:rsid w:val="0083013E"/>
    <w:rsid w:val="008306DD"/>
    <w:rsid w:val="00830B46"/>
    <w:rsid w:val="0083140C"/>
    <w:rsid w:val="00831447"/>
    <w:rsid w:val="00833F3E"/>
    <w:rsid w:val="0083453D"/>
    <w:rsid w:val="008348F9"/>
    <w:rsid w:val="00835C71"/>
    <w:rsid w:val="00835E46"/>
    <w:rsid w:val="00836E8A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2635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D00"/>
    <w:rsid w:val="00900F8D"/>
    <w:rsid w:val="0090109F"/>
    <w:rsid w:val="0090149E"/>
    <w:rsid w:val="00901AAD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6CE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66BF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3180"/>
    <w:rsid w:val="009B418E"/>
    <w:rsid w:val="009B5624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454A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99B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3590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022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BA0"/>
    <w:rsid w:val="00AB6CE7"/>
    <w:rsid w:val="00AC1147"/>
    <w:rsid w:val="00AC3498"/>
    <w:rsid w:val="00AC69A1"/>
    <w:rsid w:val="00AC7601"/>
    <w:rsid w:val="00AD35E9"/>
    <w:rsid w:val="00AD43A3"/>
    <w:rsid w:val="00AD4865"/>
    <w:rsid w:val="00AE3562"/>
    <w:rsid w:val="00AE74E7"/>
    <w:rsid w:val="00AF05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27774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70419"/>
    <w:rsid w:val="00B70EDC"/>
    <w:rsid w:val="00B71047"/>
    <w:rsid w:val="00B72288"/>
    <w:rsid w:val="00B7531B"/>
    <w:rsid w:val="00B769C4"/>
    <w:rsid w:val="00B81B52"/>
    <w:rsid w:val="00B822F9"/>
    <w:rsid w:val="00B82ECB"/>
    <w:rsid w:val="00B83906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38A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5FE4"/>
    <w:rsid w:val="00BE6C0F"/>
    <w:rsid w:val="00BE6C9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A1D"/>
    <w:rsid w:val="00C05B1F"/>
    <w:rsid w:val="00C067E9"/>
    <w:rsid w:val="00C0685E"/>
    <w:rsid w:val="00C0721C"/>
    <w:rsid w:val="00C10BD8"/>
    <w:rsid w:val="00C10CA0"/>
    <w:rsid w:val="00C1274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7F9"/>
    <w:rsid w:val="00C27D03"/>
    <w:rsid w:val="00C27EB9"/>
    <w:rsid w:val="00C31487"/>
    <w:rsid w:val="00C342CA"/>
    <w:rsid w:val="00C360E0"/>
    <w:rsid w:val="00C37702"/>
    <w:rsid w:val="00C411BC"/>
    <w:rsid w:val="00C41B4D"/>
    <w:rsid w:val="00C439A8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8AC"/>
    <w:rsid w:val="00C83FB5"/>
    <w:rsid w:val="00C840EC"/>
    <w:rsid w:val="00C8479C"/>
    <w:rsid w:val="00C848C8"/>
    <w:rsid w:val="00C84EF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3159"/>
    <w:rsid w:val="00D652EF"/>
    <w:rsid w:val="00D658EB"/>
    <w:rsid w:val="00D67CED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205E"/>
    <w:rsid w:val="00E14191"/>
    <w:rsid w:val="00E1528E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8E8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370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6A0DA"/>
  <w15:docId w15:val="{064B6978-F093-4CA3-9F09-681B3D89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7D81-474E-4408-999E-F8C44EF5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1421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12526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28</cp:revision>
  <cp:lastPrinted>2020-04-07T00:33:00Z</cp:lastPrinted>
  <dcterms:created xsi:type="dcterms:W3CDTF">2019-08-18T23:29:00Z</dcterms:created>
  <dcterms:modified xsi:type="dcterms:W3CDTF">2020-04-07T01:05:00Z</dcterms:modified>
</cp:coreProperties>
</file>