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14A5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514A5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14A5A">
              <w:rPr>
                <w:sz w:val="28"/>
                <w:szCs w:val="28"/>
              </w:rPr>
              <w:t>01.05.2016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514A5A">
              <w:rPr>
                <w:sz w:val="28"/>
                <w:szCs w:val="28"/>
              </w:rPr>
              <w:t>84</w:t>
            </w:r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514A5A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514A5A">
              <w:rPr>
                <w:sz w:val="28"/>
                <w:szCs w:val="28"/>
              </w:rPr>
              <w:t>Толмачева И.Ю.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514A5A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4A5A">
        <w:rPr>
          <w:rFonts w:ascii="Times New Roman" w:hAnsi="Times New Roman"/>
          <w:sz w:val="28"/>
          <w:szCs w:val="28"/>
        </w:rPr>
        <w:t xml:space="preserve">за активную гражданскую позицию, высокую степень социальной ответственности и заслуги в общественной деятельности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 (в рамке)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/>
          <w:sz w:val="28"/>
          <w:szCs w:val="28"/>
        </w:rPr>
        <w:t>Толмачеву Илье Юрьевичу</w:t>
      </w:r>
      <w:bookmarkEnd w:id="0"/>
      <w:r>
        <w:rPr>
          <w:rFonts w:ascii="Times New Roman" w:hAnsi="Times New Roman"/>
          <w:sz w:val="28"/>
          <w:szCs w:val="28"/>
        </w:rPr>
        <w:t xml:space="preserve">, </w:t>
      </w:r>
      <w:r w:rsidR="009F2CA4">
        <w:rPr>
          <w:rFonts w:ascii="Times New Roman" w:hAnsi="Times New Roman"/>
          <w:sz w:val="28"/>
          <w:szCs w:val="28"/>
        </w:rPr>
        <w:t xml:space="preserve">директору </w:t>
      </w:r>
      <w:r>
        <w:rPr>
          <w:rFonts w:ascii="Times New Roman" w:hAnsi="Times New Roman"/>
          <w:sz w:val="28"/>
          <w:szCs w:val="28"/>
        </w:rPr>
        <w:t>муниципального бюджетного образовательного учреждения дополнительного образования детей «Детско-юношеская спортивная школа № 5»</w:t>
      </w:r>
      <w:r w:rsidR="002649BA"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514A5A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14A5A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DAEA5-E536-4771-94A6-F5F10E57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264</cp:revision>
  <cp:lastPrinted>2016-05-31T20:49:00Z</cp:lastPrinted>
  <dcterms:created xsi:type="dcterms:W3CDTF">2011-07-19T04:39:00Z</dcterms:created>
  <dcterms:modified xsi:type="dcterms:W3CDTF">2016-05-31T20:52:00Z</dcterms:modified>
</cp:coreProperties>
</file>