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E092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AA26DF">
        <w:trPr>
          <w:trHeight w:val="296"/>
        </w:trPr>
        <w:tc>
          <w:tcPr>
            <w:tcW w:w="4928" w:type="dxa"/>
          </w:tcPr>
          <w:p w:rsidR="00C85A8E" w:rsidRPr="00691178" w:rsidRDefault="00594C47" w:rsidP="009E092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E0924">
              <w:rPr>
                <w:sz w:val="28"/>
                <w:szCs w:val="28"/>
              </w:rPr>
              <w:t>18.05.2016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A26DF">
              <w:rPr>
                <w:sz w:val="28"/>
                <w:szCs w:val="28"/>
              </w:rPr>
              <w:t xml:space="preserve">№  </w:t>
            </w:r>
            <w:r w:rsidR="009E0924">
              <w:rPr>
                <w:sz w:val="28"/>
                <w:szCs w:val="28"/>
              </w:rPr>
              <w:t>75</w:t>
            </w:r>
            <w:bookmarkStart w:id="0" w:name="_GoBack"/>
            <w:bookmarkEnd w:id="0"/>
          </w:p>
        </w:tc>
      </w:tr>
      <w:tr w:rsidR="00D77BEB" w:rsidRPr="00004319" w:rsidTr="00AA26D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AA26DF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33080">
              <w:rPr>
                <w:sz w:val="28"/>
                <w:szCs w:val="28"/>
              </w:rPr>
              <w:t xml:space="preserve">сотрудников </w:t>
            </w:r>
            <w:r w:rsidR="00AA26DF">
              <w:rPr>
                <w:sz w:val="28"/>
                <w:szCs w:val="28"/>
              </w:rPr>
              <w:t>редакции, издательства и типографии газеты «Тихоокеанская вахта»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E11BEE" w:rsidRDefault="00AA26DF" w:rsidP="00E11BEE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 w:rsidRPr="00AA26DF">
        <w:rPr>
          <w:sz w:val="28"/>
          <w:szCs w:val="28"/>
        </w:rPr>
        <w:t xml:space="preserve">за добросовестный труд, </w:t>
      </w:r>
      <w:r w:rsidR="00F16517" w:rsidRPr="00F16517">
        <w:rPr>
          <w:sz w:val="28"/>
          <w:szCs w:val="28"/>
        </w:rPr>
        <w:t xml:space="preserve"> высок</w:t>
      </w:r>
      <w:r w:rsidR="00F16517">
        <w:rPr>
          <w:sz w:val="28"/>
          <w:szCs w:val="28"/>
        </w:rPr>
        <w:t>ое профессиональное мастерство,</w:t>
      </w:r>
      <w:r w:rsidR="00F16517" w:rsidRPr="00F16517">
        <w:rPr>
          <w:sz w:val="28"/>
          <w:szCs w:val="28"/>
        </w:rPr>
        <w:t xml:space="preserve"> активную гражданскую позицию</w:t>
      </w:r>
      <w:r w:rsidRPr="00E11BE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16517">
        <w:rPr>
          <w:sz w:val="28"/>
          <w:szCs w:val="28"/>
        </w:rPr>
        <w:t>верное служение обществу</w:t>
      </w:r>
      <w:r w:rsidRPr="00AA26DF">
        <w:rPr>
          <w:sz w:val="28"/>
          <w:szCs w:val="28"/>
        </w:rPr>
        <w:t xml:space="preserve"> и в </w:t>
      </w:r>
      <w:r>
        <w:rPr>
          <w:sz w:val="28"/>
          <w:szCs w:val="28"/>
        </w:rPr>
        <w:t>честь 70-летия</w:t>
      </w:r>
      <w:r w:rsidRPr="00AA26DF">
        <w:rPr>
          <w:sz w:val="28"/>
          <w:szCs w:val="28"/>
        </w:rPr>
        <w:t xml:space="preserve"> </w:t>
      </w:r>
      <w:r>
        <w:rPr>
          <w:sz w:val="28"/>
          <w:szCs w:val="28"/>
        </w:rPr>
        <w:t>со дня выхода в свет первого номера газеты «Тихоокеанская вахта»</w:t>
      </w:r>
      <w:r w:rsidR="00BC6403">
        <w:rPr>
          <w:sz w:val="28"/>
          <w:szCs w:val="28"/>
        </w:rPr>
        <w:t xml:space="preserve"> </w:t>
      </w:r>
      <w:r w:rsidR="00E11BEE" w:rsidRPr="00E11BEE">
        <w:rPr>
          <w:sz w:val="28"/>
          <w:szCs w:val="28"/>
        </w:rPr>
        <w:t xml:space="preserve">наградить Почетной грамотой Главы </w:t>
      </w:r>
      <w:proofErr w:type="gramStart"/>
      <w:r w:rsidR="00E11BEE" w:rsidRPr="00E11BEE">
        <w:rPr>
          <w:sz w:val="28"/>
          <w:szCs w:val="28"/>
        </w:rPr>
        <w:t>Петропавловс</w:t>
      </w:r>
      <w:r w:rsidR="00E11BEE">
        <w:rPr>
          <w:sz w:val="28"/>
          <w:szCs w:val="28"/>
        </w:rPr>
        <w:t>к-Камчатского</w:t>
      </w:r>
      <w:proofErr w:type="gramEnd"/>
      <w:r w:rsidR="00E11BEE">
        <w:rPr>
          <w:sz w:val="28"/>
          <w:szCs w:val="28"/>
        </w:rPr>
        <w:t xml:space="preserve"> городского округа </w:t>
      </w:r>
      <w:r w:rsidRPr="00AA26DF">
        <w:rPr>
          <w:sz w:val="28"/>
          <w:szCs w:val="28"/>
        </w:rPr>
        <w:t>сотрудников редакции, издательства и типографии газеты «Тихоокеанская вахта»</w:t>
      </w:r>
      <w:r w:rsidR="00E11BEE" w:rsidRPr="00E11BEE">
        <w:rPr>
          <w:sz w:val="28"/>
          <w:szCs w:val="28"/>
        </w:rPr>
        <w:t>:</w:t>
      </w:r>
    </w:p>
    <w:p w:rsidR="00E11BEE" w:rsidRPr="00E11BEE" w:rsidRDefault="00E11BEE" w:rsidP="00E11BEE">
      <w:pPr>
        <w:ind w:left="993"/>
        <w:jc w:val="both"/>
        <w:outlineLvl w:val="1"/>
        <w:rPr>
          <w:sz w:val="20"/>
          <w:szCs w:val="20"/>
        </w:rPr>
      </w:pPr>
      <w:r w:rsidRPr="00E11BEE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670C1" w:rsidRPr="00E11BEE" w:rsidTr="00BC6403">
        <w:trPr>
          <w:trHeight w:val="367"/>
        </w:trPr>
        <w:tc>
          <w:tcPr>
            <w:tcW w:w="5070" w:type="dxa"/>
          </w:tcPr>
          <w:p w:rsidR="004670C1" w:rsidRPr="00E11BEE" w:rsidRDefault="004670C1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Коновалова Сергея Васильевича</w:t>
            </w:r>
          </w:p>
        </w:tc>
        <w:tc>
          <w:tcPr>
            <w:tcW w:w="4394" w:type="dxa"/>
          </w:tcPr>
          <w:p w:rsidR="004670C1" w:rsidRPr="00E11BEE" w:rsidRDefault="004670C1" w:rsidP="00BC640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фотокорреспондента;</w:t>
            </w:r>
          </w:p>
          <w:p w:rsidR="004670C1" w:rsidRPr="00E11BEE" w:rsidRDefault="004670C1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670C1" w:rsidRPr="00E11BEE" w:rsidTr="00BC6403">
        <w:trPr>
          <w:trHeight w:val="367"/>
        </w:trPr>
        <w:tc>
          <w:tcPr>
            <w:tcW w:w="5070" w:type="dxa"/>
          </w:tcPr>
          <w:p w:rsidR="004670C1" w:rsidRPr="00E11BEE" w:rsidRDefault="004670C1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Маргиева</w:t>
            </w:r>
            <w:proofErr w:type="spellEnd"/>
            <w:r>
              <w:rPr>
                <w:sz w:val="28"/>
                <w:szCs w:val="28"/>
              </w:rPr>
              <w:t xml:space="preserve"> Андрея Георгиевича</w:t>
            </w:r>
          </w:p>
        </w:tc>
        <w:tc>
          <w:tcPr>
            <w:tcW w:w="4394" w:type="dxa"/>
          </w:tcPr>
          <w:p w:rsidR="004670C1" w:rsidRPr="00E11BEE" w:rsidRDefault="004670C1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корреспондента.</w:t>
            </w:r>
          </w:p>
        </w:tc>
      </w:tr>
    </w:tbl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BC6403" w:rsidRDefault="00BC6403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A7F84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670C1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17797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0924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26DF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6403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A37CE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64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16517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34552-FEEB-4B0B-8927-2ED6B513B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275</cp:revision>
  <cp:lastPrinted>2016-05-18T21:22:00Z</cp:lastPrinted>
  <dcterms:created xsi:type="dcterms:W3CDTF">2011-07-19T04:39:00Z</dcterms:created>
  <dcterms:modified xsi:type="dcterms:W3CDTF">2016-05-18T21:22:00Z</dcterms:modified>
</cp:coreProperties>
</file>