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28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D570B2" w:rsidRPr="00D570B2" w:rsidTr="00A26CE5">
        <w:trPr>
          <w:trHeight w:val="1841"/>
        </w:trPr>
        <w:tc>
          <w:tcPr>
            <w:tcW w:w="2093" w:type="dxa"/>
          </w:tcPr>
          <w:p w:rsidR="00D570B2" w:rsidRPr="00D570B2" w:rsidRDefault="00D570B2" w:rsidP="005C1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570B2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25E0A07" wp14:editId="6CB359B3">
                  <wp:extent cx="11715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D570B2" w:rsidRPr="00D570B2" w:rsidRDefault="00D570B2" w:rsidP="00A2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70B2">
              <w:rPr>
                <w:rFonts w:ascii="Times New Roman" w:hAnsi="Times New Roman" w:cs="Times New Roman"/>
                <w:b/>
                <w:sz w:val="40"/>
                <w:szCs w:val="40"/>
              </w:rPr>
              <w:t>ГЛАВА</w:t>
            </w:r>
          </w:p>
          <w:p w:rsidR="00D570B2" w:rsidRPr="00D570B2" w:rsidRDefault="00D570B2" w:rsidP="00A2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70B2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ПЕТРОПАВЛОВСК-АМЧАТСКОГО</w:t>
            </w:r>
          </w:p>
          <w:p w:rsidR="00D570B2" w:rsidRPr="00D570B2" w:rsidRDefault="00D570B2" w:rsidP="005C15E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70B2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D570B2" w:rsidRPr="00D570B2" w:rsidRDefault="00D570B2" w:rsidP="00A2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0B2" w:rsidRPr="00D570B2" w:rsidTr="00A26CE5">
        <w:trPr>
          <w:trHeight w:val="220"/>
        </w:trPr>
        <w:tc>
          <w:tcPr>
            <w:tcW w:w="9889" w:type="dxa"/>
            <w:gridSpan w:val="2"/>
          </w:tcPr>
          <w:p w:rsidR="00D570B2" w:rsidRPr="00D570B2" w:rsidRDefault="00D570B2" w:rsidP="00A26CE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0B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519D9" wp14:editId="083D60F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32385</wp:posOffset>
                      </wp:positionV>
                      <wp:extent cx="6288405" cy="0"/>
                      <wp:effectExtent l="35560" t="40005" r="38735" b="361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84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2.55pt" to="48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570B2" w:rsidRPr="00D570B2" w:rsidRDefault="00D570B2" w:rsidP="00D570B2">
      <w:pPr>
        <w:rPr>
          <w:rFonts w:ascii="Times New Roman" w:hAnsi="Times New Roman" w:cs="Times New Roman"/>
          <w:sz w:val="28"/>
          <w:szCs w:val="28"/>
        </w:rPr>
      </w:pPr>
    </w:p>
    <w:p w:rsidR="00D570B2" w:rsidRPr="00D570B2" w:rsidRDefault="00D570B2" w:rsidP="00D570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570B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570B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570B2" w:rsidRPr="00D570B2" w:rsidRDefault="00D570B2" w:rsidP="00D570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570B2" w:rsidRPr="00D570B2" w:rsidTr="00A26CE5">
        <w:trPr>
          <w:trHeight w:val="475"/>
        </w:trPr>
        <w:tc>
          <w:tcPr>
            <w:tcW w:w="4644" w:type="dxa"/>
          </w:tcPr>
          <w:p w:rsidR="00D570B2" w:rsidRPr="00D570B2" w:rsidRDefault="00DE7037" w:rsidP="00DE7037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0B2" w:rsidRPr="00D570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03.02.2016</w:t>
            </w:r>
            <w:r w:rsidR="00D570B2" w:rsidRPr="00D570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570B2" w:rsidRPr="00D570B2" w:rsidRDefault="00D570B2" w:rsidP="00D5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570B2" w:rsidRPr="00D570B2" w:rsidTr="00A26CE5">
        <w:trPr>
          <w:trHeight w:val="467"/>
        </w:trPr>
        <w:tc>
          <w:tcPr>
            <w:tcW w:w="5211" w:type="dxa"/>
          </w:tcPr>
          <w:p w:rsidR="00D570B2" w:rsidRPr="00D570B2" w:rsidRDefault="00D570B2" w:rsidP="000813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0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отмене отдельных постановлений </w:t>
            </w:r>
            <w:r w:rsidRPr="00D570B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gramStart"/>
            <w:r w:rsidRPr="00D570B2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D570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bookmarkStart w:id="0" w:name="_GoBack"/>
        <w:bookmarkEnd w:id="0"/>
      </w:tr>
    </w:tbl>
    <w:p w:rsidR="00D570B2" w:rsidRPr="00D570B2" w:rsidRDefault="00D570B2" w:rsidP="00D570B2">
      <w:pPr>
        <w:rPr>
          <w:rFonts w:ascii="Times New Roman" w:hAnsi="Times New Roman" w:cs="Times New Roman"/>
          <w:sz w:val="28"/>
          <w:szCs w:val="28"/>
        </w:rPr>
      </w:pPr>
    </w:p>
    <w:p w:rsidR="00081350" w:rsidRPr="00390DBF" w:rsidRDefault="00081350" w:rsidP="00D5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внесенным </w:t>
      </w:r>
      <w:r w:rsidR="00390DBF" w:rsidRPr="00390DBF">
        <w:rPr>
          <w:rFonts w:ascii="Times New Roman" w:hAnsi="Times New Roman" w:cs="Times New Roman"/>
          <w:sz w:val="28"/>
          <w:szCs w:val="28"/>
        </w:rPr>
        <w:t>представление</w:t>
      </w:r>
      <w:r w:rsidR="00390DBF">
        <w:rPr>
          <w:rFonts w:ascii="Times New Roman" w:hAnsi="Times New Roman" w:cs="Times New Roman"/>
          <w:sz w:val="28"/>
          <w:szCs w:val="28"/>
        </w:rPr>
        <w:t>м</w:t>
      </w:r>
      <w:r w:rsidR="00390DBF" w:rsidRPr="00390DBF">
        <w:rPr>
          <w:rFonts w:ascii="Times New Roman" w:hAnsi="Times New Roman" w:cs="Times New Roman"/>
          <w:sz w:val="28"/>
          <w:szCs w:val="28"/>
        </w:rPr>
        <w:t xml:space="preserve"> прокурора города Петропавловска-Камчатского от 25.01.2016 № 7/42-2016 об устранении нарушений федерального </w:t>
      </w:r>
      <w:r w:rsidR="00183E69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D570B2" w:rsidRPr="00D570B2" w:rsidRDefault="00D570B2" w:rsidP="00D570B2">
      <w:pPr>
        <w:rPr>
          <w:rFonts w:ascii="Times New Roman" w:hAnsi="Times New Roman" w:cs="Times New Roman"/>
          <w:b/>
          <w:sz w:val="28"/>
          <w:szCs w:val="28"/>
        </w:rPr>
      </w:pPr>
    </w:p>
    <w:p w:rsidR="00D570B2" w:rsidRPr="00D570B2" w:rsidRDefault="00D570B2" w:rsidP="00374B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70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70B2" w:rsidRPr="00D570B2" w:rsidRDefault="00D570B2" w:rsidP="00D570B2">
      <w:pPr>
        <w:rPr>
          <w:rFonts w:ascii="Times New Roman" w:hAnsi="Times New Roman" w:cs="Times New Roman"/>
          <w:sz w:val="28"/>
          <w:szCs w:val="28"/>
        </w:rPr>
      </w:pPr>
    </w:p>
    <w:p w:rsidR="00390DBF" w:rsidRDefault="00D570B2" w:rsidP="00D570B2">
      <w:pPr>
        <w:rPr>
          <w:rFonts w:ascii="Times New Roman" w:hAnsi="Times New Roman" w:cs="Times New Roman"/>
          <w:sz w:val="28"/>
          <w:szCs w:val="28"/>
        </w:rPr>
      </w:pPr>
      <w:r w:rsidRPr="00D570B2">
        <w:rPr>
          <w:rFonts w:ascii="Times New Roman" w:hAnsi="Times New Roman" w:cs="Times New Roman"/>
          <w:sz w:val="28"/>
          <w:szCs w:val="28"/>
        </w:rPr>
        <w:t xml:space="preserve">1. </w:t>
      </w:r>
      <w:r w:rsidR="00390DBF">
        <w:rPr>
          <w:rFonts w:ascii="Times New Roman" w:hAnsi="Times New Roman" w:cs="Times New Roman"/>
          <w:sz w:val="28"/>
          <w:szCs w:val="28"/>
        </w:rPr>
        <w:t>Отменить:</w:t>
      </w:r>
    </w:p>
    <w:p w:rsidR="00D570B2" w:rsidRDefault="00390DBF" w:rsidP="00D570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70B2" w:rsidRPr="00D570B2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gramStart"/>
      <w:r w:rsidR="00D570B2" w:rsidRPr="00D570B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D570B2" w:rsidRPr="00D570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334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0B2" w:rsidRPr="00D570B2">
        <w:rPr>
          <w:rFonts w:ascii="Times New Roman" w:hAnsi="Times New Roman" w:cs="Times New Roman"/>
          <w:sz w:val="28"/>
          <w:szCs w:val="28"/>
        </w:rPr>
        <w:t xml:space="preserve">от 15.01.2016 № 5 «О назначении публичных слушаний </w:t>
      </w:r>
      <w:r w:rsidR="00D570B2" w:rsidRPr="00D570B2">
        <w:rPr>
          <w:rFonts w:ascii="Times New Roman" w:eastAsia="Calibri" w:hAnsi="Times New Roman" w:cs="Times New Roman"/>
          <w:sz w:val="28"/>
          <w:szCs w:val="28"/>
        </w:rPr>
        <w:t xml:space="preserve">по вопросу о предоставлении </w:t>
      </w:r>
      <w:r w:rsidR="00D570B2" w:rsidRPr="00D570B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объекта незавершенного строительством «Здание водно-оздоровительного комплекса» на земельном участке с кадастровым номером 41:01:0010114:351, расположенном в районе проспекта Карла Маркса, дом 29</w:t>
      </w:r>
      <w:r w:rsidR="00D570B2" w:rsidRPr="00D570B2">
        <w:rPr>
          <w:rFonts w:ascii="Times New Roman" w:eastAsia="Calibri" w:hAnsi="Times New Roman" w:cs="Times New Roman"/>
          <w:sz w:val="28"/>
          <w:szCs w:val="28"/>
        </w:rPr>
        <w:t>»</w:t>
      </w:r>
      <w:r w:rsidR="00443A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1491" w:rsidRDefault="00443AAE" w:rsidP="00D570B2">
      <w:pPr>
        <w:rPr>
          <w:rFonts w:ascii="Times New Roman" w:eastAsia="Calibri" w:hAnsi="Times New Roman" w:cs="Times New Roman"/>
          <w:sz w:val="28"/>
          <w:szCs w:val="28"/>
        </w:rPr>
      </w:pPr>
      <w:r w:rsidRPr="00443AAE">
        <w:rPr>
          <w:rFonts w:ascii="Times New Roman" w:hAnsi="Times New Roman" w:cs="Times New Roman"/>
          <w:sz w:val="28"/>
          <w:szCs w:val="28"/>
        </w:rPr>
        <w:t xml:space="preserve">2) </w:t>
      </w:r>
      <w:r w:rsidR="00591491" w:rsidRPr="00183E69">
        <w:rPr>
          <w:rFonts w:ascii="Times New Roman" w:hAnsi="Times New Roman" w:cs="Times New Roman"/>
          <w:sz w:val="28"/>
          <w:szCs w:val="28"/>
        </w:rPr>
        <w:t xml:space="preserve">постановление Главы Петропавловск-Камчатского городского округа </w:t>
      </w:r>
      <w:r w:rsidR="00591491">
        <w:rPr>
          <w:rFonts w:ascii="Times New Roman" w:hAnsi="Times New Roman" w:cs="Times New Roman"/>
          <w:sz w:val="28"/>
          <w:szCs w:val="28"/>
        </w:rPr>
        <w:br/>
      </w:r>
      <w:r w:rsidR="00591491" w:rsidRPr="00183E69">
        <w:rPr>
          <w:rFonts w:ascii="Times New Roman" w:hAnsi="Times New Roman" w:cs="Times New Roman"/>
          <w:sz w:val="28"/>
          <w:szCs w:val="28"/>
        </w:rPr>
        <w:t>от 15.01.2016 № 6</w:t>
      </w:r>
      <w:r w:rsidR="00591491">
        <w:rPr>
          <w:rFonts w:ascii="Times New Roman" w:hAnsi="Times New Roman" w:cs="Times New Roman"/>
          <w:sz w:val="28"/>
          <w:szCs w:val="28"/>
        </w:rPr>
        <w:t xml:space="preserve"> </w:t>
      </w:r>
      <w:r w:rsidR="00591491" w:rsidRPr="00183E69">
        <w:rPr>
          <w:rFonts w:ascii="Times New Roman" w:hAnsi="Times New Roman" w:cs="Times New Roman"/>
          <w:sz w:val="28"/>
          <w:szCs w:val="28"/>
        </w:rPr>
        <w:t>«О назначении публичных слушаний</w:t>
      </w:r>
      <w:r w:rsidR="00591491">
        <w:rPr>
          <w:rFonts w:ascii="Times New Roman" w:hAnsi="Times New Roman" w:cs="Times New Roman"/>
          <w:sz w:val="28"/>
          <w:szCs w:val="28"/>
        </w:rPr>
        <w:t xml:space="preserve"> </w:t>
      </w:r>
      <w:r w:rsidR="00591491" w:rsidRPr="00183E69">
        <w:rPr>
          <w:rFonts w:ascii="Times New Roman" w:eastAsia="Calibri" w:hAnsi="Times New Roman" w:cs="Times New Roman"/>
          <w:sz w:val="28"/>
          <w:szCs w:val="28"/>
        </w:rPr>
        <w:t xml:space="preserve">по вопросу о предоставлении </w:t>
      </w:r>
      <w:r w:rsidR="00591491" w:rsidRPr="00183E69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«Здание универсального магазина»</w:t>
      </w:r>
      <w:r w:rsidR="00591491" w:rsidRPr="00183E6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91491" w:rsidRPr="00183E69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591491" w:rsidRPr="00183E69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</w:t>
      </w:r>
      <w:r w:rsidR="00591491" w:rsidRPr="00183E69">
        <w:rPr>
          <w:rFonts w:ascii="Times New Roman" w:hAnsi="Times New Roman" w:cs="Times New Roman"/>
          <w:sz w:val="28"/>
          <w:szCs w:val="28"/>
        </w:rPr>
        <w:t>41:01:0010116:390</w:t>
      </w:r>
      <w:r w:rsidR="00591491" w:rsidRPr="00183E69">
        <w:rPr>
          <w:rFonts w:ascii="Times New Roman" w:eastAsia="Calibri" w:hAnsi="Times New Roman" w:cs="Times New Roman"/>
          <w:sz w:val="28"/>
          <w:szCs w:val="28"/>
        </w:rPr>
        <w:t>, расположенном</w:t>
      </w:r>
      <w:r w:rsidR="00591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491" w:rsidRPr="00183E69">
        <w:rPr>
          <w:rFonts w:ascii="Times New Roman" w:eastAsia="Calibri" w:hAnsi="Times New Roman" w:cs="Times New Roman"/>
          <w:sz w:val="28"/>
          <w:szCs w:val="28"/>
        </w:rPr>
        <w:t>по улице Флотская»</w:t>
      </w:r>
      <w:r w:rsidR="005914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3AAE" w:rsidRDefault="00591491" w:rsidP="00D570B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43AAE" w:rsidRPr="00443AAE">
        <w:rPr>
          <w:rFonts w:ascii="Times New Roman" w:hAnsi="Times New Roman" w:cs="Times New Roman"/>
          <w:sz w:val="28"/>
          <w:szCs w:val="28"/>
        </w:rPr>
        <w:t xml:space="preserve">постановление Главы Петропавловск-Камчатского городского округа </w:t>
      </w:r>
      <w:r w:rsidR="00183E69">
        <w:rPr>
          <w:rFonts w:ascii="Times New Roman" w:hAnsi="Times New Roman" w:cs="Times New Roman"/>
          <w:sz w:val="28"/>
          <w:szCs w:val="28"/>
        </w:rPr>
        <w:br/>
      </w:r>
      <w:r w:rsidR="00DF1388">
        <w:rPr>
          <w:rFonts w:ascii="Times New Roman" w:hAnsi="Times New Roman" w:cs="Times New Roman"/>
          <w:sz w:val="28"/>
          <w:szCs w:val="28"/>
        </w:rPr>
        <w:t xml:space="preserve">от </w:t>
      </w:r>
      <w:r w:rsidR="00245641" w:rsidRPr="00245641">
        <w:rPr>
          <w:rFonts w:ascii="Times New Roman" w:hAnsi="Times New Roman" w:cs="Times New Roman"/>
          <w:sz w:val="28"/>
          <w:szCs w:val="28"/>
        </w:rPr>
        <w:t>29.01.2016 № 15</w:t>
      </w:r>
      <w:r w:rsidR="00245641">
        <w:rPr>
          <w:sz w:val="28"/>
          <w:szCs w:val="28"/>
        </w:rPr>
        <w:t xml:space="preserve"> </w:t>
      </w:r>
      <w:r w:rsidR="00443AAE">
        <w:rPr>
          <w:rFonts w:ascii="Times New Roman" w:hAnsi="Times New Roman" w:cs="Times New Roman"/>
          <w:sz w:val="28"/>
          <w:szCs w:val="28"/>
        </w:rPr>
        <w:t>«</w:t>
      </w:r>
      <w:r w:rsidR="00443AAE" w:rsidRPr="00443AAE">
        <w:rPr>
          <w:rFonts w:ascii="Times New Roman" w:hAnsi="Times New Roman" w:cs="Times New Roman"/>
          <w:sz w:val="28"/>
          <w:szCs w:val="28"/>
        </w:rPr>
        <w:t>О внесении изменения в постановление Главы Петропавловск-Камчатского городского округа от 15.01.2016 № 5 «О назначении публичных слушаний</w:t>
      </w:r>
      <w:r w:rsidR="00245641">
        <w:rPr>
          <w:rFonts w:ascii="Times New Roman" w:hAnsi="Times New Roman" w:cs="Times New Roman"/>
          <w:sz w:val="28"/>
          <w:szCs w:val="28"/>
        </w:rPr>
        <w:t xml:space="preserve"> </w:t>
      </w:r>
      <w:r w:rsidR="00443AAE" w:rsidRPr="00443AAE">
        <w:rPr>
          <w:rFonts w:ascii="Times New Roman" w:eastAsia="Calibri" w:hAnsi="Times New Roman" w:cs="Times New Roman"/>
          <w:sz w:val="28"/>
          <w:szCs w:val="28"/>
        </w:rPr>
        <w:t xml:space="preserve">по вопросу о предоставлении </w:t>
      </w:r>
      <w:r w:rsidR="00443AAE" w:rsidRPr="00443AA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объекта незавершенного строительством «Здание водно-оздоровительного комплекса»</w:t>
      </w:r>
      <w:r w:rsidR="00DF1388" w:rsidRPr="00443AAE">
        <w:rPr>
          <w:rFonts w:ascii="Times New Roman" w:hAnsi="Times New Roman" w:cs="Times New Roman"/>
          <w:sz w:val="28"/>
          <w:szCs w:val="28"/>
        </w:rPr>
        <w:t xml:space="preserve"> </w:t>
      </w:r>
      <w:r w:rsidR="00443AAE" w:rsidRPr="00443AAE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41:01:0010114:351, расположенном в районе проспекта</w:t>
      </w:r>
      <w:r w:rsidR="00DF1388">
        <w:rPr>
          <w:rFonts w:ascii="Times New Roman" w:hAnsi="Times New Roman" w:cs="Times New Roman"/>
          <w:sz w:val="28"/>
          <w:szCs w:val="28"/>
        </w:rPr>
        <w:t xml:space="preserve"> </w:t>
      </w:r>
      <w:r w:rsidR="00443AAE" w:rsidRPr="00443AAE">
        <w:rPr>
          <w:rFonts w:ascii="Times New Roman" w:hAnsi="Times New Roman" w:cs="Times New Roman"/>
          <w:sz w:val="28"/>
          <w:szCs w:val="28"/>
        </w:rPr>
        <w:t>Карла Маркса,</w:t>
      </w:r>
      <w:r w:rsidR="0073340A">
        <w:rPr>
          <w:rFonts w:ascii="Times New Roman" w:hAnsi="Times New Roman" w:cs="Times New Roman"/>
          <w:sz w:val="28"/>
          <w:szCs w:val="28"/>
        </w:rPr>
        <w:t xml:space="preserve">        </w:t>
      </w:r>
      <w:r w:rsidR="00443AAE" w:rsidRPr="00443AA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443AAE" w:rsidRPr="00443AAE">
        <w:rPr>
          <w:rFonts w:ascii="Times New Roman" w:hAnsi="Times New Roman" w:cs="Times New Roman"/>
          <w:sz w:val="28"/>
          <w:szCs w:val="28"/>
        </w:rPr>
        <w:t xml:space="preserve"> 29</w:t>
      </w:r>
      <w:r w:rsidR="00443AAE" w:rsidRPr="00443AAE">
        <w:rPr>
          <w:rFonts w:ascii="Times New Roman" w:eastAsia="Calibri" w:hAnsi="Times New Roman" w:cs="Times New Roman"/>
          <w:sz w:val="28"/>
          <w:szCs w:val="28"/>
        </w:rPr>
        <w:t>»</w:t>
      </w:r>
      <w:r w:rsidR="006725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3E69" w:rsidRPr="00183E69" w:rsidRDefault="00183E69" w:rsidP="00D570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E6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183E69">
        <w:rPr>
          <w:rFonts w:ascii="Times New Roman" w:hAnsi="Times New Roman" w:cs="Times New Roman"/>
          <w:sz w:val="28"/>
          <w:szCs w:val="28"/>
        </w:rPr>
        <w:t xml:space="preserve">постановление Главы Петропавловск-Камчатского городского округа </w:t>
      </w:r>
      <w:r w:rsidR="009253A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183E69">
        <w:rPr>
          <w:rFonts w:ascii="Times New Roman" w:hAnsi="Times New Roman" w:cs="Times New Roman"/>
          <w:sz w:val="28"/>
          <w:szCs w:val="28"/>
        </w:rPr>
        <w:t xml:space="preserve">29.01.2016 № 16 «О внесении изменения в постановление Главы Петропавловск-Камчатского городского округа </w:t>
      </w:r>
      <w:r w:rsidR="009253AF">
        <w:rPr>
          <w:rFonts w:ascii="Times New Roman" w:hAnsi="Times New Roman" w:cs="Times New Roman"/>
          <w:sz w:val="28"/>
          <w:szCs w:val="28"/>
        </w:rPr>
        <w:t xml:space="preserve">от </w:t>
      </w:r>
      <w:r w:rsidRPr="00183E69">
        <w:rPr>
          <w:rFonts w:ascii="Times New Roman" w:hAnsi="Times New Roman" w:cs="Times New Roman"/>
          <w:sz w:val="28"/>
          <w:szCs w:val="28"/>
        </w:rPr>
        <w:t>15.01.2016 № 6</w:t>
      </w:r>
      <w:r w:rsidR="009253AF">
        <w:rPr>
          <w:rFonts w:ascii="Times New Roman" w:hAnsi="Times New Roman" w:cs="Times New Roman"/>
          <w:sz w:val="28"/>
          <w:szCs w:val="28"/>
        </w:rPr>
        <w:t xml:space="preserve"> </w:t>
      </w:r>
      <w:r w:rsidRPr="00183E69">
        <w:rPr>
          <w:rFonts w:ascii="Times New Roman" w:hAnsi="Times New Roman" w:cs="Times New Roman"/>
          <w:sz w:val="28"/>
          <w:szCs w:val="28"/>
        </w:rPr>
        <w:t>«О назначении публичных слушаний</w:t>
      </w:r>
      <w:r w:rsidR="009253AF">
        <w:rPr>
          <w:rFonts w:ascii="Times New Roman" w:hAnsi="Times New Roman" w:cs="Times New Roman"/>
          <w:sz w:val="28"/>
          <w:szCs w:val="28"/>
        </w:rPr>
        <w:t xml:space="preserve"> </w:t>
      </w:r>
      <w:r w:rsidRPr="00183E69">
        <w:rPr>
          <w:rFonts w:ascii="Times New Roman" w:eastAsia="Calibri" w:hAnsi="Times New Roman" w:cs="Times New Roman"/>
          <w:sz w:val="28"/>
          <w:szCs w:val="28"/>
        </w:rPr>
        <w:t xml:space="preserve">по вопросу о предоставлении </w:t>
      </w:r>
      <w:r w:rsidRPr="00183E69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</w:t>
      </w:r>
      <w:r w:rsidRPr="00183E69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 объекта капитального строительства «Здание универсального магазина»</w:t>
      </w:r>
      <w:r w:rsidRPr="00183E6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83E69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183E69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</w:t>
      </w:r>
      <w:r w:rsidRPr="00183E69">
        <w:rPr>
          <w:rFonts w:ascii="Times New Roman" w:hAnsi="Times New Roman" w:cs="Times New Roman"/>
          <w:sz w:val="28"/>
          <w:szCs w:val="28"/>
        </w:rPr>
        <w:t>41:01:0010116:390</w:t>
      </w:r>
      <w:r w:rsidRPr="00183E69">
        <w:rPr>
          <w:rFonts w:ascii="Times New Roman" w:eastAsia="Calibri" w:hAnsi="Times New Roman" w:cs="Times New Roman"/>
          <w:sz w:val="28"/>
          <w:szCs w:val="28"/>
        </w:rPr>
        <w:t>, расположенном</w:t>
      </w:r>
      <w:r w:rsidR="00925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E69">
        <w:rPr>
          <w:rFonts w:ascii="Times New Roman" w:eastAsia="Calibri" w:hAnsi="Times New Roman" w:cs="Times New Roman"/>
          <w:sz w:val="28"/>
          <w:szCs w:val="28"/>
        </w:rPr>
        <w:t>по улице Флотская»</w:t>
      </w:r>
      <w:r w:rsidR="009253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570B2" w:rsidRPr="00D570B2" w:rsidRDefault="00D570B2" w:rsidP="00D570B2">
      <w:pPr>
        <w:rPr>
          <w:rFonts w:ascii="Times New Roman" w:hAnsi="Times New Roman" w:cs="Times New Roman"/>
          <w:sz w:val="28"/>
          <w:szCs w:val="28"/>
        </w:rPr>
      </w:pPr>
      <w:r w:rsidRPr="00D570B2">
        <w:rPr>
          <w:rFonts w:ascii="Times New Roman" w:hAnsi="Times New Roman" w:cs="Times New Roman"/>
          <w:sz w:val="28"/>
          <w:szCs w:val="28"/>
        </w:rPr>
        <w:t xml:space="preserve">2. Комиссии по землепользованию и застройке </w:t>
      </w:r>
      <w:proofErr w:type="gramStart"/>
      <w:r w:rsidRPr="00D570B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570B2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утвержденной постановлением администрации Петропавловск-Камчатского городского округа от 03.07.2012 № 1878 «О комиссии по землепользованию и застройке</w:t>
      </w:r>
      <w:r w:rsidRPr="00D57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70B2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округа», уведомить возможных участников публичных слушаний об </w:t>
      </w:r>
      <w:r w:rsidR="00245641">
        <w:rPr>
          <w:rFonts w:ascii="Times New Roman" w:hAnsi="Times New Roman" w:cs="Times New Roman"/>
          <w:sz w:val="28"/>
          <w:szCs w:val="28"/>
        </w:rPr>
        <w:t>отмене</w:t>
      </w:r>
      <w:r w:rsidRPr="00D570B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45641">
        <w:rPr>
          <w:rFonts w:ascii="Times New Roman" w:hAnsi="Times New Roman" w:cs="Times New Roman"/>
          <w:sz w:val="28"/>
          <w:szCs w:val="28"/>
        </w:rPr>
        <w:t>й, указанных в пункте 1 настоящего постановления</w:t>
      </w:r>
      <w:r w:rsidRPr="00D570B2">
        <w:rPr>
          <w:rFonts w:ascii="Times New Roman" w:hAnsi="Times New Roman" w:cs="Times New Roman"/>
          <w:sz w:val="28"/>
          <w:szCs w:val="28"/>
        </w:rPr>
        <w:t>.</w:t>
      </w:r>
    </w:p>
    <w:p w:rsidR="00D570B2" w:rsidRPr="00D570B2" w:rsidRDefault="00D570B2" w:rsidP="00D570B2">
      <w:pPr>
        <w:rPr>
          <w:rFonts w:ascii="Times New Roman" w:eastAsia="Calibri" w:hAnsi="Times New Roman" w:cs="Times New Roman"/>
          <w:sz w:val="28"/>
          <w:szCs w:val="28"/>
        </w:rPr>
      </w:pPr>
      <w:r w:rsidRPr="00D570B2">
        <w:rPr>
          <w:rFonts w:ascii="Times New Roman" w:eastAsia="Calibri" w:hAnsi="Times New Roman" w:cs="Times New Roman"/>
          <w:sz w:val="28"/>
          <w:szCs w:val="28"/>
        </w:rPr>
        <w:t>3</w:t>
      </w:r>
      <w:r w:rsidRPr="00D570B2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gramStart"/>
      <w:r w:rsidRPr="00D570B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570B2">
        <w:rPr>
          <w:rFonts w:ascii="Times New Roman" w:hAnsi="Times New Roman" w:cs="Times New Roman"/>
          <w:sz w:val="28"/>
          <w:szCs w:val="28"/>
        </w:rPr>
        <w:t xml:space="preserve"> городского округа подготовить и разместить на официальном сайте администрации Петропавловск-Камчатского городского округа в информационно-телекоммуникационной сети «Интернет» информационное сообщение </w:t>
      </w:r>
      <w:r w:rsidR="008F0058" w:rsidRPr="00D570B2">
        <w:rPr>
          <w:rFonts w:ascii="Times New Roman" w:hAnsi="Times New Roman" w:cs="Times New Roman"/>
          <w:sz w:val="28"/>
          <w:szCs w:val="28"/>
        </w:rPr>
        <w:t xml:space="preserve">об </w:t>
      </w:r>
      <w:r w:rsidR="008F0058">
        <w:rPr>
          <w:rFonts w:ascii="Times New Roman" w:hAnsi="Times New Roman" w:cs="Times New Roman"/>
          <w:sz w:val="28"/>
          <w:szCs w:val="28"/>
        </w:rPr>
        <w:t>отмене</w:t>
      </w:r>
      <w:r w:rsidR="008F0058" w:rsidRPr="00D570B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258A">
        <w:rPr>
          <w:rFonts w:ascii="Times New Roman" w:hAnsi="Times New Roman" w:cs="Times New Roman"/>
          <w:sz w:val="28"/>
          <w:szCs w:val="28"/>
        </w:rPr>
        <w:t>й, указ</w:t>
      </w:r>
      <w:r w:rsidR="008F0058">
        <w:rPr>
          <w:rFonts w:ascii="Times New Roman" w:hAnsi="Times New Roman" w:cs="Times New Roman"/>
          <w:sz w:val="28"/>
          <w:szCs w:val="28"/>
        </w:rPr>
        <w:t>анных в пункте 1 настоящего постановления</w:t>
      </w:r>
      <w:r w:rsidRPr="00D57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0B2" w:rsidRPr="00D570B2" w:rsidRDefault="00D570B2" w:rsidP="00D570B2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D570B2">
        <w:rPr>
          <w:rFonts w:ascii="Times New Roman" w:hAnsi="Times New Roman" w:cs="Times New Roman"/>
          <w:sz w:val="28"/>
          <w:szCs w:val="28"/>
        </w:rPr>
        <w:t xml:space="preserve">4. Направить настоящее постановление в газету «Град Петра и Павла» для официального опубликования и разместить на официальных сайтах Городской Думы </w:t>
      </w:r>
      <w:proofErr w:type="gramStart"/>
      <w:r w:rsidRPr="00D570B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570B2">
        <w:rPr>
          <w:rFonts w:ascii="Times New Roman" w:hAnsi="Times New Roman" w:cs="Times New Roman"/>
          <w:sz w:val="28"/>
          <w:szCs w:val="28"/>
        </w:rPr>
        <w:t xml:space="preserve"> городского округа и администрации Петропавловск-Камчатского городского округа в информационно-телекоммуникационной сети «Интернет».</w:t>
      </w:r>
    </w:p>
    <w:p w:rsidR="00D570B2" w:rsidRPr="00D570B2" w:rsidRDefault="00D570B2" w:rsidP="00D570B2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D570B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8F0058" w:rsidRDefault="008F0058" w:rsidP="008F00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0058" w:rsidRPr="00D570B2" w:rsidRDefault="008F0058" w:rsidP="008F00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70B2">
        <w:rPr>
          <w:rFonts w:ascii="Times New Roman" w:hAnsi="Times New Roman" w:cs="Times New Roman"/>
          <w:sz w:val="28"/>
          <w:szCs w:val="28"/>
        </w:rPr>
        <w:t>Глава</w:t>
      </w:r>
    </w:p>
    <w:p w:rsidR="008F0058" w:rsidRDefault="008F0058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0B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</w:p>
    <w:p w:rsidR="00D570B2" w:rsidRDefault="008F0058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0B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570B2">
        <w:rPr>
          <w:rFonts w:ascii="Times New Roman" w:hAnsi="Times New Roman" w:cs="Times New Roman"/>
          <w:sz w:val="28"/>
          <w:szCs w:val="28"/>
        </w:rPr>
        <w:t>К.Г. Слыщенко</w:t>
      </w: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DEF" w:rsidRDefault="005E7DEF" w:rsidP="008F00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593" w:rsidRDefault="00861593" w:rsidP="00861593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861593" w:rsidRDefault="00861593" w:rsidP="00861593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sectPr w:rsidR="00861593" w:rsidSect="002B6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2"/>
    <w:rsid w:val="00081350"/>
    <w:rsid w:val="00183E69"/>
    <w:rsid w:val="00206D70"/>
    <w:rsid w:val="002079B9"/>
    <w:rsid w:val="002149A1"/>
    <w:rsid w:val="00245641"/>
    <w:rsid w:val="00374B79"/>
    <w:rsid w:val="00390DBF"/>
    <w:rsid w:val="00443AAE"/>
    <w:rsid w:val="00591491"/>
    <w:rsid w:val="005C15ED"/>
    <w:rsid w:val="005E7DEF"/>
    <w:rsid w:val="0067258A"/>
    <w:rsid w:val="006A05D0"/>
    <w:rsid w:val="0073340A"/>
    <w:rsid w:val="00861593"/>
    <w:rsid w:val="008F0058"/>
    <w:rsid w:val="009253AF"/>
    <w:rsid w:val="00D570B2"/>
    <w:rsid w:val="00D65C56"/>
    <w:rsid w:val="00D764B9"/>
    <w:rsid w:val="00DE7037"/>
    <w:rsid w:val="00D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70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DBF"/>
    <w:pPr>
      <w:ind w:left="720"/>
      <w:contextualSpacing/>
    </w:pPr>
  </w:style>
  <w:style w:type="paragraph" w:styleId="a6">
    <w:name w:val="No Spacing"/>
    <w:uiPriority w:val="1"/>
    <w:qFormat/>
    <w:rsid w:val="005E7DEF"/>
    <w:pPr>
      <w:ind w:firstLine="0"/>
      <w:jc w:val="left"/>
    </w:pPr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6A0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A05D0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A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70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DBF"/>
    <w:pPr>
      <w:ind w:left="720"/>
      <w:contextualSpacing/>
    </w:pPr>
  </w:style>
  <w:style w:type="paragraph" w:styleId="a6">
    <w:name w:val="No Spacing"/>
    <w:uiPriority w:val="1"/>
    <w:qFormat/>
    <w:rsid w:val="005E7DEF"/>
    <w:pPr>
      <w:ind w:firstLine="0"/>
      <w:jc w:val="left"/>
    </w:pPr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6A0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A05D0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A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Николаева Юлия Анатольевна</cp:lastModifiedBy>
  <cp:revision>3</cp:revision>
  <cp:lastPrinted>2016-02-03T01:03:00Z</cp:lastPrinted>
  <dcterms:created xsi:type="dcterms:W3CDTF">2016-02-03T01:00:00Z</dcterms:created>
  <dcterms:modified xsi:type="dcterms:W3CDTF">2016-02-03T01:04:00Z</dcterms:modified>
</cp:coreProperties>
</file>