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4A548B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A45EAE" w:rsidRDefault="00432BE5" w:rsidP="004A54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4A548B">
              <w:rPr>
                <w:sz w:val="28"/>
                <w:szCs w:val="28"/>
              </w:rPr>
              <w:t>18.08.2016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2C1375">
              <w:rPr>
                <w:sz w:val="28"/>
                <w:szCs w:val="28"/>
              </w:rPr>
              <w:t xml:space="preserve"> №  </w:t>
            </w:r>
            <w:r w:rsidR="004A548B">
              <w:rPr>
                <w:sz w:val="28"/>
                <w:szCs w:val="28"/>
              </w:rPr>
              <w:t>142</w:t>
            </w:r>
            <w:bookmarkStart w:id="0" w:name="_GoBack"/>
            <w:bookmarkEnd w:id="0"/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5D314E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8E008B">
              <w:rPr>
                <w:sz w:val="28"/>
                <w:szCs w:val="28"/>
              </w:rPr>
              <w:t xml:space="preserve">сотрудникам </w:t>
            </w:r>
            <w:r w:rsidR="005D314E">
              <w:rPr>
                <w:sz w:val="28"/>
                <w:szCs w:val="28"/>
              </w:rPr>
              <w:t>муниципального казенного учреждения «Управление благоустройства города Петропавловска-Камчатского»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D581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D581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8E008B" w:rsidP="00D22BC1">
      <w:pPr>
        <w:pStyle w:val="3"/>
        <w:tabs>
          <w:tab w:val="left" w:pos="426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E008B">
        <w:rPr>
          <w:rFonts w:ascii="Times New Roman" w:hAnsi="Times New Roman"/>
          <w:sz w:val="28"/>
          <w:szCs w:val="28"/>
        </w:rPr>
        <w:t xml:space="preserve">за </w:t>
      </w:r>
      <w:r w:rsidR="00CD581A">
        <w:rPr>
          <w:rFonts w:ascii="Times New Roman" w:hAnsi="Times New Roman"/>
          <w:sz w:val="28"/>
          <w:szCs w:val="28"/>
        </w:rPr>
        <w:t>многолетний добросовестный труд</w:t>
      </w:r>
      <w:r w:rsidRPr="008E008B">
        <w:rPr>
          <w:rFonts w:ascii="Times New Roman" w:hAnsi="Times New Roman"/>
          <w:sz w:val="28"/>
          <w:szCs w:val="28"/>
        </w:rPr>
        <w:t xml:space="preserve">, </w:t>
      </w:r>
      <w:r w:rsidR="005D314E">
        <w:rPr>
          <w:rFonts w:ascii="Times New Roman" w:hAnsi="Times New Roman"/>
          <w:sz w:val="28"/>
          <w:szCs w:val="28"/>
        </w:rPr>
        <w:t xml:space="preserve">большой вклад в повышение эффективности работы учреждения и честь годовщины образования </w:t>
      </w:r>
      <w:r w:rsidR="005D314E" w:rsidRPr="005D314E">
        <w:rPr>
          <w:rFonts w:ascii="Times New Roman" w:hAnsi="Times New Roman"/>
          <w:sz w:val="28"/>
          <w:szCs w:val="28"/>
        </w:rPr>
        <w:t>муниципального казенного учреждения «Управление благоустройства города Петропавловска-Камчатского»</w:t>
      </w:r>
      <w:r w:rsidR="005D314E">
        <w:rPr>
          <w:rFonts w:ascii="Times New Roman" w:hAnsi="Times New Roman"/>
          <w:sz w:val="28"/>
          <w:szCs w:val="28"/>
        </w:rPr>
        <w:t xml:space="preserve">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5D314E">
        <w:rPr>
          <w:rFonts w:ascii="Times New Roman" w:hAnsi="Times New Roman"/>
          <w:sz w:val="28"/>
          <w:szCs w:val="28"/>
        </w:rPr>
        <w:t xml:space="preserve">сотрудникам </w:t>
      </w:r>
      <w:r w:rsidR="005D314E" w:rsidRPr="005D314E">
        <w:rPr>
          <w:rFonts w:ascii="Times New Roman" w:hAnsi="Times New Roman"/>
          <w:sz w:val="28"/>
          <w:szCs w:val="28"/>
        </w:rPr>
        <w:t>муниципального казенного учреждения «Управление благоустройства города Петропавловска-Камчатского»</w:t>
      </w:r>
      <w:r w:rsidR="006B0AAF" w:rsidRPr="00B275C8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503"/>
        <w:gridCol w:w="4961"/>
      </w:tblGrid>
      <w:tr w:rsidR="005D314E" w:rsidRPr="00E52931" w:rsidTr="005D314E">
        <w:trPr>
          <w:trHeight w:val="367"/>
        </w:trPr>
        <w:tc>
          <w:tcPr>
            <w:tcW w:w="4503" w:type="dxa"/>
          </w:tcPr>
          <w:p w:rsidR="005D314E" w:rsidRDefault="005D314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Кирвас</w:t>
            </w:r>
            <w:proofErr w:type="spellEnd"/>
            <w:r>
              <w:rPr>
                <w:sz w:val="28"/>
                <w:szCs w:val="28"/>
              </w:rPr>
              <w:t xml:space="preserve"> Анне Олеговне</w:t>
            </w:r>
          </w:p>
        </w:tc>
        <w:tc>
          <w:tcPr>
            <w:tcW w:w="4961" w:type="dxa"/>
          </w:tcPr>
          <w:p w:rsidR="005D314E" w:rsidRDefault="005D314E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начальнику отдела контроля санитарного и технического состояния объектов внешнего благоустройства и территории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D314E" w:rsidRPr="00E52931" w:rsidTr="005D314E">
        <w:trPr>
          <w:trHeight w:val="367"/>
        </w:trPr>
        <w:tc>
          <w:tcPr>
            <w:tcW w:w="4503" w:type="dxa"/>
          </w:tcPr>
          <w:p w:rsidR="005D314E" w:rsidRDefault="005D314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Новову</w:t>
            </w:r>
            <w:proofErr w:type="spellEnd"/>
            <w:r>
              <w:rPr>
                <w:sz w:val="28"/>
                <w:szCs w:val="28"/>
              </w:rPr>
              <w:t xml:space="preserve"> Александру Сергеевичу</w:t>
            </w:r>
          </w:p>
        </w:tc>
        <w:tc>
          <w:tcPr>
            <w:tcW w:w="4961" w:type="dxa"/>
          </w:tcPr>
          <w:p w:rsidR="005D314E" w:rsidRDefault="005D314E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инженеру 1 категории отдела контроля санитарного и технического состояния объектов внешнего </w:t>
            </w:r>
            <w:r>
              <w:rPr>
                <w:sz w:val="28"/>
                <w:szCs w:val="28"/>
              </w:rPr>
              <w:lastRenderedPageBreak/>
              <w:t xml:space="preserve">благоустройства и территории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D314E" w:rsidRPr="00E52931" w:rsidTr="005D314E">
        <w:trPr>
          <w:trHeight w:val="367"/>
        </w:trPr>
        <w:tc>
          <w:tcPr>
            <w:tcW w:w="4503" w:type="dxa"/>
          </w:tcPr>
          <w:p w:rsidR="005D314E" w:rsidRDefault="005D314E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Селезневу Евгению Сергеевичу</w:t>
            </w:r>
          </w:p>
        </w:tc>
        <w:tc>
          <w:tcPr>
            <w:tcW w:w="4961" w:type="dxa"/>
          </w:tcPr>
          <w:p w:rsidR="005D314E" w:rsidRDefault="005D314E" w:rsidP="005D314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инженеру 2 категории отдела контроля санитарного и технического состояния объектов внешнего благоустройства и территории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округа.</w:t>
            </w:r>
          </w:p>
        </w:tc>
      </w:tr>
    </w:tbl>
    <w:p w:rsidR="00CD581A" w:rsidRDefault="00CD581A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D581A" w:rsidRDefault="00CD581A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CD581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0173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D8A"/>
    <w:rsid w:val="002C564A"/>
    <w:rsid w:val="002D56B7"/>
    <w:rsid w:val="002E3040"/>
    <w:rsid w:val="002E47F9"/>
    <w:rsid w:val="002E5003"/>
    <w:rsid w:val="002F08DE"/>
    <w:rsid w:val="002F19DA"/>
    <w:rsid w:val="002F70FC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B7D21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A548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E725E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DB8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314E"/>
    <w:rsid w:val="005D4F41"/>
    <w:rsid w:val="005D525D"/>
    <w:rsid w:val="005E4E46"/>
    <w:rsid w:val="005E5356"/>
    <w:rsid w:val="005E6859"/>
    <w:rsid w:val="005E7E1F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C7B9B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008B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46AA8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275C8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1503C"/>
    <w:rsid w:val="00C21E01"/>
    <w:rsid w:val="00C2481E"/>
    <w:rsid w:val="00C24C70"/>
    <w:rsid w:val="00C26718"/>
    <w:rsid w:val="00C27419"/>
    <w:rsid w:val="00C34770"/>
    <w:rsid w:val="00C34AAB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877F3"/>
    <w:rsid w:val="00C91634"/>
    <w:rsid w:val="00C92581"/>
    <w:rsid w:val="00C94AEF"/>
    <w:rsid w:val="00C978B0"/>
    <w:rsid w:val="00CA34AF"/>
    <w:rsid w:val="00CB15A2"/>
    <w:rsid w:val="00CB1ACA"/>
    <w:rsid w:val="00CB36E9"/>
    <w:rsid w:val="00CB6A55"/>
    <w:rsid w:val="00CC4213"/>
    <w:rsid w:val="00CC71F1"/>
    <w:rsid w:val="00CC75E3"/>
    <w:rsid w:val="00CD406B"/>
    <w:rsid w:val="00CD581A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0491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62A47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D6EE8"/>
    <w:rsid w:val="00EE46CB"/>
    <w:rsid w:val="00EE5D65"/>
    <w:rsid w:val="00EE689C"/>
    <w:rsid w:val="00EF2517"/>
    <w:rsid w:val="00EF3940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BDF83-6182-43A0-AD5A-DD84E407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4848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293</cp:revision>
  <cp:lastPrinted>2016-07-27T00:20:00Z</cp:lastPrinted>
  <dcterms:created xsi:type="dcterms:W3CDTF">2011-07-19T04:39:00Z</dcterms:created>
  <dcterms:modified xsi:type="dcterms:W3CDTF">2016-08-18T05:01:00Z</dcterms:modified>
</cp:coreProperties>
</file>