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61A0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730ABB">
        <w:trPr>
          <w:trHeight w:val="428"/>
        </w:trPr>
        <w:tc>
          <w:tcPr>
            <w:tcW w:w="4361" w:type="dxa"/>
          </w:tcPr>
          <w:p w:rsidR="00762AD0" w:rsidRPr="00762AD0" w:rsidRDefault="00290CEC" w:rsidP="00730AB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4270">
              <w:rPr>
                <w:sz w:val="28"/>
                <w:szCs w:val="28"/>
              </w:rPr>
              <w:t xml:space="preserve"> 11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730ABB">
              <w:rPr>
                <w:sz w:val="28"/>
                <w:szCs w:val="28"/>
              </w:rPr>
              <w:t>февраля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684270">
              <w:rPr>
                <w:sz w:val="28"/>
                <w:szCs w:val="28"/>
              </w:rPr>
              <w:t xml:space="preserve"> 9</w:t>
            </w:r>
          </w:p>
        </w:tc>
      </w:tr>
      <w:tr w:rsidR="00D77BEB" w:rsidRPr="00004319" w:rsidTr="00730AB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73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730ABB">
              <w:rPr>
                <w:sz w:val="28"/>
                <w:szCs w:val="28"/>
              </w:rPr>
              <w:t>победителей конкурса «Библиотека года 2014»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730ABB" w:rsidRPr="00684270" w:rsidRDefault="00730ABB" w:rsidP="00684270">
      <w:pPr>
        <w:pStyle w:val="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73350" w:rsidRPr="00845A2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большой вклад в развитие библиотечного дела на территории </w:t>
      </w:r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округа, </w:t>
      </w:r>
      <w:r w:rsidR="00684270">
        <w:rPr>
          <w:rFonts w:ascii="Times New Roman" w:hAnsi="Times New Roman"/>
          <w:sz w:val="28"/>
          <w:szCs w:val="28"/>
        </w:rPr>
        <w:t xml:space="preserve">высокие результаты, </w:t>
      </w:r>
      <w:r>
        <w:rPr>
          <w:rFonts w:ascii="Times New Roman" w:hAnsi="Times New Roman"/>
          <w:sz w:val="28"/>
          <w:szCs w:val="28"/>
        </w:rPr>
        <w:t xml:space="preserve">активное внедрение инновационных проектов в работу центра и победу в конкурсе «Библиотека года 2014» </w:t>
      </w:r>
      <w:r w:rsidR="00684270" w:rsidRPr="00CF165B">
        <w:rPr>
          <w:rFonts w:ascii="Times New Roman" w:hAnsi="Times New Roman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684270">
        <w:rPr>
          <w:rFonts w:ascii="Times New Roman" w:hAnsi="Times New Roman"/>
          <w:sz w:val="28"/>
          <w:szCs w:val="28"/>
        </w:rPr>
        <w:t xml:space="preserve"> коллектив Информационно-библиотечного центра детей и юношества МБУК «Центральная городская библиотека».</w:t>
      </w:r>
    </w:p>
    <w:p w:rsidR="00684270" w:rsidRDefault="00684270" w:rsidP="00684270">
      <w:pPr>
        <w:pStyle w:val="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45A2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большой вклад в развитие библиотечного дела на территории </w:t>
      </w:r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361A06">
        <w:rPr>
          <w:rFonts w:ascii="Times New Roman" w:hAnsi="Times New Roman"/>
          <w:sz w:val="28"/>
          <w:szCs w:val="28"/>
        </w:rPr>
        <w:t xml:space="preserve"> городского округа, достижения,</w:t>
      </w:r>
      <w:r>
        <w:rPr>
          <w:rFonts w:ascii="Times New Roman" w:hAnsi="Times New Roman"/>
          <w:sz w:val="28"/>
          <w:szCs w:val="28"/>
        </w:rPr>
        <w:t xml:space="preserve"> внедрение новых форм в работе и высокие показатели в конкурсе «Библиотека года 2014» </w:t>
      </w:r>
      <w:r>
        <w:rPr>
          <w:rFonts w:ascii="Times New Roman" w:hAnsi="Times New Roman"/>
          <w:bCs/>
          <w:sz w:val="28"/>
          <w:szCs w:val="28"/>
        </w:rPr>
        <w:t>о</w:t>
      </w:r>
      <w:r w:rsidRPr="00D818E8">
        <w:rPr>
          <w:rFonts w:ascii="Times New Roman" w:hAnsi="Times New Roman"/>
          <w:bCs/>
          <w:sz w:val="28"/>
          <w:szCs w:val="28"/>
        </w:rPr>
        <w:t xml:space="preserve">бъявить Благодарность Главы Петропавловск-Камчатского городского округа (в рамке) </w:t>
      </w:r>
      <w:r>
        <w:rPr>
          <w:rFonts w:ascii="Times New Roman" w:hAnsi="Times New Roman"/>
          <w:sz w:val="28"/>
          <w:szCs w:val="28"/>
        </w:rPr>
        <w:t>коллективу библиотеки № 5 МБУК «Центральная городская библиотека».</w:t>
      </w:r>
    </w:p>
    <w:p w:rsidR="00B73350" w:rsidRPr="00684270" w:rsidRDefault="00684270" w:rsidP="00684270">
      <w:pPr>
        <w:pStyle w:val="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45A2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большой вклад в развитие библиотечного дела на территории </w:t>
      </w:r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</w:t>
      </w:r>
      <w:r w:rsidR="00361A06">
        <w:rPr>
          <w:rFonts w:ascii="Times New Roman" w:hAnsi="Times New Roman"/>
          <w:sz w:val="28"/>
          <w:szCs w:val="28"/>
        </w:rPr>
        <w:t>а, высокие результаты в работе,</w:t>
      </w:r>
      <w:r>
        <w:rPr>
          <w:rFonts w:ascii="Times New Roman" w:hAnsi="Times New Roman"/>
          <w:sz w:val="28"/>
          <w:szCs w:val="28"/>
        </w:rPr>
        <w:t xml:space="preserve"> эстетическое воспитание </w:t>
      </w:r>
      <w:r w:rsidR="00361A06">
        <w:rPr>
          <w:rFonts w:ascii="Times New Roman" w:hAnsi="Times New Roman"/>
          <w:sz w:val="28"/>
          <w:szCs w:val="28"/>
        </w:rPr>
        <w:t>подрастающего поколения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высокие показатели в конкурсе «Библиотека года 2014» </w:t>
      </w:r>
      <w:r>
        <w:rPr>
          <w:rFonts w:ascii="Times New Roman" w:hAnsi="Times New Roman"/>
          <w:bCs/>
          <w:sz w:val="28"/>
          <w:szCs w:val="28"/>
        </w:rPr>
        <w:t>о</w:t>
      </w:r>
      <w:r w:rsidRPr="00D818E8">
        <w:rPr>
          <w:rFonts w:ascii="Times New Roman" w:hAnsi="Times New Roman"/>
          <w:bCs/>
          <w:sz w:val="28"/>
          <w:szCs w:val="28"/>
        </w:rPr>
        <w:t xml:space="preserve">бъявить Благодарность Главы Петропавловск-Камчатского городского округа (в рамке) </w:t>
      </w:r>
      <w:r>
        <w:rPr>
          <w:rFonts w:ascii="Times New Roman" w:hAnsi="Times New Roman"/>
          <w:sz w:val="28"/>
          <w:szCs w:val="28"/>
        </w:rPr>
        <w:t>коллективу библиотеки № 8 МБУК «Центральная городская библиотека».</w:t>
      </w:r>
    </w:p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7A66C23"/>
    <w:multiLevelType w:val="hybridMultilevel"/>
    <w:tmpl w:val="8F94B0E6"/>
    <w:lvl w:ilvl="0" w:tplc="580652B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1A06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4270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0ABB"/>
    <w:rsid w:val="0073129F"/>
    <w:rsid w:val="007421F3"/>
    <w:rsid w:val="00742251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AACA-5464-4610-AC04-3D7F6766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239</cp:revision>
  <cp:lastPrinted>2015-02-11T02:25:00Z</cp:lastPrinted>
  <dcterms:created xsi:type="dcterms:W3CDTF">2011-07-19T04:39:00Z</dcterms:created>
  <dcterms:modified xsi:type="dcterms:W3CDTF">2015-02-11T02:42:00Z</dcterms:modified>
</cp:coreProperties>
</file>