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60418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160F7A" w:rsidRPr="00691178" w:rsidRDefault="00594C47" w:rsidP="00E5649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E56496">
              <w:rPr>
                <w:sz w:val="28"/>
                <w:szCs w:val="28"/>
              </w:rPr>
              <w:t xml:space="preserve">02.12.2015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E56496">
              <w:rPr>
                <w:sz w:val="28"/>
                <w:szCs w:val="28"/>
              </w:rPr>
              <w:t>152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C31F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C5680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C5680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C5680B">
              <w:rPr>
                <w:sz w:val="28"/>
                <w:szCs w:val="28"/>
              </w:rPr>
              <w:t xml:space="preserve"> городского округа </w:t>
            </w:r>
            <w:r w:rsidR="00C5680B">
              <w:rPr>
                <w:bCs/>
                <w:sz w:val="28"/>
                <w:szCs w:val="28"/>
              </w:rPr>
              <w:t>муниципальных служащих</w:t>
            </w:r>
            <w:r w:rsidR="00C5680B" w:rsidRPr="00F522D2">
              <w:rPr>
                <w:bCs/>
                <w:sz w:val="28"/>
                <w:szCs w:val="28"/>
              </w:rPr>
              <w:t xml:space="preserve"> аппарата Городской Думы Петропавловск-Камчатского городского округа</w:t>
            </w:r>
          </w:p>
        </w:tc>
      </w:tr>
    </w:tbl>
    <w:p w:rsidR="00584FC3" w:rsidRPr="00D370A5" w:rsidRDefault="00584FC3" w:rsidP="00D77BEB">
      <w:pPr>
        <w:rPr>
          <w:sz w:val="32"/>
          <w:szCs w:val="32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D370A5" w:rsidRDefault="00D77BEB" w:rsidP="00D77BEB">
      <w:pPr>
        <w:ind w:firstLine="902"/>
        <w:jc w:val="both"/>
        <w:rPr>
          <w:sz w:val="32"/>
          <w:szCs w:val="32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D370A5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32"/>
          <w:szCs w:val="32"/>
        </w:rPr>
      </w:pPr>
    </w:p>
    <w:p w:rsidR="00F522D2" w:rsidRPr="00F522D2" w:rsidRDefault="00F522D2" w:rsidP="00F522D2">
      <w:pPr>
        <w:ind w:firstLine="851"/>
        <w:jc w:val="both"/>
        <w:outlineLvl w:val="1"/>
        <w:rPr>
          <w:bCs/>
          <w:sz w:val="28"/>
          <w:szCs w:val="28"/>
        </w:rPr>
      </w:pPr>
      <w:r w:rsidRPr="00F522D2">
        <w:rPr>
          <w:bCs/>
          <w:sz w:val="28"/>
          <w:szCs w:val="28"/>
        </w:rPr>
        <w:t xml:space="preserve">за </w:t>
      </w:r>
      <w:r>
        <w:rPr>
          <w:bCs/>
          <w:sz w:val="28"/>
          <w:szCs w:val="28"/>
        </w:rPr>
        <w:t>многолетний добросовестный труд</w:t>
      </w:r>
      <w:r w:rsidRPr="00F522D2">
        <w:rPr>
          <w:bCs/>
          <w:sz w:val="28"/>
          <w:szCs w:val="28"/>
        </w:rPr>
        <w:t xml:space="preserve">, высокий уровень профессионализма, личный вклад в формирование нормативно-правовой базы </w:t>
      </w:r>
      <w:proofErr w:type="gramStart"/>
      <w:r w:rsidRPr="00F522D2">
        <w:rPr>
          <w:bCs/>
          <w:sz w:val="28"/>
          <w:szCs w:val="28"/>
        </w:rPr>
        <w:t>Петропавловск-Камчатского</w:t>
      </w:r>
      <w:proofErr w:type="gramEnd"/>
      <w:r w:rsidRPr="00F522D2">
        <w:rPr>
          <w:bCs/>
          <w:sz w:val="28"/>
          <w:szCs w:val="28"/>
        </w:rPr>
        <w:t xml:space="preserve"> городского округа и в честь профессионального праздника День юриста наградить Почетной грамотой Главы Петропавловс</w:t>
      </w:r>
      <w:r>
        <w:rPr>
          <w:bCs/>
          <w:sz w:val="28"/>
          <w:szCs w:val="28"/>
        </w:rPr>
        <w:t xml:space="preserve">к-Камчатского городского округа </w:t>
      </w:r>
      <w:r w:rsidR="00FC016E">
        <w:rPr>
          <w:bCs/>
          <w:sz w:val="28"/>
          <w:szCs w:val="28"/>
        </w:rPr>
        <w:t xml:space="preserve">(в рамке) </w:t>
      </w:r>
      <w:r w:rsidR="00EA62E6">
        <w:rPr>
          <w:bCs/>
          <w:sz w:val="28"/>
          <w:szCs w:val="28"/>
        </w:rPr>
        <w:t>и вручить цветы муниципальным служащим</w:t>
      </w:r>
      <w:r w:rsidRPr="00F522D2">
        <w:rPr>
          <w:bCs/>
          <w:sz w:val="28"/>
          <w:szCs w:val="28"/>
        </w:rPr>
        <w:t xml:space="preserve"> аппарата Городской Думы Петропавловск-Камчатского городского округа:</w:t>
      </w:r>
    </w:p>
    <w:p w:rsidR="00F522D2" w:rsidRPr="00D370A5" w:rsidRDefault="00F522D2" w:rsidP="00F522D2">
      <w:pPr>
        <w:tabs>
          <w:tab w:val="left" w:pos="4500"/>
          <w:tab w:val="left" w:pos="7513"/>
          <w:tab w:val="left" w:pos="8100"/>
        </w:tabs>
        <w:ind w:right="-1"/>
        <w:jc w:val="both"/>
        <w:rPr>
          <w:bCs/>
          <w:sz w:val="32"/>
          <w:szCs w:val="32"/>
        </w:rPr>
      </w:pPr>
    </w:p>
    <w:p w:rsidR="00D370A5" w:rsidRPr="00F522D2" w:rsidRDefault="00D370A5" w:rsidP="00F522D2">
      <w:pPr>
        <w:tabs>
          <w:tab w:val="left" w:pos="4500"/>
          <w:tab w:val="left" w:pos="7513"/>
          <w:tab w:val="left" w:pos="8100"/>
        </w:tabs>
        <w:ind w:right="-1"/>
        <w:jc w:val="both"/>
        <w:rPr>
          <w:bCs/>
          <w:sz w:val="16"/>
          <w:szCs w:val="16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786"/>
        <w:gridCol w:w="4820"/>
      </w:tblGrid>
      <w:tr w:rsidR="00D370A5" w:rsidRPr="00F522D2" w:rsidTr="00604189">
        <w:trPr>
          <w:trHeight w:val="367"/>
        </w:trPr>
        <w:tc>
          <w:tcPr>
            <w:tcW w:w="4786" w:type="dxa"/>
          </w:tcPr>
          <w:p w:rsidR="00D370A5" w:rsidRPr="00F522D2" w:rsidRDefault="00EA62E6" w:rsidP="00BB5711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Аббасовой</w:t>
            </w:r>
            <w:proofErr w:type="spellEnd"/>
            <w:r w:rsidR="00D370A5">
              <w:rPr>
                <w:sz w:val="28"/>
                <w:szCs w:val="28"/>
              </w:rPr>
              <w:t xml:space="preserve"> Наталь</w:t>
            </w:r>
            <w:r>
              <w:rPr>
                <w:sz w:val="28"/>
                <w:szCs w:val="28"/>
              </w:rPr>
              <w:t xml:space="preserve">е </w:t>
            </w:r>
            <w:r w:rsidR="00BB5711">
              <w:rPr>
                <w:sz w:val="28"/>
                <w:szCs w:val="28"/>
              </w:rPr>
              <w:t>Павловне</w:t>
            </w:r>
          </w:p>
        </w:tc>
        <w:tc>
          <w:tcPr>
            <w:tcW w:w="4820" w:type="dxa"/>
          </w:tcPr>
          <w:p w:rsidR="00D370A5" w:rsidRDefault="00D370A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 w:rsidR="00EA62E6">
              <w:rPr>
                <w:sz w:val="28"/>
                <w:szCs w:val="28"/>
              </w:rPr>
              <w:t>консультанту</w:t>
            </w:r>
            <w:r>
              <w:rPr>
                <w:sz w:val="28"/>
                <w:szCs w:val="28"/>
              </w:rPr>
              <w:t xml:space="preserve"> юридического от</w:t>
            </w:r>
            <w:r w:rsidR="00604189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ела</w:t>
            </w:r>
            <w:r w:rsidRPr="00F522D2">
              <w:rPr>
                <w:sz w:val="28"/>
                <w:szCs w:val="28"/>
              </w:rPr>
              <w:t>;</w:t>
            </w:r>
          </w:p>
          <w:p w:rsidR="00D370A5" w:rsidRPr="00F522D2" w:rsidRDefault="00D370A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370A5" w:rsidRPr="00F522D2" w:rsidTr="00604189">
        <w:trPr>
          <w:trHeight w:val="367"/>
        </w:trPr>
        <w:tc>
          <w:tcPr>
            <w:tcW w:w="4786" w:type="dxa"/>
          </w:tcPr>
          <w:p w:rsidR="00D370A5" w:rsidRPr="00F522D2" w:rsidRDefault="00EA62E6" w:rsidP="00F522D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Добуевой</w:t>
            </w:r>
            <w:proofErr w:type="spellEnd"/>
            <w:r>
              <w:rPr>
                <w:sz w:val="28"/>
                <w:szCs w:val="28"/>
              </w:rPr>
              <w:t xml:space="preserve"> Олесе </w:t>
            </w:r>
            <w:proofErr w:type="spellStart"/>
            <w:r>
              <w:rPr>
                <w:sz w:val="28"/>
                <w:szCs w:val="28"/>
              </w:rPr>
              <w:t>Эркиновне</w:t>
            </w:r>
            <w:proofErr w:type="spellEnd"/>
          </w:p>
        </w:tc>
        <w:tc>
          <w:tcPr>
            <w:tcW w:w="4820" w:type="dxa"/>
          </w:tcPr>
          <w:p w:rsidR="00D370A5" w:rsidRDefault="00D370A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 w:rsidR="00EA62E6">
              <w:rPr>
                <w:sz w:val="28"/>
                <w:szCs w:val="28"/>
              </w:rPr>
              <w:t>советнику</w:t>
            </w:r>
            <w:r>
              <w:rPr>
                <w:sz w:val="28"/>
                <w:szCs w:val="28"/>
              </w:rPr>
              <w:t xml:space="preserve"> юридического от</w:t>
            </w:r>
            <w:r w:rsidR="00604189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ела;</w:t>
            </w:r>
          </w:p>
          <w:p w:rsidR="00D370A5" w:rsidRPr="00D370A5" w:rsidRDefault="00D370A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370A5" w:rsidRPr="00F522D2" w:rsidTr="00604189">
        <w:trPr>
          <w:trHeight w:val="367"/>
        </w:trPr>
        <w:tc>
          <w:tcPr>
            <w:tcW w:w="4786" w:type="dxa"/>
          </w:tcPr>
          <w:p w:rsidR="00D370A5" w:rsidRPr="00F522D2" w:rsidRDefault="00EA62E6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Комковой Веронике Сергеевне</w:t>
            </w:r>
          </w:p>
        </w:tc>
        <w:tc>
          <w:tcPr>
            <w:tcW w:w="4820" w:type="dxa"/>
          </w:tcPr>
          <w:p w:rsidR="00D370A5" w:rsidRDefault="00D370A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522D2">
              <w:rPr>
                <w:sz w:val="28"/>
                <w:szCs w:val="28"/>
              </w:rPr>
              <w:t xml:space="preserve">- </w:t>
            </w:r>
            <w:r w:rsidR="00EA62E6">
              <w:rPr>
                <w:sz w:val="28"/>
                <w:szCs w:val="28"/>
              </w:rPr>
              <w:t>советнику</w:t>
            </w:r>
            <w:r>
              <w:rPr>
                <w:sz w:val="28"/>
                <w:szCs w:val="28"/>
              </w:rPr>
              <w:t xml:space="preserve"> юридического от</w:t>
            </w:r>
            <w:r w:rsidR="00604189">
              <w:rPr>
                <w:sz w:val="28"/>
                <w:szCs w:val="28"/>
              </w:rPr>
              <w:t>д</w:t>
            </w:r>
            <w:bookmarkStart w:id="0" w:name="_GoBack"/>
            <w:bookmarkEnd w:id="0"/>
            <w:r>
              <w:rPr>
                <w:sz w:val="28"/>
                <w:szCs w:val="28"/>
              </w:rPr>
              <w:t>ела;</w:t>
            </w:r>
          </w:p>
          <w:p w:rsidR="00D370A5" w:rsidRPr="00F41D97" w:rsidRDefault="00D370A5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D370A5" w:rsidRPr="00F522D2" w:rsidTr="00604189">
        <w:trPr>
          <w:trHeight w:val="367"/>
        </w:trPr>
        <w:tc>
          <w:tcPr>
            <w:tcW w:w="4786" w:type="dxa"/>
          </w:tcPr>
          <w:p w:rsidR="00D370A5" w:rsidRDefault="00EA62E6" w:rsidP="00F522D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Тишкиной Ольге Александровне</w:t>
            </w:r>
          </w:p>
        </w:tc>
        <w:tc>
          <w:tcPr>
            <w:tcW w:w="4820" w:type="dxa"/>
          </w:tcPr>
          <w:p w:rsidR="00D370A5" w:rsidRPr="00F522D2" w:rsidRDefault="00EA62E6" w:rsidP="00F522D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</w:t>
            </w:r>
            <w:r w:rsidR="00D370A5">
              <w:rPr>
                <w:sz w:val="28"/>
                <w:szCs w:val="28"/>
              </w:rPr>
              <w:t xml:space="preserve"> о</w:t>
            </w:r>
            <w:r w:rsidR="00D370A5" w:rsidRPr="00D370A5">
              <w:rPr>
                <w:sz w:val="28"/>
                <w:szCs w:val="28"/>
              </w:rPr>
              <w:t>тдел</w:t>
            </w:r>
            <w:r w:rsidR="00D370A5">
              <w:rPr>
                <w:sz w:val="28"/>
                <w:szCs w:val="28"/>
              </w:rPr>
              <w:t>а</w:t>
            </w:r>
            <w:r w:rsidR="00D370A5" w:rsidRPr="00D370A5">
              <w:rPr>
                <w:sz w:val="28"/>
                <w:szCs w:val="28"/>
              </w:rPr>
              <w:t xml:space="preserve"> по организационно-правовому </w:t>
            </w:r>
            <w:r w:rsidR="00D370A5" w:rsidRPr="00D370A5">
              <w:rPr>
                <w:sz w:val="28"/>
                <w:szCs w:val="28"/>
              </w:rPr>
              <w:lastRenderedPageBreak/>
              <w:t>обеспечению органов Городской Думы и депутатских объединений</w:t>
            </w:r>
            <w:r w:rsidR="00D370A5">
              <w:rPr>
                <w:sz w:val="28"/>
                <w:szCs w:val="28"/>
              </w:rPr>
              <w:t>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D370A5" w:rsidRDefault="00D370A5" w:rsidP="004F51FD">
      <w:pPr>
        <w:tabs>
          <w:tab w:val="left" w:pos="1985"/>
        </w:tabs>
        <w:jc w:val="both"/>
        <w:rPr>
          <w:sz w:val="36"/>
          <w:szCs w:val="36"/>
        </w:rPr>
      </w:pPr>
    </w:p>
    <w:p w:rsidR="00D370A5" w:rsidRPr="00C5680B" w:rsidRDefault="00D370A5" w:rsidP="004F51FD">
      <w:pPr>
        <w:tabs>
          <w:tab w:val="left" w:pos="1985"/>
        </w:tabs>
        <w:jc w:val="both"/>
        <w:rPr>
          <w:sz w:val="36"/>
          <w:szCs w:val="36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928"/>
        <w:gridCol w:w="4819"/>
      </w:tblGrid>
      <w:tr w:rsidR="00F41D97" w:rsidRPr="009C6FC1" w:rsidTr="00F41D97">
        <w:tc>
          <w:tcPr>
            <w:tcW w:w="4928" w:type="dxa"/>
            <w:shd w:val="clear" w:color="auto" w:fill="auto"/>
          </w:tcPr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>Заместитель председателя</w:t>
            </w:r>
          </w:p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>Городской Думы</w:t>
            </w:r>
          </w:p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proofErr w:type="gramStart"/>
            <w:r w:rsidRPr="009C6FC1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>городского округа,</w:t>
            </w:r>
          </w:p>
          <w:p w:rsidR="00F41D97" w:rsidRPr="009C6FC1" w:rsidRDefault="00F41D97" w:rsidP="00F41D97">
            <w:pPr>
              <w:autoSpaceDE w:val="0"/>
              <w:autoSpaceDN w:val="0"/>
              <w:ind w:right="601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>председатель Комитета</w:t>
            </w:r>
          </w:p>
          <w:p w:rsidR="00F41D97" w:rsidRPr="009C6FC1" w:rsidRDefault="00F41D97" w:rsidP="00F41D97">
            <w:pPr>
              <w:autoSpaceDE w:val="0"/>
              <w:autoSpaceDN w:val="0"/>
              <w:ind w:right="34"/>
              <w:jc w:val="both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 xml:space="preserve">по социальной политике                                </w:t>
            </w:r>
          </w:p>
        </w:tc>
        <w:tc>
          <w:tcPr>
            <w:tcW w:w="4819" w:type="dxa"/>
            <w:shd w:val="clear" w:color="auto" w:fill="auto"/>
          </w:tcPr>
          <w:p w:rsidR="00F41D97" w:rsidRPr="009C6FC1" w:rsidRDefault="00F41D97" w:rsidP="00F41D9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rPr>
                <w:sz w:val="28"/>
                <w:szCs w:val="28"/>
              </w:rPr>
            </w:pPr>
          </w:p>
          <w:p w:rsidR="00F41D97" w:rsidRPr="009C6FC1" w:rsidRDefault="00F41D97" w:rsidP="00F41D97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9C6FC1">
              <w:rPr>
                <w:sz w:val="28"/>
                <w:szCs w:val="28"/>
              </w:rPr>
              <w:t xml:space="preserve">                                         С.И. Смирнов</w:t>
            </w:r>
          </w:p>
        </w:tc>
      </w:tr>
    </w:tbl>
    <w:p w:rsidR="00AF0A8B" w:rsidRPr="00C5680B" w:rsidRDefault="00AF0A8B" w:rsidP="00F41D97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sectPr w:rsidR="00AF0A8B" w:rsidRPr="00C5680B" w:rsidSect="00D370A5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4189"/>
    <w:rsid w:val="00606EA0"/>
    <w:rsid w:val="00607DBF"/>
    <w:rsid w:val="006118D1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5711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680B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0A5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56496"/>
    <w:rsid w:val="00E62F7A"/>
    <w:rsid w:val="00E637F6"/>
    <w:rsid w:val="00E63BB0"/>
    <w:rsid w:val="00E71076"/>
    <w:rsid w:val="00E87C7B"/>
    <w:rsid w:val="00E9356A"/>
    <w:rsid w:val="00E9704C"/>
    <w:rsid w:val="00EA509B"/>
    <w:rsid w:val="00EA62E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41D97"/>
    <w:rsid w:val="00F522D2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C016E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24ADD-04D1-4684-A4D0-5FBF8A10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3839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256</cp:revision>
  <cp:lastPrinted>2015-12-02T04:57:00Z</cp:lastPrinted>
  <dcterms:created xsi:type="dcterms:W3CDTF">2011-07-19T04:39:00Z</dcterms:created>
  <dcterms:modified xsi:type="dcterms:W3CDTF">2015-12-03T04:35:00Z</dcterms:modified>
</cp:coreProperties>
</file>