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C33746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94C47" w:rsidP="00C33746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33746">
              <w:rPr>
                <w:sz w:val="28"/>
                <w:szCs w:val="28"/>
              </w:rPr>
              <w:t>12.10.2015</w:t>
            </w:r>
            <w:bookmarkStart w:id="0" w:name="_GoBack"/>
            <w:bookmarkEnd w:id="0"/>
            <w:r w:rsidR="00C758D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C33746">
              <w:rPr>
                <w:sz w:val="28"/>
                <w:szCs w:val="28"/>
              </w:rPr>
              <w:t>124</w:t>
            </w:r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F95E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сотрудников МУП </w:t>
            </w:r>
            <w:proofErr w:type="gramStart"/>
            <w:r w:rsidR="00F00F2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F00F24">
              <w:rPr>
                <w:sz w:val="28"/>
                <w:szCs w:val="28"/>
              </w:rPr>
              <w:t xml:space="preserve"> городского округа</w:t>
            </w:r>
            <w:r w:rsidR="00E5293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«Автостоянка»</w:t>
            </w:r>
            <w:r w:rsidR="00E52931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F95E9B" w:rsidRPr="00F95E9B" w:rsidRDefault="00F95E9B" w:rsidP="00F95E9B">
      <w:pPr>
        <w:ind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>за добросовестный труд, высокий уровень профессионализма, личный вклад в развитие транспортной инфраструктуры</w:t>
      </w:r>
      <w:r w:rsidRPr="00F95E9B">
        <w:rPr>
          <w:b/>
          <w:bCs/>
          <w:sz w:val="28"/>
          <w:szCs w:val="28"/>
        </w:rPr>
        <w:t xml:space="preserve"> </w:t>
      </w:r>
      <w:proofErr w:type="gramStart"/>
      <w:r w:rsidRPr="00F95E9B">
        <w:rPr>
          <w:bCs/>
          <w:sz w:val="28"/>
          <w:szCs w:val="28"/>
        </w:rPr>
        <w:t>Петропавловс</w:t>
      </w:r>
      <w:r>
        <w:rPr>
          <w:bCs/>
          <w:sz w:val="28"/>
          <w:szCs w:val="28"/>
        </w:rPr>
        <w:t>к-Камчатского</w:t>
      </w:r>
      <w:proofErr w:type="gramEnd"/>
      <w:r>
        <w:rPr>
          <w:bCs/>
          <w:sz w:val="28"/>
          <w:szCs w:val="28"/>
        </w:rPr>
        <w:t xml:space="preserve"> городского округа </w:t>
      </w:r>
      <w:r w:rsidRPr="00F95E9B">
        <w:rPr>
          <w:bCs/>
          <w:sz w:val="28"/>
          <w:szCs w:val="28"/>
        </w:rPr>
        <w:t xml:space="preserve">и в </w:t>
      </w:r>
      <w:r>
        <w:rPr>
          <w:bCs/>
          <w:sz w:val="28"/>
          <w:szCs w:val="28"/>
        </w:rPr>
        <w:t>честь профессионального праздника</w:t>
      </w:r>
      <w:r w:rsidRPr="00F95E9B">
        <w:rPr>
          <w:bCs/>
          <w:sz w:val="28"/>
          <w:szCs w:val="28"/>
        </w:rPr>
        <w:t xml:space="preserve"> «День работника автомобильного и городского пассажирского транспорта»</w:t>
      </w:r>
      <w:r w:rsidRPr="00F95E9B">
        <w:rPr>
          <w:rFonts w:eastAsia="Calibri"/>
          <w:bCs/>
          <w:sz w:val="28"/>
          <w:szCs w:val="28"/>
          <w:lang w:eastAsia="en-US"/>
        </w:rPr>
        <w:t>:</w:t>
      </w:r>
    </w:p>
    <w:p w:rsidR="00F95E9B" w:rsidRPr="00F95E9B" w:rsidRDefault="00F95E9B" w:rsidP="00F95E9B">
      <w:pPr>
        <w:jc w:val="both"/>
        <w:outlineLvl w:val="1"/>
        <w:rPr>
          <w:bCs/>
          <w:sz w:val="20"/>
          <w:szCs w:val="20"/>
        </w:rPr>
      </w:pPr>
    </w:p>
    <w:p w:rsidR="00F95E9B" w:rsidRPr="00F95E9B" w:rsidRDefault="00F95E9B" w:rsidP="00F95E9B">
      <w:pPr>
        <w:numPr>
          <w:ilvl w:val="0"/>
          <w:numId w:val="17"/>
        </w:numPr>
        <w:ind w:left="0" w:firstLine="993"/>
        <w:jc w:val="both"/>
        <w:outlineLvl w:val="1"/>
        <w:rPr>
          <w:bCs/>
          <w:sz w:val="28"/>
          <w:szCs w:val="28"/>
        </w:rPr>
      </w:pPr>
      <w:r w:rsidRPr="00F95E9B">
        <w:rPr>
          <w:bCs/>
          <w:sz w:val="28"/>
          <w:szCs w:val="28"/>
        </w:rPr>
        <w:t xml:space="preserve">Наградить Почетной грамотой Главы </w:t>
      </w:r>
      <w:proofErr w:type="gramStart"/>
      <w:r w:rsidRPr="00F95E9B">
        <w:rPr>
          <w:bCs/>
          <w:sz w:val="28"/>
          <w:szCs w:val="28"/>
        </w:rPr>
        <w:t>Петропавловск-Камчатского</w:t>
      </w:r>
      <w:proofErr w:type="gramEnd"/>
      <w:r w:rsidRPr="00F95E9B">
        <w:rPr>
          <w:bCs/>
          <w:sz w:val="28"/>
          <w:szCs w:val="28"/>
        </w:rPr>
        <w:t xml:space="preserve"> городского округа (в рамке) сотрудников </w:t>
      </w:r>
      <w:r>
        <w:rPr>
          <w:sz w:val="28"/>
          <w:szCs w:val="28"/>
        </w:rPr>
        <w:t>МУП Петропавловск-Камчатского городского округа «Автостоянка»</w:t>
      </w:r>
      <w:r w:rsidRPr="00F95E9B">
        <w:rPr>
          <w:bCs/>
          <w:sz w:val="28"/>
          <w:szCs w:val="28"/>
        </w:rPr>
        <w:t>:</w:t>
      </w:r>
    </w:p>
    <w:p w:rsidR="00F95E9B" w:rsidRPr="00F95E9B" w:rsidRDefault="00F95E9B" w:rsidP="00F95E9B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7F709E" w:rsidRPr="00F95E9B" w:rsidTr="00F95E9B">
        <w:trPr>
          <w:trHeight w:val="367"/>
        </w:trPr>
        <w:tc>
          <w:tcPr>
            <w:tcW w:w="5353" w:type="dxa"/>
          </w:tcPr>
          <w:p w:rsidR="007F709E" w:rsidRPr="00F95E9B" w:rsidRDefault="007F709E" w:rsidP="00F95E9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Буракова</w:t>
            </w:r>
            <w:proofErr w:type="spellEnd"/>
            <w:r>
              <w:rPr>
                <w:sz w:val="28"/>
                <w:szCs w:val="28"/>
              </w:rPr>
              <w:t xml:space="preserve"> Анатолия Константиновича</w:t>
            </w:r>
          </w:p>
        </w:tc>
        <w:tc>
          <w:tcPr>
            <w:tcW w:w="4111" w:type="dxa"/>
          </w:tcPr>
          <w:p w:rsidR="007F709E" w:rsidRDefault="007F709E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дежурного автостоянки;</w:t>
            </w:r>
          </w:p>
          <w:p w:rsidR="007F709E" w:rsidRPr="00F95E9B" w:rsidRDefault="007F709E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F709E" w:rsidRPr="00F95E9B" w:rsidTr="00F95E9B">
        <w:trPr>
          <w:trHeight w:val="367"/>
        </w:trPr>
        <w:tc>
          <w:tcPr>
            <w:tcW w:w="5353" w:type="dxa"/>
          </w:tcPr>
          <w:p w:rsidR="007F709E" w:rsidRPr="00F95E9B" w:rsidRDefault="007F709E" w:rsidP="00F95E9B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Мандриченко</w:t>
            </w:r>
            <w:proofErr w:type="spellEnd"/>
            <w:r>
              <w:rPr>
                <w:sz w:val="28"/>
                <w:szCs w:val="28"/>
              </w:rPr>
              <w:t xml:space="preserve"> Александра Алексеевича</w:t>
            </w:r>
          </w:p>
        </w:tc>
        <w:tc>
          <w:tcPr>
            <w:tcW w:w="4111" w:type="dxa"/>
          </w:tcPr>
          <w:p w:rsidR="007F709E" w:rsidRPr="00F95E9B" w:rsidRDefault="007F709E" w:rsidP="00F95E9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F95E9B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дежурного автостоянки.</w:t>
            </w:r>
          </w:p>
        </w:tc>
      </w:tr>
    </w:tbl>
    <w:p w:rsidR="00F95E9B" w:rsidRPr="00F95E9B" w:rsidRDefault="00F95E9B" w:rsidP="00F95E9B">
      <w:pPr>
        <w:ind w:left="993"/>
        <w:jc w:val="both"/>
        <w:outlineLvl w:val="1"/>
        <w:rPr>
          <w:sz w:val="20"/>
          <w:szCs w:val="20"/>
        </w:rPr>
      </w:pPr>
      <w:r w:rsidRPr="00F95E9B">
        <w:rPr>
          <w:sz w:val="28"/>
          <w:szCs w:val="28"/>
        </w:rPr>
        <w:t xml:space="preserve">  </w:t>
      </w:r>
    </w:p>
    <w:p w:rsidR="00F95E9B" w:rsidRPr="00F95E9B" w:rsidRDefault="00F95E9B" w:rsidP="00F95E9B">
      <w:pPr>
        <w:numPr>
          <w:ilvl w:val="0"/>
          <w:numId w:val="17"/>
        </w:numPr>
        <w:tabs>
          <w:tab w:val="left" w:pos="900"/>
        </w:tabs>
        <w:ind w:left="0" w:firstLine="993"/>
        <w:contextualSpacing/>
        <w:jc w:val="both"/>
        <w:rPr>
          <w:sz w:val="28"/>
          <w:szCs w:val="28"/>
        </w:rPr>
      </w:pPr>
      <w:r w:rsidRPr="00F95E9B">
        <w:rPr>
          <w:sz w:val="28"/>
          <w:szCs w:val="28"/>
        </w:rPr>
        <w:t xml:space="preserve">Объявить Благодарность Главы </w:t>
      </w:r>
      <w:proofErr w:type="gramStart"/>
      <w:r w:rsidRPr="00F95E9B">
        <w:rPr>
          <w:sz w:val="28"/>
          <w:szCs w:val="28"/>
        </w:rPr>
        <w:t>Петропавловск-Камчатского</w:t>
      </w:r>
      <w:proofErr w:type="gramEnd"/>
      <w:r w:rsidRPr="00F95E9B">
        <w:rPr>
          <w:sz w:val="28"/>
          <w:szCs w:val="28"/>
        </w:rPr>
        <w:t xml:space="preserve"> городского округа (в рамке) </w:t>
      </w:r>
      <w:r w:rsidR="00D914BB">
        <w:rPr>
          <w:sz w:val="28"/>
          <w:szCs w:val="28"/>
        </w:rPr>
        <w:t>Галицкой Ольге Валерьевне, дежурной автостоянки</w:t>
      </w:r>
      <w:r w:rsidRPr="00F95E9B">
        <w:rPr>
          <w:sz w:val="28"/>
          <w:szCs w:val="28"/>
        </w:rPr>
        <w:t xml:space="preserve"> </w:t>
      </w:r>
      <w:r>
        <w:rPr>
          <w:sz w:val="28"/>
          <w:szCs w:val="28"/>
        </w:rPr>
        <w:t>МУП Петропавловск-Камчатского городского округа «Автостоянка»</w:t>
      </w:r>
      <w:r w:rsidR="007F709E">
        <w:rPr>
          <w:sz w:val="28"/>
          <w:szCs w:val="28"/>
        </w:rPr>
        <w:t>.</w:t>
      </w:r>
    </w:p>
    <w:p w:rsidR="00F95E9B" w:rsidRPr="00F95E9B" w:rsidRDefault="00F95E9B" w:rsidP="00F95E9B">
      <w:pPr>
        <w:tabs>
          <w:tab w:val="left" w:pos="1985"/>
        </w:tabs>
        <w:jc w:val="both"/>
        <w:rPr>
          <w:sz w:val="28"/>
          <w:szCs w:val="28"/>
        </w:rPr>
      </w:pPr>
    </w:p>
    <w:p w:rsidR="00F95E9B" w:rsidRPr="00F95E9B" w:rsidRDefault="00F95E9B" w:rsidP="00F95E9B">
      <w:pPr>
        <w:numPr>
          <w:ilvl w:val="0"/>
          <w:numId w:val="17"/>
        </w:numPr>
        <w:tabs>
          <w:tab w:val="left" w:pos="1985"/>
        </w:tabs>
        <w:ind w:left="1353"/>
        <w:contextualSpacing/>
        <w:jc w:val="both"/>
        <w:rPr>
          <w:sz w:val="28"/>
          <w:szCs w:val="28"/>
        </w:rPr>
      </w:pPr>
      <w:r w:rsidRPr="00F95E9B">
        <w:rPr>
          <w:sz w:val="28"/>
          <w:szCs w:val="28"/>
        </w:rPr>
        <w:t>Вручить цветы.</w:t>
      </w:r>
    </w:p>
    <w:p w:rsid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tbl>
      <w:tblPr>
        <w:tblW w:w="9498" w:type="dxa"/>
        <w:tblInd w:w="-34" w:type="dxa"/>
        <w:tblLook w:val="04A0" w:firstRow="1" w:lastRow="0" w:firstColumn="1" w:lastColumn="0" w:noHBand="0" w:noVBand="1"/>
      </w:tblPr>
      <w:tblGrid>
        <w:gridCol w:w="5246"/>
        <w:gridCol w:w="4252"/>
      </w:tblGrid>
      <w:tr w:rsidR="00F00F24" w:rsidRPr="00C1044A" w:rsidTr="00F00F24">
        <w:tc>
          <w:tcPr>
            <w:tcW w:w="5246" w:type="dxa"/>
            <w:shd w:val="clear" w:color="auto" w:fill="auto"/>
          </w:tcPr>
          <w:p w:rsidR="00F00F24" w:rsidRPr="00C1044A" w:rsidRDefault="00F00F24" w:rsidP="00F00F24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 w:rsidRPr="00C1044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1044A">
              <w:rPr>
                <w:sz w:val="28"/>
                <w:szCs w:val="28"/>
              </w:rPr>
              <w:t xml:space="preserve"> городского округа, председатель Комитета по социальной политике</w:t>
            </w:r>
          </w:p>
        </w:tc>
        <w:tc>
          <w:tcPr>
            <w:tcW w:w="4252" w:type="dxa"/>
            <w:shd w:val="clear" w:color="auto" w:fill="auto"/>
          </w:tcPr>
          <w:p w:rsidR="00F00F24" w:rsidRPr="00C1044A" w:rsidRDefault="00F00F24" w:rsidP="00F00F24">
            <w:pPr>
              <w:contextualSpacing/>
              <w:rPr>
                <w:sz w:val="28"/>
                <w:szCs w:val="28"/>
              </w:rPr>
            </w:pPr>
          </w:p>
          <w:p w:rsidR="00F00F24" w:rsidRPr="00C1044A" w:rsidRDefault="00F00F24" w:rsidP="00F00F24">
            <w:pPr>
              <w:contextualSpacing/>
              <w:rPr>
                <w:sz w:val="28"/>
                <w:szCs w:val="28"/>
              </w:rPr>
            </w:pPr>
          </w:p>
          <w:p w:rsidR="00F00F24" w:rsidRPr="00C1044A" w:rsidRDefault="00F00F24" w:rsidP="00F00F24">
            <w:pPr>
              <w:contextualSpacing/>
              <w:jc w:val="right"/>
              <w:rPr>
                <w:sz w:val="28"/>
                <w:szCs w:val="28"/>
              </w:rPr>
            </w:pPr>
          </w:p>
          <w:p w:rsidR="00F00F24" w:rsidRPr="00C1044A" w:rsidRDefault="00F00F24" w:rsidP="00F00F24">
            <w:pPr>
              <w:ind w:right="-108"/>
              <w:contextualSpacing/>
              <w:jc w:val="center"/>
              <w:rPr>
                <w:sz w:val="28"/>
                <w:szCs w:val="28"/>
              </w:rPr>
            </w:pPr>
            <w:r w:rsidRPr="00C1044A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 xml:space="preserve">                      </w:t>
            </w:r>
            <w:r w:rsidRPr="00C1044A">
              <w:rPr>
                <w:sz w:val="28"/>
                <w:szCs w:val="28"/>
              </w:rPr>
              <w:t xml:space="preserve">    С.И. Смирнов</w:t>
            </w:r>
          </w:p>
        </w:tc>
      </w:tr>
    </w:tbl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6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8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5"/>
  </w:num>
  <w:num w:numId="7">
    <w:abstractNumId w:val="5"/>
  </w:num>
  <w:num w:numId="8">
    <w:abstractNumId w:val="17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6"/>
  </w:num>
  <w:num w:numId="15">
    <w:abstractNumId w:val="10"/>
  </w:num>
  <w:num w:numId="16">
    <w:abstractNumId w:val="20"/>
  </w:num>
  <w:num w:numId="17">
    <w:abstractNumId w:val="19"/>
  </w:num>
  <w:num w:numId="18">
    <w:abstractNumId w:val="21"/>
  </w:num>
  <w:num w:numId="19">
    <w:abstractNumId w:val="18"/>
  </w:num>
  <w:num w:numId="20">
    <w:abstractNumId w:val="9"/>
  </w:num>
  <w:num w:numId="21">
    <w:abstractNumId w:val="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F8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9FB06-94F9-4D81-9CA2-B421CEB2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3633</TotalTime>
  <Pages>2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242</cp:revision>
  <cp:lastPrinted>2015-10-12T04:45:00Z</cp:lastPrinted>
  <dcterms:created xsi:type="dcterms:W3CDTF">2011-07-19T04:39:00Z</dcterms:created>
  <dcterms:modified xsi:type="dcterms:W3CDTF">2015-10-12T04:45:00Z</dcterms:modified>
</cp:coreProperties>
</file>